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41BF" w:rsidRPr="00806B29" w:rsidRDefault="00E141BF" w:rsidP="00E141BF">
      <w:pPr>
        <w:spacing w:after="0" w:line="240" w:lineRule="auto"/>
        <w:jc w:val="center"/>
        <w:rPr>
          <w:rFonts w:ascii="Times New Roman" w:eastAsia="Times New Roman" w:hAnsi="Times New Roman" w:cs="Times New Roman"/>
          <w:sz w:val="28"/>
          <w:szCs w:val="28"/>
          <w:lang w:eastAsia="ru-RU"/>
        </w:rPr>
      </w:pPr>
      <w:r w:rsidRPr="00806B29">
        <w:rPr>
          <w:rFonts w:ascii="Times New Roman" w:eastAsia="Times New Roman" w:hAnsi="Times New Roman" w:cs="Times New Roman"/>
          <w:sz w:val="28"/>
          <w:szCs w:val="28"/>
          <w:lang w:eastAsia="ru-RU"/>
        </w:rPr>
        <w:t xml:space="preserve">Министерство сельского хозяйства Российской Федерации </w:t>
      </w:r>
    </w:p>
    <w:p w:rsidR="00E141BF" w:rsidRPr="00806B29" w:rsidRDefault="00E141BF" w:rsidP="00E141BF">
      <w:pPr>
        <w:spacing w:after="0" w:line="240" w:lineRule="auto"/>
        <w:ind w:right="23"/>
        <w:jc w:val="center"/>
        <w:rPr>
          <w:rFonts w:ascii="Times New Roman" w:eastAsia="Times New Roman" w:hAnsi="Times New Roman" w:cs="Times New Roman"/>
          <w:sz w:val="28"/>
          <w:szCs w:val="28"/>
          <w:lang w:eastAsia="ru-RU"/>
        </w:rPr>
      </w:pPr>
      <w:r w:rsidRPr="00806B29">
        <w:rPr>
          <w:rFonts w:ascii="Times New Roman" w:eastAsia="Times New Roman" w:hAnsi="Times New Roman" w:cs="Times New Roman"/>
          <w:sz w:val="28"/>
          <w:szCs w:val="28"/>
          <w:lang w:eastAsia="ru-RU"/>
        </w:rPr>
        <w:t>ФГОУ ВПО «Уральская государственная сельскохозяйственная академия»</w:t>
      </w:r>
    </w:p>
    <w:p w:rsidR="00E141BF" w:rsidRPr="00806B29" w:rsidRDefault="00E141BF" w:rsidP="00E141BF">
      <w:pPr>
        <w:spacing w:after="0" w:line="240" w:lineRule="auto"/>
        <w:jc w:val="center"/>
        <w:rPr>
          <w:rFonts w:ascii="Times New Roman" w:eastAsia="Times New Roman" w:hAnsi="Times New Roman" w:cs="Times New Roman"/>
          <w:sz w:val="28"/>
          <w:szCs w:val="28"/>
          <w:lang w:eastAsia="ru-RU"/>
        </w:rPr>
      </w:pPr>
      <w:r w:rsidRPr="00806B29">
        <w:rPr>
          <w:rFonts w:ascii="Times New Roman" w:eastAsia="Times New Roman" w:hAnsi="Times New Roman" w:cs="Times New Roman"/>
          <w:sz w:val="28"/>
          <w:szCs w:val="28"/>
          <w:lang w:eastAsia="ru-RU"/>
        </w:rPr>
        <w:t>Факультет заочного обучения</w:t>
      </w:r>
    </w:p>
    <w:p w:rsidR="00E141BF" w:rsidRPr="00806B29" w:rsidRDefault="00E141BF" w:rsidP="00E141BF">
      <w:pPr>
        <w:spacing w:after="0" w:line="240" w:lineRule="auto"/>
        <w:jc w:val="center"/>
        <w:rPr>
          <w:rFonts w:ascii="Times New Roman" w:eastAsia="Times New Roman" w:hAnsi="Times New Roman" w:cs="Times New Roman"/>
          <w:sz w:val="28"/>
          <w:szCs w:val="28"/>
          <w:lang w:eastAsia="ru-RU"/>
        </w:rPr>
      </w:pPr>
      <w:r w:rsidRPr="00806B29">
        <w:rPr>
          <w:rFonts w:ascii="Times New Roman" w:eastAsia="Times New Roman" w:hAnsi="Times New Roman" w:cs="Times New Roman"/>
          <w:sz w:val="28"/>
          <w:szCs w:val="28"/>
          <w:lang w:eastAsia="ru-RU"/>
        </w:rPr>
        <w:t>Кафедра технологии металлов и ремонта машин</w:t>
      </w:r>
    </w:p>
    <w:p w:rsidR="00E141BF" w:rsidRPr="00806B29" w:rsidRDefault="00E141BF" w:rsidP="00E141BF">
      <w:pPr>
        <w:spacing w:after="0" w:line="240" w:lineRule="auto"/>
        <w:jc w:val="center"/>
        <w:rPr>
          <w:rFonts w:ascii="Times New Roman" w:eastAsia="Times New Roman" w:hAnsi="Times New Roman" w:cs="Times New Roman"/>
          <w:b/>
          <w:i/>
          <w:sz w:val="28"/>
          <w:szCs w:val="28"/>
          <w:lang w:eastAsia="ru-RU"/>
        </w:rPr>
      </w:pPr>
    </w:p>
    <w:p w:rsidR="00E141BF" w:rsidRPr="00806B29" w:rsidRDefault="00E141BF" w:rsidP="00E141BF">
      <w:pPr>
        <w:spacing w:after="0" w:line="240" w:lineRule="auto"/>
        <w:jc w:val="center"/>
        <w:rPr>
          <w:rFonts w:ascii="Times New Roman" w:eastAsia="Times New Roman" w:hAnsi="Times New Roman" w:cs="Times New Roman"/>
          <w:b/>
          <w:i/>
          <w:sz w:val="28"/>
          <w:szCs w:val="28"/>
          <w:lang w:eastAsia="ru-RU"/>
        </w:rPr>
      </w:pPr>
    </w:p>
    <w:p w:rsidR="00E141BF" w:rsidRPr="00806B29" w:rsidRDefault="00E141BF" w:rsidP="00E04E1D">
      <w:pPr>
        <w:spacing w:after="0" w:line="240" w:lineRule="auto"/>
        <w:jc w:val="right"/>
        <w:rPr>
          <w:rFonts w:ascii="Times New Roman" w:eastAsia="Times New Roman" w:hAnsi="Times New Roman" w:cs="Times New Roman"/>
          <w:sz w:val="28"/>
          <w:szCs w:val="28"/>
          <w:lang w:eastAsia="ru-RU"/>
        </w:rPr>
      </w:pPr>
      <w:r w:rsidRPr="00806B29">
        <w:rPr>
          <w:rFonts w:ascii="Times New Roman" w:eastAsia="Times New Roman" w:hAnsi="Times New Roman" w:cs="Times New Roman"/>
          <w:sz w:val="28"/>
          <w:szCs w:val="28"/>
          <w:lang w:eastAsia="ru-RU"/>
        </w:rPr>
        <w:t>Допустить к защите</w:t>
      </w:r>
    </w:p>
    <w:p w:rsidR="00E141BF" w:rsidRPr="00806B29" w:rsidRDefault="00E141BF" w:rsidP="00E04E1D">
      <w:pPr>
        <w:spacing w:after="0" w:line="240" w:lineRule="auto"/>
        <w:jc w:val="right"/>
        <w:rPr>
          <w:rFonts w:ascii="Times New Roman" w:eastAsia="Times New Roman" w:hAnsi="Times New Roman" w:cs="Times New Roman"/>
          <w:sz w:val="28"/>
          <w:szCs w:val="28"/>
          <w:lang w:eastAsia="ru-RU"/>
        </w:rPr>
      </w:pPr>
      <w:r w:rsidRPr="00806B29">
        <w:rPr>
          <w:rFonts w:ascii="Times New Roman" w:eastAsia="Times New Roman" w:hAnsi="Times New Roman" w:cs="Times New Roman"/>
          <w:sz w:val="28"/>
          <w:szCs w:val="28"/>
          <w:lang w:eastAsia="ru-RU"/>
        </w:rPr>
        <w:t>Зав.кафедрой</w:t>
      </w:r>
    </w:p>
    <w:p w:rsidR="00E141BF" w:rsidRPr="00806B29" w:rsidRDefault="00E141BF" w:rsidP="00E141BF">
      <w:pPr>
        <w:spacing w:after="0" w:line="240" w:lineRule="auto"/>
        <w:jc w:val="center"/>
        <w:rPr>
          <w:rFonts w:ascii="Times New Roman" w:eastAsia="Times New Roman" w:hAnsi="Times New Roman" w:cs="Times New Roman"/>
          <w:sz w:val="28"/>
          <w:szCs w:val="28"/>
          <w:lang w:eastAsia="ru-RU"/>
        </w:rPr>
      </w:pPr>
      <w:r w:rsidRPr="00806B29">
        <w:rPr>
          <w:rFonts w:ascii="Times New Roman" w:eastAsia="Times New Roman" w:hAnsi="Times New Roman" w:cs="Times New Roman"/>
          <w:sz w:val="28"/>
          <w:szCs w:val="28"/>
          <w:lang w:eastAsia="ru-RU"/>
        </w:rPr>
        <w:t xml:space="preserve">                                                                      доцент, канд.техн.наук</w:t>
      </w:r>
    </w:p>
    <w:p w:rsidR="00E141BF" w:rsidRPr="00806B29" w:rsidRDefault="00E141BF" w:rsidP="00E141BF">
      <w:pPr>
        <w:spacing w:after="0" w:line="240" w:lineRule="auto"/>
        <w:jc w:val="center"/>
        <w:rPr>
          <w:rFonts w:ascii="Times New Roman" w:eastAsia="Times New Roman" w:hAnsi="Times New Roman" w:cs="Times New Roman"/>
          <w:sz w:val="28"/>
          <w:szCs w:val="28"/>
          <w:lang w:eastAsia="ru-RU"/>
        </w:rPr>
      </w:pPr>
      <w:r w:rsidRPr="00806B29">
        <w:rPr>
          <w:rFonts w:ascii="Times New Roman" w:eastAsia="Times New Roman" w:hAnsi="Times New Roman" w:cs="Times New Roman"/>
          <w:sz w:val="28"/>
          <w:szCs w:val="28"/>
          <w:lang w:eastAsia="ru-RU"/>
        </w:rPr>
        <w:t xml:space="preserve">                                                                               ___________В.А.Александров</w:t>
      </w:r>
    </w:p>
    <w:p w:rsidR="00E141BF" w:rsidRPr="00806B29" w:rsidRDefault="00E141BF" w:rsidP="00E141BF">
      <w:pPr>
        <w:spacing w:after="0" w:line="240" w:lineRule="auto"/>
        <w:jc w:val="center"/>
        <w:rPr>
          <w:rFonts w:ascii="Times New Roman" w:eastAsia="Times New Roman" w:hAnsi="Times New Roman" w:cs="Times New Roman"/>
          <w:sz w:val="28"/>
          <w:szCs w:val="28"/>
          <w:lang w:eastAsia="ru-RU"/>
        </w:rPr>
      </w:pPr>
      <w:r w:rsidRPr="00806B29">
        <w:rPr>
          <w:rFonts w:ascii="Times New Roman" w:eastAsia="Times New Roman" w:hAnsi="Times New Roman" w:cs="Times New Roman"/>
          <w:sz w:val="28"/>
          <w:szCs w:val="28"/>
          <w:lang w:eastAsia="ru-RU"/>
        </w:rPr>
        <w:t xml:space="preserve">                                                                             «____» _____________2011 г. </w:t>
      </w:r>
    </w:p>
    <w:p w:rsidR="00E141BF" w:rsidRPr="00806B29" w:rsidRDefault="00E141BF" w:rsidP="00E141BF">
      <w:pPr>
        <w:spacing w:after="0" w:line="240" w:lineRule="auto"/>
        <w:jc w:val="center"/>
        <w:rPr>
          <w:rFonts w:ascii="Times New Roman" w:eastAsia="Times New Roman" w:hAnsi="Times New Roman" w:cs="Times New Roman"/>
          <w:sz w:val="28"/>
          <w:szCs w:val="28"/>
          <w:lang w:eastAsia="ru-RU"/>
        </w:rPr>
      </w:pPr>
    </w:p>
    <w:p w:rsidR="00E141BF" w:rsidRPr="00806B29" w:rsidRDefault="00E141BF" w:rsidP="00E141BF">
      <w:pPr>
        <w:spacing w:after="0" w:line="240" w:lineRule="auto"/>
        <w:jc w:val="both"/>
        <w:rPr>
          <w:rFonts w:ascii="Times New Roman" w:eastAsia="Times New Roman" w:hAnsi="Times New Roman" w:cs="Times New Roman"/>
          <w:b/>
          <w:i/>
          <w:sz w:val="28"/>
          <w:szCs w:val="28"/>
          <w:lang w:eastAsia="ru-RU"/>
        </w:rPr>
      </w:pPr>
    </w:p>
    <w:p w:rsidR="00AE03D5" w:rsidRPr="00806B29" w:rsidRDefault="00AE03D5" w:rsidP="00E04E1D">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Организация ремонта</w:t>
      </w:r>
      <w:r w:rsidR="00E04E1D">
        <w:rPr>
          <w:rFonts w:ascii="Times New Roman" w:eastAsia="Times New Roman" w:hAnsi="Times New Roman" w:cs="Times New Roman"/>
          <w:b/>
          <w:sz w:val="28"/>
          <w:szCs w:val="28"/>
          <w:lang w:eastAsia="ru-RU"/>
        </w:rPr>
        <w:t xml:space="preserve"> и технического обслуживания</w:t>
      </w:r>
      <w:r>
        <w:rPr>
          <w:rFonts w:ascii="Times New Roman" w:eastAsia="Times New Roman" w:hAnsi="Times New Roman" w:cs="Times New Roman"/>
          <w:b/>
          <w:sz w:val="28"/>
          <w:szCs w:val="28"/>
          <w:lang w:eastAsia="ru-RU"/>
        </w:rPr>
        <w:t xml:space="preserve"> машинно-тракторного парка в ООО</w:t>
      </w:r>
      <w:r w:rsidR="00E141BF">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Ямовский</w:t>
      </w:r>
      <w:r w:rsidR="00E141BF" w:rsidRPr="00806B29">
        <w:rPr>
          <w:rFonts w:ascii="Times New Roman" w:eastAsia="Times New Roman" w:hAnsi="Times New Roman" w:cs="Times New Roman"/>
          <w:b/>
          <w:sz w:val="28"/>
          <w:szCs w:val="28"/>
          <w:lang w:eastAsia="ru-RU"/>
        </w:rPr>
        <w:t>»</w:t>
      </w:r>
      <w:r w:rsidR="00E04E1D">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Алапаевского района</w:t>
      </w:r>
    </w:p>
    <w:p w:rsidR="00E141BF" w:rsidRPr="00806B29" w:rsidRDefault="00E141BF" w:rsidP="00E141BF">
      <w:pPr>
        <w:spacing w:after="0" w:line="240" w:lineRule="auto"/>
        <w:jc w:val="center"/>
        <w:rPr>
          <w:rFonts w:ascii="Times New Roman" w:eastAsia="Times New Roman" w:hAnsi="Times New Roman" w:cs="Times New Roman"/>
          <w:b/>
          <w:sz w:val="28"/>
          <w:szCs w:val="28"/>
          <w:lang w:eastAsia="ru-RU"/>
        </w:rPr>
      </w:pPr>
    </w:p>
    <w:p w:rsidR="00E141BF" w:rsidRPr="00806B29" w:rsidRDefault="00E141BF" w:rsidP="00E141BF">
      <w:pPr>
        <w:spacing w:after="0" w:line="240" w:lineRule="auto"/>
        <w:ind w:firstLine="708"/>
        <w:jc w:val="center"/>
        <w:rPr>
          <w:rFonts w:ascii="Times New Roman" w:eastAsia="Times New Roman" w:hAnsi="Times New Roman" w:cs="Times New Roman"/>
          <w:b/>
          <w:sz w:val="28"/>
          <w:szCs w:val="28"/>
          <w:lang w:eastAsia="ru-RU"/>
        </w:rPr>
      </w:pPr>
    </w:p>
    <w:p w:rsidR="00E141BF" w:rsidRPr="00806B29" w:rsidRDefault="00E141BF" w:rsidP="00E141BF">
      <w:pPr>
        <w:spacing w:after="0" w:line="240" w:lineRule="auto"/>
        <w:jc w:val="center"/>
        <w:rPr>
          <w:rFonts w:ascii="Times New Roman" w:eastAsia="Times New Roman" w:hAnsi="Times New Roman" w:cs="Times New Roman"/>
          <w:sz w:val="28"/>
          <w:szCs w:val="28"/>
          <w:lang w:eastAsia="ru-RU"/>
        </w:rPr>
      </w:pPr>
      <w:r w:rsidRPr="00806B29">
        <w:rPr>
          <w:rFonts w:ascii="Times New Roman" w:eastAsia="Times New Roman" w:hAnsi="Times New Roman" w:cs="Times New Roman"/>
          <w:sz w:val="28"/>
          <w:szCs w:val="28"/>
          <w:lang w:eastAsia="ru-RU"/>
        </w:rPr>
        <w:t>Дипломный проект</w:t>
      </w:r>
    </w:p>
    <w:p w:rsidR="00E141BF" w:rsidRPr="00806B29" w:rsidRDefault="00E141BF" w:rsidP="00E141BF">
      <w:pPr>
        <w:spacing w:after="0" w:line="240" w:lineRule="auto"/>
        <w:jc w:val="center"/>
        <w:rPr>
          <w:rFonts w:ascii="Times New Roman" w:eastAsia="Times New Roman" w:hAnsi="Times New Roman" w:cs="Times New Roman"/>
          <w:sz w:val="28"/>
          <w:szCs w:val="28"/>
          <w:lang w:eastAsia="ru-RU"/>
        </w:rPr>
      </w:pPr>
      <w:r w:rsidRPr="00806B29">
        <w:rPr>
          <w:rFonts w:ascii="Times New Roman" w:eastAsia="Times New Roman" w:hAnsi="Times New Roman" w:cs="Times New Roman"/>
          <w:sz w:val="28"/>
          <w:szCs w:val="28"/>
          <w:lang w:eastAsia="ru-RU"/>
        </w:rPr>
        <w:t>Пояснительная записка</w:t>
      </w:r>
    </w:p>
    <w:p w:rsidR="00E141BF" w:rsidRPr="00806B29" w:rsidRDefault="00E141BF" w:rsidP="00E141BF">
      <w:pPr>
        <w:spacing w:after="0" w:line="240" w:lineRule="auto"/>
        <w:jc w:val="center"/>
        <w:rPr>
          <w:rFonts w:ascii="Times New Roman" w:eastAsia="Times New Roman" w:hAnsi="Times New Roman" w:cs="Times New Roman"/>
          <w:sz w:val="28"/>
          <w:szCs w:val="28"/>
          <w:lang w:eastAsia="ru-RU"/>
        </w:rPr>
      </w:pPr>
      <w:r w:rsidRPr="00806B29">
        <w:rPr>
          <w:rFonts w:ascii="Times New Roman" w:eastAsia="Times New Roman" w:hAnsi="Times New Roman" w:cs="Times New Roman"/>
          <w:sz w:val="28"/>
          <w:szCs w:val="28"/>
          <w:lang w:eastAsia="ru-RU"/>
        </w:rPr>
        <w:t xml:space="preserve"> 110304.030000.000    ПЗ</w:t>
      </w:r>
    </w:p>
    <w:p w:rsidR="00E141BF" w:rsidRPr="00806B29" w:rsidRDefault="00E141BF" w:rsidP="00E141BF">
      <w:pPr>
        <w:spacing w:after="0" w:line="240" w:lineRule="auto"/>
        <w:jc w:val="center"/>
        <w:rPr>
          <w:rFonts w:ascii="Times New Roman" w:eastAsia="Times New Roman" w:hAnsi="Times New Roman" w:cs="Times New Roman"/>
          <w:b/>
          <w:i/>
          <w:sz w:val="28"/>
          <w:szCs w:val="28"/>
          <w:lang w:eastAsia="ru-RU"/>
        </w:rPr>
      </w:pPr>
    </w:p>
    <w:p w:rsidR="00E141BF" w:rsidRPr="00806B29" w:rsidRDefault="00E141BF" w:rsidP="00E141BF">
      <w:pPr>
        <w:spacing w:after="0" w:line="240" w:lineRule="auto"/>
        <w:rPr>
          <w:rFonts w:ascii="Times New Roman" w:eastAsia="Times New Roman" w:hAnsi="Times New Roman" w:cs="Times New Roman"/>
          <w:sz w:val="28"/>
          <w:szCs w:val="28"/>
          <w:lang w:eastAsia="ru-RU"/>
        </w:rPr>
      </w:pPr>
      <w:r w:rsidRPr="00806B29">
        <w:rPr>
          <w:rFonts w:ascii="Times New Roman" w:eastAsia="Times New Roman" w:hAnsi="Times New Roman" w:cs="Times New Roman"/>
          <w:sz w:val="28"/>
          <w:szCs w:val="28"/>
          <w:lang w:eastAsia="ru-RU"/>
        </w:rPr>
        <w:t xml:space="preserve">Разработал, студент                                    _________    _____   </w:t>
      </w:r>
    </w:p>
    <w:p w:rsidR="00E141BF" w:rsidRPr="00806B29" w:rsidRDefault="00E141BF" w:rsidP="00E141BF">
      <w:pPr>
        <w:spacing w:after="0" w:line="240" w:lineRule="auto"/>
        <w:rPr>
          <w:rFonts w:ascii="Times New Roman" w:eastAsia="Times New Roman" w:hAnsi="Times New Roman" w:cs="Times New Roman"/>
          <w:lang w:eastAsia="ru-RU"/>
        </w:rPr>
      </w:pPr>
      <w:r w:rsidRPr="00806B29">
        <w:rPr>
          <w:rFonts w:ascii="Times New Roman" w:eastAsia="Times New Roman" w:hAnsi="Times New Roman" w:cs="Times New Roman"/>
          <w:lang w:eastAsia="ru-RU"/>
        </w:rPr>
        <w:t xml:space="preserve">                                                                                            (подпись)          (дата)</w:t>
      </w:r>
    </w:p>
    <w:p w:rsidR="00E141BF" w:rsidRPr="00806B29" w:rsidRDefault="00E141BF" w:rsidP="00E141BF">
      <w:pPr>
        <w:spacing w:after="0" w:line="240" w:lineRule="auto"/>
        <w:rPr>
          <w:rFonts w:ascii="Times New Roman" w:eastAsia="Times New Roman" w:hAnsi="Times New Roman" w:cs="Times New Roman"/>
          <w:sz w:val="28"/>
          <w:szCs w:val="28"/>
          <w:lang w:eastAsia="ru-RU"/>
        </w:rPr>
      </w:pPr>
      <w:r w:rsidRPr="00806B29">
        <w:rPr>
          <w:rFonts w:ascii="Times New Roman" w:eastAsia="Times New Roman" w:hAnsi="Times New Roman" w:cs="Times New Roman"/>
          <w:sz w:val="28"/>
          <w:szCs w:val="28"/>
          <w:lang w:eastAsia="ru-RU"/>
        </w:rPr>
        <w:t>Руководитель,</w:t>
      </w:r>
    </w:p>
    <w:p w:rsidR="00E141BF" w:rsidRPr="00806B29" w:rsidRDefault="00D4664E" w:rsidP="00E141BF">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141BF" w:rsidRPr="00806B29">
        <w:rPr>
          <w:rFonts w:ascii="Times New Roman" w:eastAsia="Times New Roman" w:hAnsi="Times New Roman" w:cs="Times New Roman"/>
          <w:sz w:val="28"/>
          <w:szCs w:val="28"/>
          <w:lang w:eastAsia="ru-RU"/>
        </w:rPr>
        <w:t xml:space="preserve">                           _________    _____  </w:t>
      </w:r>
    </w:p>
    <w:p w:rsidR="00E141BF" w:rsidRPr="00806B29" w:rsidRDefault="00E141BF" w:rsidP="00E141BF">
      <w:pPr>
        <w:spacing w:after="0" w:line="240" w:lineRule="auto"/>
        <w:rPr>
          <w:rFonts w:ascii="Times New Roman" w:eastAsia="Times New Roman" w:hAnsi="Times New Roman" w:cs="Times New Roman"/>
          <w:lang w:eastAsia="ru-RU"/>
        </w:rPr>
      </w:pPr>
      <w:r w:rsidRPr="00806B29">
        <w:rPr>
          <w:rFonts w:ascii="Times New Roman" w:eastAsia="Times New Roman" w:hAnsi="Times New Roman" w:cs="Times New Roman"/>
          <w:lang w:eastAsia="ru-RU"/>
        </w:rPr>
        <w:t xml:space="preserve"> </w:t>
      </w:r>
      <w:r w:rsidR="00D4664E">
        <w:rPr>
          <w:rFonts w:ascii="Times New Roman" w:eastAsia="Times New Roman" w:hAnsi="Times New Roman" w:cs="Times New Roman"/>
          <w:lang w:eastAsia="ru-RU"/>
        </w:rPr>
        <w:t xml:space="preserve">                                                                                          </w:t>
      </w:r>
      <w:r w:rsidRPr="00806B29">
        <w:rPr>
          <w:rFonts w:ascii="Times New Roman" w:eastAsia="Times New Roman" w:hAnsi="Times New Roman" w:cs="Times New Roman"/>
          <w:lang w:eastAsia="ru-RU"/>
        </w:rPr>
        <w:t xml:space="preserve">(подпись)          (дата)    </w:t>
      </w:r>
    </w:p>
    <w:p w:rsidR="00E141BF" w:rsidRPr="00806B29" w:rsidRDefault="00E141BF" w:rsidP="00E141BF">
      <w:pPr>
        <w:spacing w:after="0" w:line="240" w:lineRule="auto"/>
        <w:rPr>
          <w:rFonts w:ascii="Times New Roman" w:eastAsia="Times New Roman" w:hAnsi="Times New Roman" w:cs="Times New Roman"/>
          <w:lang w:eastAsia="ru-RU"/>
        </w:rPr>
      </w:pPr>
    </w:p>
    <w:p w:rsidR="00E141BF" w:rsidRPr="00806B29" w:rsidRDefault="00E141BF" w:rsidP="00E141BF">
      <w:pPr>
        <w:spacing w:after="0" w:line="240" w:lineRule="auto"/>
        <w:rPr>
          <w:rFonts w:ascii="Times New Roman" w:eastAsia="Times New Roman" w:hAnsi="Times New Roman" w:cs="Times New Roman"/>
          <w:b/>
          <w:sz w:val="28"/>
          <w:szCs w:val="28"/>
          <w:lang w:eastAsia="ru-RU"/>
        </w:rPr>
      </w:pPr>
      <w:r w:rsidRPr="00806B29">
        <w:rPr>
          <w:rFonts w:ascii="Times New Roman" w:eastAsia="Times New Roman" w:hAnsi="Times New Roman" w:cs="Times New Roman"/>
          <w:b/>
          <w:sz w:val="28"/>
          <w:szCs w:val="28"/>
          <w:lang w:eastAsia="ru-RU"/>
        </w:rPr>
        <w:t>Консультанты:</w:t>
      </w:r>
    </w:p>
    <w:p w:rsidR="00E141BF" w:rsidRPr="00806B29" w:rsidRDefault="00E141BF" w:rsidP="00E141BF">
      <w:pPr>
        <w:spacing w:after="0" w:line="240" w:lineRule="auto"/>
        <w:rPr>
          <w:rFonts w:ascii="Times New Roman" w:eastAsia="Times New Roman" w:hAnsi="Times New Roman" w:cs="Times New Roman"/>
          <w:sz w:val="28"/>
          <w:szCs w:val="28"/>
          <w:lang w:eastAsia="ru-RU"/>
        </w:rPr>
      </w:pPr>
      <w:r w:rsidRPr="00806B29">
        <w:rPr>
          <w:rFonts w:ascii="Times New Roman" w:eastAsia="Times New Roman" w:hAnsi="Times New Roman" w:cs="Times New Roman"/>
          <w:sz w:val="28"/>
          <w:szCs w:val="28"/>
          <w:lang w:eastAsia="ru-RU"/>
        </w:rPr>
        <w:t>по экономической части,</w:t>
      </w:r>
    </w:p>
    <w:p w:rsidR="00E141BF" w:rsidRPr="00806B29" w:rsidRDefault="00E141BF" w:rsidP="00E141BF">
      <w:pPr>
        <w:spacing w:after="0" w:line="240" w:lineRule="auto"/>
        <w:rPr>
          <w:rFonts w:ascii="Times New Roman" w:eastAsia="Times New Roman" w:hAnsi="Times New Roman" w:cs="Times New Roman"/>
          <w:sz w:val="28"/>
          <w:szCs w:val="28"/>
          <w:lang w:eastAsia="ru-RU"/>
        </w:rPr>
      </w:pPr>
      <w:r w:rsidRPr="00806B29">
        <w:rPr>
          <w:rFonts w:ascii="Times New Roman" w:eastAsia="Times New Roman" w:hAnsi="Times New Roman" w:cs="Times New Roman"/>
          <w:sz w:val="28"/>
          <w:szCs w:val="28"/>
          <w:lang w:eastAsia="ru-RU"/>
        </w:rPr>
        <w:t xml:space="preserve">доц., канд. экон. наук                                  </w:t>
      </w:r>
      <w:r w:rsidRPr="00806B29">
        <w:rPr>
          <w:rFonts w:ascii="Times New Roman" w:eastAsia="Times New Roman" w:hAnsi="Times New Roman" w:cs="Times New Roman"/>
          <w:b/>
          <w:sz w:val="28"/>
          <w:szCs w:val="28"/>
          <w:lang w:eastAsia="ru-RU"/>
        </w:rPr>
        <w:t xml:space="preserve">_________    _____  </w:t>
      </w:r>
      <w:r w:rsidRPr="00806B29">
        <w:rPr>
          <w:rFonts w:ascii="Times New Roman" w:eastAsia="Times New Roman" w:hAnsi="Times New Roman" w:cs="Times New Roman"/>
          <w:sz w:val="28"/>
          <w:szCs w:val="28"/>
          <w:lang w:eastAsia="ru-RU"/>
        </w:rPr>
        <w:t>Р.Т.Исмагилов</w:t>
      </w:r>
    </w:p>
    <w:p w:rsidR="00E141BF" w:rsidRPr="00806B29" w:rsidRDefault="00E141BF" w:rsidP="00E141BF">
      <w:pPr>
        <w:spacing w:after="0" w:line="240" w:lineRule="auto"/>
        <w:ind w:firstLine="540"/>
        <w:rPr>
          <w:rFonts w:ascii="Times New Roman" w:eastAsia="Times New Roman" w:hAnsi="Times New Roman" w:cs="Times New Roman"/>
          <w:sz w:val="24"/>
          <w:szCs w:val="24"/>
          <w:lang w:eastAsia="ru-RU"/>
        </w:rPr>
      </w:pPr>
      <w:r w:rsidRPr="00806B29">
        <w:rPr>
          <w:rFonts w:ascii="Times New Roman" w:eastAsia="Times New Roman" w:hAnsi="Times New Roman" w:cs="Times New Roman"/>
          <w:sz w:val="24"/>
          <w:szCs w:val="24"/>
          <w:lang w:eastAsia="ru-RU"/>
        </w:rPr>
        <w:t xml:space="preserve">                                                                            (подпись)       (дата)</w:t>
      </w:r>
    </w:p>
    <w:p w:rsidR="00E141BF" w:rsidRPr="00806B29" w:rsidRDefault="00E141BF" w:rsidP="00E141BF">
      <w:pPr>
        <w:spacing w:after="0" w:line="240" w:lineRule="auto"/>
        <w:rPr>
          <w:rFonts w:ascii="Times New Roman" w:eastAsia="Times New Roman" w:hAnsi="Times New Roman" w:cs="Times New Roman"/>
          <w:sz w:val="28"/>
          <w:szCs w:val="28"/>
          <w:lang w:eastAsia="ru-RU"/>
        </w:rPr>
      </w:pPr>
      <w:r w:rsidRPr="00806B29">
        <w:rPr>
          <w:rFonts w:ascii="Times New Roman" w:eastAsia="Times New Roman" w:hAnsi="Times New Roman" w:cs="Times New Roman"/>
          <w:sz w:val="28"/>
          <w:szCs w:val="28"/>
          <w:lang w:eastAsia="ru-RU"/>
        </w:rPr>
        <w:t>по безопасности жизнедеятельности,</w:t>
      </w:r>
    </w:p>
    <w:p w:rsidR="00E141BF" w:rsidRPr="00806B29" w:rsidRDefault="00E141BF" w:rsidP="00E141BF">
      <w:pPr>
        <w:spacing w:after="0" w:line="240" w:lineRule="auto"/>
        <w:rPr>
          <w:rFonts w:ascii="Times New Roman" w:eastAsia="Times New Roman" w:hAnsi="Times New Roman" w:cs="Times New Roman"/>
          <w:sz w:val="28"/>
          <w:szCs w:val="28"/>
          <w:lang w:eastAsia="ru-RU"/>
        </w:rPr>
      </w:pPr>
      <w:r w:rsidRPr="00806B29">
        <w:rPr>
          <w:rFonts w:ascii="Times New Roman" w:eastAsia="Times New Roman" w:hAnsi="Times New Roman" w:cs="Times New Roman"/>
          <w:sz w:val="28"/>
          <w:szCs w:val="28"/>
          <w:lang w:eastAsia="ru-RU"/>
        </w:rPr>
        <w:t>ст.преподаватель</w:t>
      </w:r>
      <w:r w:rsidR="00D4664E">
        <w:rPr>
          <w:rFonts w:ascii="Times New Roman" w:eastAsia="Times New Roman" w:hAnsi="Times New Roman" w:cs="Times New Roman"/>
          <w:sz w:val="28"/>
          <w:szCs w:val="28"/>
          <w:lang w:eastAsia="ru-RU"/>
        </w:rPr>
        <w:t xml:space="preserve">                                         </w:t>
      </w:r>
      <w:r w:rsidRPr="00806B29">
        <w:rPr>
          <w:rFonts w:ascii="Times New Roman" w:eastAsia="Times New Roman" w:hAnsi="Times New Roman" w:cs="Times New Roman"/>
          <w:b/>
          <w:sz w:val="28"/>
          <w:szCs w:val="28"/>
          <w:lang w:eastAsia="ru-RU"/>
        </w:rPr>
        <w:t xml:space="preserve">_________    _____  </w:t>
      </w:r>
      <w:r w:rsidRPr="00806B29">
        <w:rPr>
          <w:rFonts w:ascii="Times New Roman" w:eastAsia="Times New Roman" w:hAnsi="Times New Roman" w:cs="Times New Roman"/>
          <w:sz w:val="28"/>
          <w:szCs w:val="28"/>
          <w:lang w:eastAsia="ru-RU"/>
        </w:rPr>
        <w:t>Ю.С.Каминская</w:t>
      </w:r>
    </w:p>
    <w:p w:rsidR="00E141BF" w:rsidRPr="00806B29" w:rsidRDefault="00E141BF" w:rsidP="00E141BF">
      <w:pPr>
        <w:spacing w:after="0" w:line="240" w:lineRule="auto"/>
        <w:ind w:firstLine="540"/>
        <w:rPr>
          <w:rFonts w:ascii="Times New Roman" w:eastAsia="Times New Roman" w:hAnsi="Times New Roman" w:cs="Times New Roman"/>
          <w:sz w:val="24"/>
          <w:szCs w:val="24"/>
          <w:lang w:eastAsia="ru-RU"/>
        </w:rPr>
      </w:pPr>
      <w:r w:rsidRPr="00806B29">
        <w:rPr>
          <w:rFonts w:ascii="Times New Roman" w:eastAsia="Times New Roman" w:hAnsi="Times New Roman" w:cs="Times New Roman"/>
          <w:sz w:val="24"/>
          <w:szCs w:val="24"/>
          <w:lang w:eastAsia="ru-RU"/>
        </w:rPr>
        <w:t xml:space="preserve">                                                                            (подпись)       (дата)</w:t>
      </w:r>
    </w:p>
    <w:p w:rsidR="00E141BF" w:rsidRPr="00806B29" w:rsidRDefault="00E141BF" w:rsidP="00E141BF">
      <w:pPr>
        <w:spacing w:after="0" w:line="240" w:lineRule="auto"/>
        <w:rPr>
          <w:rFonts w:ascii="Times New Roman" w:eastAsia="Times New Roman" w:hAnsi="Times New Roman" w:cs="Times New Roman"/>
          <w:sz w:val="28"/>
          <w:szCs w:val="28"/>
          <w:lang w:eastAsia="ru-RU"/>
        </w:rPr>
      </w:pPr>
      <w:r w:rsidRPr="00806B29">
        <w:rPr>
          <w:rFonts w:ascii="Times New Roman" w:eastAsia="Times New Roman" w:hAnsi="Times New Roman" w:cs="Times New Roman"/>
          <w:sz w:val="28"/>
          <w:szCs w:val="28"/>
          <w:lang w:eastAsia="ru-RU"/>
        </w:rPr>
        <w:t xml:space="preserve">по экологической безопасности, </w:t>
      </w:r>
    </w:p>
    <w:p w:rsidR="00E141BF" w:rsidRPr="00806B29" w:rsidRDefault="00E141BF" w:rsidP="00E141BF">
      <w:pPr>
        <w:spacing w:after="0" w:line="240" w:lineRule="auto"/>
        <w:rPr>
          <w:rFonts w:ascii="Times New Roman" w:eastAsia="Times New Roman" w:hAnsi="Times New Roman" w:cs="Times New Roman"/>
          <w:sz w:val="28"/>
          <w:szCs w:val="28"/>
          <w:lang w:eastAsia="ru-RU"/>
        </w:rPr>
      </w:pPr>
      <w:r w:rsidRPr="00806B29">
        <w:rPr>
          <w:rFonts w:ascii="Times New Roman" w:eastAsia="Times New Roman" w:hAnsi="Times New Roman" w:cs="Times New Roman"/>
          <w:sz w:val="28"/>
          <w:szCs w:val="28"/>
          <w:lang w:eastAsia="ru-RU"/>
        </w:rPr>
        <w:t xml:space="preserve">доцент                                                          </w:t>
      </w:r>
      <w:r w:rsidRPr="00806B29">
        <w:rPr>
          <w:rFonts w:ascii="Times New Roman" w:eastAsia="Times New Roman" w:hAnsi="Times New Roman" w:cs="Times New Roman"/>
          <w:b/>
          <w:sz w:val="28"/>
          <w:szCs w:val="28"/>
          <w:lang w:eastAsia="ru-RU"/>
        </w:rPr>
        <w:t xml:space="preserve">_________    _____  </w:t>
      </w:r>
      <w:r w:rsidRPr="00806B29">
        <w:rPr>
          <w:rFonts w:ascii="Times New Roman" w:eastAsia="Times New Roman" w:hAnsi="Times New Roman" w:cs="Times New Roman"/>
          <w:sz w:val="28"/>
          <w:szCs w:val="28"/>
          <w:lang w:eastAsia="ru-RU"/>
        </w:rPr>
        <w:t>А.Н.Федоров</w:t>
      </w:r>
    </w:p>
    <w:p w:rsidR="00E141BF" w:rsidRPr="00806B29" w:rsidRDefault="00E141BF" w:rsidP="00E141BF">
      <w:pPr>
        <w:spacing w:after="0" w:line="240" w:lineRule="auto"/>
        <w:ind w:firstLine="540"/>
        <w:rPr>
          <w:rFonts w:ascii="Times New Roman" w:eastAsia="Times New Roman" w:hAnsi="Times New Roman" w:cs="Times New Roman"/>
          <w:sz w:val="24"/>
          <w:szCs w:val="24"/>
          <w:lang w:eastAsia="ru-RU"/>
        </w:rPr>
      </w:pPr>
      <w:r w:rsidRPr="00806B29">
        <w:rPr>
          <w:rFonts w:ascii="Times New Roman" w:eastAsia="Times New Roman" w:hAnsi="Times New Roman" w:cs="Times New Roman"/>
          <w:sz w:val="24"/>
          <w:szCs w:val="24"/>
          <w:lang w:eastAsia="ru-RU"/>
        </w:rPr>
        <w:t xml:space="preserve">                                                                            (подпись)      (дата)</w:t>
      </w:r>
    </w:p>
    <w:p w:rsidR="00E141BF" w:rsidRPr="00806B29" w:rsidRDefault="00E141BF" w:rsidP="00E141BF">
      <w:pPr>
        <w:tabs>
          <w:tab w:val="left" w:pos="7560"/>
        </w:tabs>
        <w:spacing w:after="0" w:line="240" w:lineRule="auto"/>
        <w:rPr>
          <w:rFonts w:ascii="Times New Roman" w:eastAsia="Times New Roman" w:hAnsi="Times New Roman" w:cs="Times New Roman"/>
          <w:sz w:val="28"/>
          <w:szCs w:val="28"/>
          <w:lang w:eastAsia="ru-RU"/>
        </w:rPr>
      </w:pPr>
      <w:r w:rsidRPr="00806B29">
        <w:rPr>
          <w:rFonts w:ascii="Times New Roman" w:eastAsia="Times New Roman" w:hAnsi="Times New Roman" w:cs="Times New Roman"/>
          <w:b/>
          <w:sz w:val="28"/>
          <w:szCs w:val="28"/>
          <w:lang w:eastAsia="ru-RU"/>
        </w:rPr>
        <w:t xml:space="preserve">Нормоконтролер, </w:t>
      </w:r>
    </w:p>
    <w:p w:rsidR="00E141BF" w:rsidRPr="00806B29" w:rsidRDefault="00E141BF" w:rsidP="00E141BF">
      <w:pPr>
        <w:tabs>
          <w:tab w:val="left" w:pos="7560"/>
        </w:tabs>
        <w:spacing w:after="0" w:line="240" w:lineRule="auto"/>
        <w:rPr>
          <w:rFonts w:ascii="Times New Roman" w:eastAsia="Times New Roman" w:hAnsi="Times New Roman" w:cs="Times New Roman"/>
          <w:b/>
          <w:sz w:val="28"/>
          <w:szCs w:val="28"/>
          <w:lang w:eastAsia="ru-RU"/>
        </w:rPr>
      </w:pPr>
      <w:r w:rsidRPr="00806B29">
        <w:rPr>
          <w:rFonts w:ascii="Times New Roman" w:eastAsia="Times New Roman" w:hAnsi="Times New Roman" w:cs="Times New Roman"/>
          <w:sz w:val="28"/>
          <w:szCs w:val="28"/>
          <w:lang w:eastAsia="ru-RU"/>
        </w:rPr>
        <w:t>ст.преподаватель</w:t>
      </w:r>
      <w:r w:rsidR="00D4664E">
        <w:rPr>
          <w:rFonts w:ascii="Times New Roman" w:eastAsia="Times New Roman" w:hAnsi="Times New Roman" w:cs="Times New Roman"/>
          <w:sz w:val="28"/>
          <w:szCs w:val="28"/>
          <w:lang w:eastAsia="ru-RU"/>
        </w:rPr>
        <w:t xml:space="preserve">                                        </w:t>
      </w:r>
      <w:r w:rsidRPr="00806B29">
        <w:rPr>
          <w:rFonts w:ascii="Times New Roman" w:eastAsia="Times New Roman" w:hAnsi="Times New Roman" w:cs="Times New Roman"/>
          <w:b/>
          <w:sz w:val="28"/>
          <w:szCs w:val="28"/>
          <w:lang w:eastAsia="ru-RU"/>
        </w:rPr>
        <w:t xml:space="preserve">_________    _____  </w:t>
      </w:r>
      <w:r w:rsidRPr="00806B29">
        <w:rPr>
          <w:rFonts w:ascii="Times New Roman" w:eastAsia="Times New Roman" w:hAnsi="Times New Roman" w:cs="Times New Roman"/>
          <w:sz w:val="28"/>
          <w:szCs w:val="28"/>
          <w:lang w:eastAsia="ru-RU"/>
        </w:rPr>
        <w:t>А.М.Чудинов</w:t>
      </w:r>
    </w:p>
    <w:p w:rsidR="00E141BF" w:rsidRPr="00806B29" w:rsidRDefault="00E141BF" w:rsidP="00E141BF">
      <w:pPr>
        <w:spacing w:after="0" w:line="240" w:lineRule="auto"/>
        <w:ind w:firstLine="540"/>
        <w:rPr>
          <w:rFonts w:ascii="Times New Roman" w:eastAsia="Times New Roman" w:hAnsi="Times New Roman" w:cs="Times New Roman"/>
          <w:sz w:val="24"/>
          <w:szCs w:val="24"/>
          <w:lang w:eastAsia="ru-RU"/>
        </w:rPr>
      </w:pPr>
      <w:r w:rsidRPr="00806B29">
        <w:rPr>
          <w:rFonts w:ascii="Times New Roman" w:eastAsia="Times New Roman" w:hAnsi="Times New Roman" w:cs="Times New Roman"/>
          <w:sz w:val="24"/>
          <w:szCs w:val="24"/>
          <w:lang w:eastAsia="ru-RU"/>
        </w:rPr>
        <w:t xml:space="preserve">                                                                           (подпись)       (дата)</w:t>
      </w:r>
    </w:p>
    <w:p w:rsidR="00E141BF" w:rsidRPr="00806B29" w:rsidRDefault="00E141BF" w:rsidP="00E141BF">
      <w:pPr>
        <w:spacing w:after="0" w:line="240" w:lineRule="auto"/>
        <w:rPr>
          <w:rFonts w:ascii="Times New Roman" w:eastAsia="Times New Roman" w:hAnsi="Times New Roman" w:cs="Times New Roman"/>
          <w:i/>
          <w:sz w:val="28"/>
          <w:szCs w:val="28"/>
          <w:lang w:eastAsia="ru-RU"/>
        </w:rPr>
      </w:pPr>
    </w:p>
    <w:p w:rsidR="00E141BF" w:rsidRPr="00806B29" w:rsidRDefault="00E141BF" w:rsidP="00E141BF">
      <w:pPr>
        <w:spacing w:after="0" w:line="240" w:lineRule="auto"/>
        <w:rPr>
          <w:rFonts w:ascii="Times New Roman" w:eastAsia="Times New Roman" w:hAnsi="Times New Roman" w:cs="Times New Roman"/>
          <w:i/>
          <w:sz w:val="28"/>
          <w:szCs w:val="28"/>
          <w:lang w:eastAsia="ru-RU"/>
        </w:rPr>
      </w:pPr>
    </w:p>
    <w:p w:rsidR="00E141BF" w:rsidRDefault="00E141BF" w:rsidP="00E141BF">
      <w:pPr>
        <w:spacing w:after="0" w:line="240" w:lineRule="auto"/>
        <w:rPr>
          <w:rFonts w:ascii="Times New Roman" w:eastAsia="Times New Roman" w:hAnsi="Times New Roman" w:cs="Times New Roman"/>
          <w:i/>
          <w:sz w:val="28"/>
          <w:szCs w:val="28"/>
          <w:lang w:eastAsia="ru-RU"/>
        </w:rPr>
      </w:pPr>
    </w:p>
    <w:p w:rsidR="00E141BF" w:rsidRPr="00806B29" w:rsidRDefault="00E141BF" w:rsidP="00E141BF">
      <w:pPr>
        <w:spacing w:after="0" w:line="240" w:lineRule="auto"/>
        <w:rPr>
          <w:rFonts w:ascii="Times New Roman" w:eastAsia="Times New Roman" w:hAnsi="Times New Roman" w:cs="Times New Roman"/>
          <w:i/>
          <w:sz w:val="28"/>
          <w:szCs w:val="28"/>
          <w:lang w:eastAsia="ru-RU"/>
        </w:rPr>
      </w:pPr>
    </w:p>
    <w:p w:rsidR="00E141BF" w:rsidRPr="00806B29" w:rsidRDefault="00E141BF" w:rsidP="00E141BF">
      <w:pPr>
        <w:spacing w:after="0" w:line="240" w:lineRule="auto"/>
        <w:rPr>
          <w:rFonts w:ascii="Times New Roman" w:eastAsia="Times New Roman" w:hAnsi="Times New Roman" w:cs="Times New Roman"/>
          <w:i/>
          <w:sz w:val="28"/>
          <w:szCs w:val="28"/>
          <w:lang w:eastAsia="ru-RU"/>
        </w:rPr>
      </w:pPr>
    </w:p>
    <w:p w:rsidR="00E141BF" w:rsidRPr="00806B29" w:rsidRDefault="00D4664E" w:rsidP="00E141BF">
      <w:pPr>
        <w:spacing w:after="0" w:line="240" w:lineRule="auto"/>
        <w:jc w:val="center"/>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Екатеринбург, 201</w:t>
      </w:r>
      <w:r w:rsidR="00E141BF" w:rsidRPr="00806B29">
        <w:rPr>
          <w:rFonts w:ascii="Times New Roman" w:eastAsia="Times New Roman" w:hAnsi="Times New Roman" w:cs="Times New Roman"/>
          <w:sz w:val="28"/>
          <w:szCs w:val="20"/>
          <w:lang w:eastAsia="ru-RU"/>
        </w:rPr>
        <w:t xml:space="preserve"> г.</w:t>
      </w:r>
    </w:p>
    <w:p w:rsidR="00E141BF" w:rsidRPr="00806B29" w:rsidRDefault="00E141BF" w:rsidP="00E141BF">
      <w:pPr>
        <w:spacing w:after="0" w:line="240" w:lineRule="auto"/>
        <w:jc w:val="center"/>
        <w:rPr>
          <w:rFonts w:ascii="Times New Roman" w:eastAsia="Times New Roman" w:hAnsi="Times New Roman" w:cs="Times New Roman"/>
          <w:sz w:val="28"/>
          <w:szCs w:val="28"/>
          <w:lang w:eastAsia="ru-RU"/>
        </w:rPr>
      </w:pPr>
      <w:r w:rsidRPr="00806B29">
        <w:rPr>
          <w:rFonts w:ascii="Times New Roman" w:eastAsia="Times New Roman" w:hAnsi="Times New Roman" w:cs="Times New Roman"/>
          <w:sz w:val="28"/>
          <w:szCs w:val="28"/>
          <w:lang w:eastAsia="ru-RU"/>
        </w:rPr>
        <w:t>Министерство сельского хозяйства Российской Федерации</w:t>
      </w:r>
    </w:p>
    <w:p w:rsidR="00E141BF" w:rsidRPr="00806B29" w:rsidRDefault="00E141BF" w:rsidP="00E141BF">
      <w:pPr>
        <w:spacing w:after="0" w:line="240" w:lineRule="auto"/>
        <w:jc w:val="center"/>
        <w:rPr>
          <w:rFonts w:ascii="Times New Roman" w:eastAsia="Times New Roman" w:hAnsi="Times New Roman" w:cs="Times New Roman"/>
          <w:sz w:val="28"/>
          <w:szCs w:val="28"/>
          <w:lang w:eastAsia="ru-RU"/>
        </w:rPr>
      </w:pPr>
      <w:r w:rsidRPr="00806B29">
        <w:rPr>
          <w:rFonts w:ascii="Times New Roman" w:eastAsia="Times New Roman" w:hAnsi="Times New Roman" w:cs="Times New Roman"/>
          <w:sz w:val="28"/>
          <w:szCs w:val="28"/>
          <w:lang w:eastAsia="ru-RU"/>
        </w:rPr>
        <w:lastRenderedPageBreak/>
        <w:t>ФГОУ ВПО Уральская государственная сельскохозяйственная  академия</w:t>
      </w:r>
    </w:p>
    <w:p w:rsidR="00E141BF" w:rsidRPr="00806B29" w:rsidRDefault="00E141BF" w:rsidP="00E141BF">
      <w:pPr>
        <w:spacing w:after="0" w:line="240" w:lineRule="auto"/>
        <w:rPr>
          <w:rFonts w:ascii="Times New Roman" w:eastAsia="Times New Roman" w:hAnsi="Times New Roman" w:cs="Times New Roman"/>
          <w:sz w:val="28"/>
          <w:szCs w:val="28"/>
          <w:lang w:eastAsia="ru-RU"/>
        </w:rPr>
      </w:pPr>
    </w:p>
    <w:p w:rsidR="00E141BF" w:rsidRPr="00806B29" w:rsidRDefault="00E141BF" w:rsidP="00E141BF">
      <w:pPr>
        <w:spacing w:after="0" w:line="240" w:lineRule="auto"/>
        <w:rPr>
          <w:rFonts w:ascii="Times New Roman" w:eastAsia="Times New Roman" w:hAnsi="Times New Roman" w:cs="Times New Roman"/>
          <w:sz w:val="28"/>
          <w:szCs w:val="28"/>
          <w:lang w:eastAsia="ru-RU"/>
        </w:rPr>
      </w:pPr>
      <w:r w:rsidRPr="00806B29">
        <w:rPr>
          <w:rFonts w:ascii="Times New Roman" w:eastAsia="Times New Roman" w:hAnsi="Times New Roman" w:cs="Times New Roman"/>
          <w:sz w:val="28"/>
          <w:szCs w:val="28"/>
          <w:lang w:eastAsia="ru-RU"/>
        </w:rPr>
        <w:t>Факультет заочного обучения                                             «УТВЕРЖДАЮ»</w:t>
      </w:r>
    </w:p>
    <w:p w:rsidR="00E141BF" w:rsidRPr="00806B29" w:rsidRDefault="00E141BF" w:rsidP="00E141BF">
      <w:pPr>
        <w:spacing w:after="0" w:line="240" w:lineRule="auto"/>
        <w:jc w:val="center"/>
        <w:rPr>
          <w:rFonts w:ascii="Times New Roman" w:eastAsia="Times New Roman" w:hAnsi="Times New Roman" w:cs="Times New Roman"/>
          <w:sz w:val="28"/>
          <w:szCs w:val="28"/>
          <w:lang w:eastAsia="ru-RU"/>
        </w:rPr>
      </w:pPr>
      <w:r w:rsidRPr="00806B29">
        <w:rPr>
          <w:rFonts w:ascii="Times New Roman" w:eastAsia="Times New Roman" w:hAnsi="Times New Roman" w:cs="Times New Roman"/>
          <w:sz w:val="28"/>
          <w:szCs w:val="28"/>
          <w:lang w:eastAsia="ru-RU"/>
        </w:rPr>
        <w:t>Зав.кафедрой</w:t>
      </w:r>
    </w:p>
    <w:p w:rsidR="00E141BF" w:rsidRPr="00806B29" w:rsidRDefault="00E141BF" w:rsidP="00E141BF">
      <w:pPr>
        <w:spacing w:after="0" w:line="240" w:lineRule="auto"/>
        <w:ind w:left="5672" w:firstLine="709"/>
        <w:rPr>
          <w:rFonts w:ascii="Times New Roman" w:eastAsia="Times New Roman" w:hAnsi="Times New Roman" w:cs="Times New Roman"/>
          <w:sz w:val="28"/>
          <w:szCs w:val="28"/>
          <w:lang w:eastAsia="ru-RU"/>
        </w:rPr>
      </w:pPr>
      <w:r w:rsidRPr="00806B29">
        <w:rPr>
          <w:rFonts w:ascii="Times New Roman" w:eastAsia="Times New Roman" w:hAnsi="Times New Roman" w:cs="Times New Roman"/>
          <w:sz w:val="28"/>
          <w:szCs w:val="28"/>
          <w:lang w:eastAsia="ru-RU"/>
        </w:rPr>
        <w:t xml:space="preserve">      доц., канд.техн.наук</w:t>
      </w:r>
    </w:p>
    <w:p w:rsidR="00E141BF" w:rsidRPr="00806B29" w:rsidRDefault="00E141BF" w:rsidP="00E141BF">
      <w:pPr>
        <w:spacing w:after="0" w:line="240" w:lineRule="auto"/>
        <w:jc w:val="right"/>
        <w:rPr>
          <w:rFonts w:ascii="Times New Roman" w:eastAsia="Times New Roman" w:hAnsi="Times New Roman" w:cs="Times New Roman"/>
          <w:sz w:val="28"/>
          <w:szCs w:val="28"/>
          <w:lang w:eastAsia="ru-RU"/>
        </w:rPr>
      </w:pPr>
      <w:r w:rsidRPr="00806B29">
        <w:rPr>
          <w:rFonts w:ascii="Times New Roman" w:eastAsia="Times New Roman" w:hAnsi="Times New Roman" w:cs="Times New Roman"/>
          <w:sz w:val="28"/>
          <w:szCs w:val="28"/>
          <w:lang w:eastAsia="ru-RU"/>
        </w:rPr>
        <w:t>Кафедра технологии металлов и ремонта машин           _________В.А.Александров      «_____»___________2011 г.</w:t>
      </w:r>
    </w:p>
    <w:p w:rsidR="00E141BF" w:rsidRPr="00806B29" w:rsidRDefault="00E141BF" w:rsidP="00E141BF">
      <w:pPr>
        <w:spacing w:after="0" w:line="240" w:lineRule="auto"/>
        <w:jc w:val="right"/>
        <w:rPr>
          <w:rFonts w:ascii="Times New Roman" w:eastAsia="Times New Roman" w:hAnsi="Times New Roman" w:cs="Times New Roman"/>
          <w:i/>
          <w:sz w:val="28"/>
          <w:szCs w:val="28"/>
          <w:lang w:eastAsia="ru-RU"/>
        </w:rPr>
      </w:pPr>
    </w:p>
    <w:p w:rsidR="00E141BF" w:rsidRPr="00806B29" w:rsidRDefault="00E141BF" w:rsidP="00E141BF">
      <w:pPr>
        <w:spacing w:after="0" w:line="240" w:lineRule="auto"/>
        <w:jc w:val="right"/>
        <w:rPr>
          <w:rFonts w:ascii="Times New Roman" w:eastAsia="Times New Roman" w:hAnsi="Times New Roman" w:cs="Times New Roman"/>
          <w:i/>
          <w:sz w:val="28"/>
          <w:szCs w:val="28"/>
          <w:lang w:eastAsia="ru-RU"/>
        </w:rPr>
      </w:pPr>
    </w:p>
    <w:p w:rsidR="00E141BF" w:rsidRPr="00806B29" w:rsidRDefault="00E141BF" w:rsidP="00E141BF">
      <w:pPr>
        <w:spacing w:after="0" w:line="240" w:lineRule="auto"/>
        <w:jc w:val="right"/>
        <w:rPr>
          <w:rFonts w:ascii="Times New Roman" w:eastAsia="Times New Roman" w:hAnsi="Times New Roman" w:cs="Times New Roman"/>
          <w:i/>
          <w:sz w:val="28"/>
          <w:szCs w:val="28"/>
          <w:lang w:eastAsia="ru-RU"/>
        </w:rPr>
      </w:pPr>
    </w:p>
    <w:p w:rsidR="00E141BF" w:rsidRPr="00806B29" w:rsidRDefault="00E141BF" w:rsidP="00E141BF">
      <w:pPr>
        <w:keepNext/>
        <w:spacing w:after="0" w:line="240" w:lineRule="auto"/>
        <w:jc w:val="center"/>
        <w:outlineLvl w:val="0"/>
        <w:rPr>
          <w:rFonts w:ascii="Times New Roman" w:eastAsia="Times New Roman" w:hAnsi="Times New Roman" w:cs="Times New Roman"/>
          <w:sz w:val="28"/>
          <w:szCs w:val="28"/>
          <w:lang w:eastAsia="ru-RU"/>
        </w:rPr>
      </w:pPr>
      <w:r w:rsidRPr="00806B29">
        <w:rPr>
          <w:rFonts w:ascii="Times New Roman" w:eastAsia="Times New Roman" w:hAnsi="Times New Roman" w:cs="Times New Roman"/>
          <w:sz w:val="28"/>
          <w:szCs w:val="28"/>
          <w:lang w:eastAsia="ru-RU"/>
        </w:rPr>
        <w:t>ЗАДАНИЕ</w:t>
      </w:r>
    </w:p>
    <w:p w:rsidR="00E141BF" w:rsidRPr="00806B29" w:rsidRDefault="00E141BF" w:rsidP="00E141BF">
      <w:pPr>
        <w:spacing w:after="0" w:line="240" w:lineRule="auto"/>
        <w:jc w:val="center"/>
        <w:rPr>
          <w:rFonts w:ascii="Times New Roman" w:eastAsia="Times New Roman" w:hAnsi="Times New Roman" w:cs="Times New Roman"/>
          <w:i/>
          <w:sz w:val="28"/>
          <w:szCs w:val="28"/>
          <w:lang w:eastAsia="ru-RU"/>
        </w:rPr>
      </w:pPr>
    </w:p>
    <w:p w:rsidR="00E141BF" w:rsidRPr="00806B29" w:rsidRDefault="00E141BF" w:rsidP="00E141BF">
      <w:pPr>
        <w:spacing w:after="120" w:line="240" w:lineRule="auto"/>
        <w:rPr>
          <w:rFonts w:ascii="Times New Roman" w:eastAsia="Times New Roman" w:hAnsi="Times New Roman" w:cs="Times New Roman"/>
          <w:i/>
          <w:sz w:val="28"/>
          <w:szCs w:val="28"/>
          <w:lang w:eastAsia="ru-RU"/>
        </w:rPr>
      </w:pPr>
    </w:p>
    <w:p w:rsidR="00E141BF" w:rsidRPr="00806B29" w:rsidRDefault="00E141BF" w:rsidP="00E141BF">
      <w:pPr>
        <w:numPr>
          <w:ilvl w:val="0"/>
          <w:numId w:val="1"/>
        </w:numPr>
        <w:spacing w:after="0" w:line="240" w:lineRule="auto"/>
        <w:rPr>
          <w:rFonts w:ascii="Times New Roman" w:eastAsia="Times New Roman" w:hAnsi="Times New Roman" w:cs="Times New Roman"/>
          <w:b/>
          <w:sz w:val="28"/>
          <w:szCs w:val="28"/>
          <w:lang w:eastAsia="ru-RU"/>
        </w:rPr>
      </w:pPr>
      <w:r w:rsidRPr="00806B29">
        <w:rPr>
          <w:rFonts w:ascii="Times New Roman" w:eastAsia="Times New Roman" w:hAnsi="Times New Roman" w:cs="Times New Roman"/>
          <w:sz w:val="28"/>
          <w:szCs w:val="28"/>
          <w:lang w:eastAsia="ru-RU"/>
        </w:rPr>
        <w:t>Тема:____________________________________________________________</w:t>
      </w:r>
    </w:p>
    <w:p w:rsidR="00E141BF" w:rsidRPr="00806B29" w:rsidRDefault="00E141BF" w:rsidP="00E141BF">
      <w:pPr>
        <w:spacing w:after="120" w:line="240" w:lineRule="auto"/>
        <w:rPr>
          <w:rFonts w:ascii="Times New Roman" w:eastAsia="Times New Roman" w:hAnsi="Times New Roman" w:cs="Times New Roman"/>
          <w:sz w:val="28"/>
          <w:szCs w:val="28"/>
          <w:lang w:eastAsia="ru-RU"/>
        </w:rPr>
      </w:pPr>
      <w:r w:rsidRPr="00806B29">
        <w:rPr>
          <w:rFonts w:ascii="Times New Roman" w:eastAsia="Times New Roman" w:hAnsi="Times New Roman" w:cs="Times New Roman"/>
          <w:sz w:val="28"/>
          <w:szCs w:val="28"/>
          <w:lang w:val="en-US" w:eastAsia="ru-RU"/>
        </w:rPr>
        <w:t>___________________________________________________________________</w:t>
      </w:r>
      <w:r w:rsidRPr="00806B29">
        <w:rPr>
          <w:rFonts w:ascii="Times New Roman" w:eastAsia="Times New Roman" w:hAnsi="Times New Roman" w:cs="Times New Roman"/>
          <w:sz w:val="28"/>
          <w:szCs w:val="28"/>
          <w:lang w:eastAsia="ru-RU"/>
        </w:rPr>
        <w:t>___</w:t>
      </w:r>
    </w:p>
    <w:p w:rsidR="00E141BF" w:rsidRPr="00806B29" w:rsidRDefault="00E141BF" w:rsidP="00E141BF">
      <w:pPr>
        <w:spacing w:after="120" w:line="240" w:lineRule="auto"/>
        <w:rPr>
          <w:rFonts w:ascii="Times New Roman" w:eastAsia="Times New Roman" w:hAnsi="Times New Roman" w:cs="Times New Roman"/>
          <w:sz w:val="28"/>
          <w:szCs w:val="28"/>
          <w:lang w:eastAsia="ru-RU"/>
        </w:rPr>
      </w:pPr>
    </w:p>
    <w:p w:rsidR="00E141BF" w:rsidRPr="00806B29" w:rsidRDefault="00E141BF" w:rsidP="00E141BF">
      <w:pPr>
        <w:spacing w:after="120" w:line="240" w:lineRule="auto"/>
        <w:rPr>
          <w:rFonts w:ascii="Times New Roman" w:eastAsia="Times New Roman" w:hAnsi="Times New Roman" w:cs="Times New Roman"/>
          <w:sz w:val="28"/>
          <w:szCs w:val="28"/>
          <w:lang w:eastAsia="ru-RU"/>
        </w:rPr>
      </w:pPr>
      <w:r w:rsidRPr="00806B29">
        <w:rPr>
          <w:rFonts w:ascii="Times New Roman" w:eastAsia="Times New Roman" w:hAnsi="Times New Roman" w:cs="Times New Roman"/>
          <w:sz w:val="28"/>
          <w:szCs w:val="28"/>
          <w:lang w:eastAsia="ru-RU"/>
        </w:rPr>
        <w:t>утверждена приказом по академии №_____ от «___»___________2011  г.</w:t>
      </w:r>
    </w:p>
    <w:p w:rsidR="00E141BF" w:rsidRPr="00806B29" w:rsidRDefault="00E141BF" w:rsidP="00E141BF">
      <w:pPr>
        <w:spacing w:after="120" w:line="240" w:lineRule="auto"/>
        <w:rPr>
          <w:rFonts w:ascii="Times New Roman" w:eastAsia="Times New Roman" w:hAnsi="Times New Roman" w:cs="Times New Roman"/>
          <w:sz w:val="28"/>
          <w:szCs w:val="28"/>
          <w:lang w:eastAsia="ru-RU"/>
        </w:rPr>
      </w:pPr>
    </w:p>
    <w:p w:rsidR="00E141BF" w:rsidRPr="00806B29" w:rsidRDefault="00E141BF" w:rsidP="00E141BF">
      <w:pPr>
        <w:numPr>
          <w:ilvl w:val="0"/>
          <w:numId w:val="1"/>
        </w:numPr>
        <w:spacing w:after="0" w:line="240" w:lineRule="auto"/>
        <w:rPr>
          <w:rFonts w:ascii="Times New Roman" w:eastAsia="Times New Roman" w:hAnsi="Times New Roman" w:cs="Times New Roman"/>
          <w:sz w:val="28"/>
          <w:szCs w:val="28"/>
          <w:lang w:eastAsia="ru-RU"/>
        </w:rPr>
      </w:pPr>
      <w:r w:rsidRPr="00806B29">
        <w:rPr>
          <w:rFonts w:ascii="Times New Roman" w:eastAsia="Times New Roman" w:hAnsi="Times New Roman" w:cs="Times New Roman"/>
          <w:sz w:val="28"/>
          <w:szCs w:val="28"/>
          <w:lang w:eastAsia="ru-RU"/>
        </w:rPr>
        <w:t>Срок сдачи студентом законченного проекта «____»_________2011  г.</w:t>
      </w:r>
    </w:p>
    <w:p w:rsidR="00E141BF" w:rsidRPr="00806B29" w:rsidRDefault="00E141BF" w:rsidP="00E141BF">
      <w:pPr>
        <w:spacing w:after="120" w:line="240" w:lineRule="auto"/>
        <w:rPr>
          <w:rFonts w:ascii="Times New Roman" w:eastAsia="Times New Roman" w:hAnsi="Times New Roman" w:cs="Times New Roman"/>
          <w:sz w:val="28"/>
          <w:szCs w:val="28"/>
          <w:lang w:eastAsia="ru-RU"/>
        </w:rPr>
      </w:pPr>
    </w:p>
    <w:p w:rsidR="00E141BF" w:rsidRPr="00806B29" w:rsidRDefault="00E141BF" w:rsidP="00E141BF">
      <w:pPr>
        <w:numPr>
          <w:ilvl w:val="0"/>
          <w:numId w:val="1"/>
        </w:numPr>
        <w:spacing w:after="0" w:line="240" w:lineRule="auto"/>
        <w:rPr>
          <w:rFonts w:ascii="Times New Roman" w:eastAsia="Times New Roman" w:hAnsi="Times New Roman" w:cs="Times New Roman"/>
          <w:sz w:val="28"/>
          <w:szCs w:val="28"/>
          <w:lang w:eastAsia="ru-RU"/>
        </w:rPr>
      </w:pPr>
      <w:r w:rsidRPr="00806B29">
        <w:rPr>
          <w:rFonts w:ascii="Times New Roman" w:eastAsia="Times New Roman" w:hAnsi="Times New Roman" w:cs="Times New Roman"/>
          <w:sz w:val="28"/>
          <w:szCs w:val="28"/>
          <w:lang w:eastAsia="ru-RU"/>
        </w:rPr>
        <w:t>Исходные данные к проекту:_________________________________________________________</w:t>
      </w:r>
    </w:p>
    <w:p w:rsidR="00E141BF" w:rsidRPr="00806B29" w:rsidRDefault="00E141BF" w:rsidP="00E141BF">
      <w:pPr>
        <w:spacing w:after="120" w:line="240" w:lineRule="auto"/>
        <w:rPr>
          <w:rFonts w:ascii="Times New Roman" w:eastAsia="Times New Roman" w:hAnsi="Times New Roman" w:cs="Times New Roman"/>
          <w:sz w:val="28"/>
          <w:szCs w:val="28"/>
          <w:lang w:eastAsia="ru-RU"/>
        </w:rPr>
      </w:pPr>
      <w:r w:rsidRPr="00806B29">
        <w:rPr>
          <w:rFonts w:ascii="Times New Roman" w:eastAsia="Times New Roman" w:hAnsi="Times New Roman" w:cs="Times New Roman"/>
          <w:sz w:val="28"/>
          <w:szCs w:val="28"/>
          <w:lang w:eastAsia="ru-RU"/>
        </w:rPr>
        <w:t>______________________________________________________________________</w:t>
      </w:r>
    </w:p>
    <w:p w:rsidR="00E141BF" w:rsidRPr="00806B29" w:rsidRDefault="00E141BF" w:rsidP="00E141BF">
      <w:pPr>
        <w:spacing w:after="120" w:line="240" w:lineRule="auto"/>
        <w:rPr>
          <w:rFonts w:ascii="Times New Roman" w:eastAsia="Times New Roman" w:hAnsi="Times New Roman" w:cs="Times New Roman"/>
          <w:sz w:val="28"/>
          <w:szCs w:val="28"/>
          <w:lang w:eastAsia="ru-RU"/>
        </w:rPr>
      </w:pPr>
    </w:p>
    <w:p w:rsidR="00E141BF" w:rsidRPr="00806B29" w:rsidRDefault="00E141BF" w:rsidP="00E141BF">
      <w:pPr>
        <w:numPr>
          <w:ilvl w:val="0"/>
          <w:numId w:val="1"/>
        </w:numPr>
        <w:spacing w:after="0" w:line="240" w:lineRule="auto"/>
        <w:rPr>
          <w:rFonts w:ascii="Times New Roman" w:eastAsia="Times New Roman" w:hAnsi="Times New Roman" w:cs="Times New Roman"/>
          <w:sz w:val="28"/>
          <w:szCs w:val="28"/>
          <w:lang w:eastAsia="ru-RU"/>
        </w:rPr>
      </w:pPr>
      <w:r w:rsidRPr="00806B29">
        <w:rPr>
          <w:rFonts w:ascii="Times New Roman" w:eastAsia="Times New Roman" w:hAnsi="Times New Roman" w:cs="Times New Roman"/>
          <w:sz w:val="28"/>
          <w:szCs w:val="28"/>
          <w:lang w:eastAsia="ru-RU"/>
        </w:rPr>
        <w:t xml:space="preserve">Содержание расчетно-пояснительной записки </w:t>
      </w:r>
    </w:p>
    <w:p w:rsidR="00E141BF" w:rsidRPr="00806B29" w:rsidRDefault="00E141BF" w:rsidP="00E141BF">
      <w:pPr>
        <w:spacing w:after="120" w:line="240" w:lineRule="auto"/>
        <w:rPr>
          <w:rFonts w:ascii="Times New Roman" w:eastAsia="Times New Roman" w:hAnsi="Times New Roman" w:cs="Times New Roman"/>
          <w:sz w:val="28"/>
          <w:szCs w:val="28"/>
          <w:lang w:eastAsia="ru-RU"/>
        </w:rPr>
      </w:pPr>
      <w:r w:rsidRPr="00806B29">
        <w:rPr>
          <w:rFonts w:ascii="Times New Roman" w:eastAsia="Times New Roman" w:hAnsi="Times New Roman" w:cs="Times New Roman"/>
          <w:sz w:val="28"/>
          <w:szCs w:val="2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141BF" w:rsidRDefault="00E141BF" w:rsidP="00E141BF">
      <w:pPr>
        <w:spacing w:after="120" w:line="240" w:lineRule="auto"/>
        <w:jc w:val="both"/>
        <w:rPr>
          <w:rFonts w:ascii="Times New Roman" w:eastAsia="Times New Roman" w:hAnsi="Times New Roman" w:cs="Times New Roman"/>
          <w:sz w:val="28"/>
          <w:szCs w:val="28"/>
          <w:lang w:eastAsia="ru-RU"/>
        </w:rPr>
      </w:pPr>
      <w:r w:rsidRPr="00806B29">
        <w:rPr>
          <w:rFonts w:ascii="Times New Roman" w:eastAsia="Times New Roman" w:hAnsi="Times New Roman" w:cs="Times New Roman"/>
          <w:sz w:val="28"/>
          <w:szCs w:val="28"/>
          <w:lang w:eastAsia="ru-RU"/>
        </w:rPr>
        <w:t xml:space="preserve">(перечень подлежащих разработке вопросов) </w:t>
      </w:r>
    </w:p>
    <w:p w:rsidR="00E141BF" w:rsidRDefault="00E141BF" w:rsidP="00E141BF">
      <w:pPr>
        <w:spacing w:after="120" w:line="240" w:lineRule="auto"/>
        <w:jc w:val="both"/>
        <w:rPr>
          <w:rFonts w:ascii="Times New Roman" w:eastAsia="Times New Roman" w:hAnsi="Times New Roman" w:cs="Times New Roman"/>
          <w:sz w:val="28"/>
          <w:szCs w:val="28"/>
          <w:lang w:eastAsia="ru-RU"/>
        </w:rPr>
      </w:pPr>
    </w:p>
    <w:p w:rsidR="00E141BF" w:rsidRPr="00806B29" w:rsidRDefault="00E141BF" w:rsidP="00E141BF">
      <w:pPr>
        <w:spacing w:after="120" w:line="240" w:lineRule="auto"/>
        <w:jc w:val="both"/>
        <w:rPr>
          <w:rFonts w:ascii="Times New Roman" w:eastAsia="Times New Roman" w:hAnsi="Times New Roman" w:cs="Times New Roman"/>
          <w:sz w:val="28"/>
          <w:szCs w:val="28"/>
          <w:lang w:eastAsia="ru-RU"/>
        </w:rPr>
      </w:pPr>
    </w:p>
    <w:p w:rsidR="00E141BF" w:rsidRPr="00806B29" w:rsidRDefault="00E141BF" w:rsidP="00E141BF">
      <w:pPr>
        <w:numPr>
          <w:ilvl w:val="0"/>
          <w:numId w:val="1"/>
        </w:numPr>
        <w:spacing w:after="0" w:line="240" w:lineRule="auto"/>
        <w:jc w:val="both"/>
        <w:rPr>
          <w:rFonts w:ascii="Times New Roman" w:eastAsia="Times New Roman" w:hAnsi="Times New Roman" w:cs="Times New Roman"/>
          <w:sz w:val="28"/>
          <w:szCs w:val="28"/>
          <w:lang w:eastAsia="ru-RU"/>
        </w:rPr>
      </w:pPr>
      <w:r w:rsidRPr="00806B29">
        <w:rPr>
          <w:rFonts w:ascii="Times New Roman" w:eastAsia="Times New Roman" w:hAnsi="Times New Roman" w:cs="Times New Roman"/>
          <w:sz w:val="28"/>
          <w:szCs w:val="28"/>
          <w:lang w:eastAsia="ru-RU"/>
        </w:rPr>
        <w:t xml:space="preserve">Перечень графического материала </w:t>
      </w:r>
    </w:p>
    <w:p w:rsidR="00E141BF" w:rsidRPr="00806B29" w:rsidRDefault="00E141BF" w:rsidP="00E141BF">
      <w:pPr>
        <w:spacing w:after="120" w:line="240" w:lineRule="auto"/>
        <w:jc w:val="both"/>
        <w:rPr>
          <w:rFonts w:ascii="Times New Roman" w:eastAsia="Times New Roman" w:hAnsi="Times New Roman" w:cs="Times New Roman"/>
          <w:b/>
          <w:sz w:val="28"/>
          <w:szCs w:val="28"/>
          <w:lang w:eastAsia="ru-RU"/>
        </w:rPr>
      </w:pPr>
      <w:r w:rsidRPr="00806B29">
        <w:rPr>
          <w:rFonts w:ascii="Times New Roman" w:eastAsia="Times New Roman" w:hAnsi="Times New Roman" w:cs="Times New Roman"/>
          <w:b/>
          <w:sz w:val="28"/>
          <w:szCs w:val="28"/>
          <w:lang w:eastAsia="ru-RU"/>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141BF" w:rsidRPr="00806B29" w:rsidRDefault="00E141BF" w:rsidP="00E141BF">
      <w:pPr>
        <w:spacing w:after="120" w:line="240" w:lineRule="auto"/>
        <w:jc w:val="both"/>
        <w:rPr>
          <w:rFonts w:ascii="Times New Roman" w:eastAsia="Times New Roman" w:hAnsi="Times New Roman" w:cs="Times New Roman"/>
          <w:b/>
          <w:sz w:val="28"/>
          <w:szCs w:val="28"/>
          <w:lang w:eastAsia="ru-RU"/>
        </w:rPr>
      </w:pPr>
    </w:p>
    <w:p w:rsidR="00E141BF" w:rsidRPr="00806B29" w:rsidRDefault="00E141BF" w:rsidP="00E141BF">
      <w:pPr>
        <w:numPr>
          <w:ilvl w:val="0"/>
          <w:numId w:val="1"/>
        </w:numPr>
        <w:spacing w:after="0" w:line="240" w:lineRule="auto"/>
        <w:jc w:val="both"/>
        <w:rPr>
          <w:rFonts w:ascii="Times New Roman" w:eastAsia="Times New Roman" w:hAnsi="Times New Roman" w:cs="Times New Roman"/>
          <w:sz w:val="28"/>
          <w:szCs w:val="28"/>
          <w:lang w:eastAsia="ru-RU"/>
        </w:rPr>
      </w:pPr>
      <w:r w:rsidRPr="00806B29">
        <w:rPr>
          <w:rFonts w:ascii="Times New Roman" w:eastAsia="Times New Roman" w:hAnsi="Times New Roman" w:cs="Times New Roman"/>
          <w:sz w:val="28"/>
          <w:szCs w:val="28"/>
          <w:lang w:eastAsia="ru-RU"/>
        </w:rPr>
        <w:t xml:space="preserve">Консультанты по проекту (с указанием относящихся к ним разделов проекта) </w:t>
      </w:r>
    </w:p>
    <w:p w:rsidR="00E141BF" w:rsidRPr="00806B29" w:rsidRDefault="00E141BF" w:rsidP="00E141BF">
      <w:pPr>
        <w:spacing w:after="120" w:line="240" w:lineRule="auto"/>
        <w:jc w:val="both"/>
        <w:rPr>
          <w:rFonts w:ascii="Times New Roman" w:eastAsia="Times New Roman" w:hAnsi="Times New Roman" w:cs="Times New Roman"/>
          <w:b/>
          <w:sz w:val="28"/>
          <w:szCs w:val="28"/>
          <w:lang w:eastAsia="ru-RU"/>
        </w:rPr>
      </w:pPr>
      <w:r w:rsidRPr="00806B29">
        <w:rPr>
          <w:rFonts w:ascii="Times New Roman" w:eastAsia="Times New Roman" w:hAnsi="Times New Roman" w:cs="Times New Roman"/>
          <w:b/>
          <w:sz w:val="28"/>
          <w:szCs w:val="2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141BF" w:rsidRPr="00806B29" w:rsidRDefault="00E141BF" w:rsidP="00E141BF">
      <w:pPr>
        <w:spacing w:after="120" w:line="240" w:lineRule="auto"/>
        <w:rPr>
          <w:rFonts w:ascii="Times New Roman" w:eastAsia="Times New Roman" w:hAnsi="Times New Roman" w:cs="Times New Roman"/>
          <w:b/>
          <w:sz w:val="28"/>
          <w:szCs w:val="28"/>
          <w:lang w:eastAsia="ru-RU"/>
        </w:rPr>
      </w:pPr>
    </w:p>
    <w:p w:rsidR="00E141BF" w:rsidRPr="00806B29" w:rsidRDefault="00E141BF" w:rsidP="00E141BF">
      <w:pPr>
        <w:widowControl w:val="0"/>
        <w:snapToGrid w:val="0"/>
        <w:spacing w:after="0" w:line="240" w:lineRule="auto"/>
        <w:jc w:val="both"/>
        <w:rPr>
          <w:rFonts w:ascii="Times New Roman" w:eastAsia="Times New Roman" w:hAnsi="Times New Roman" w:cs="Times New Roman"/>
          <w:sz w:val="28"/>
          <w:szCs w:val="28"/>
          <w:lang w:eastAsia="ru-RU"/>
        </w:rPr>
      </w:pPr>
      <w:r w:rsidRPr="00806B29">
        <w:rPr>
          <w:rFonts w:ascii="Times New Roman" w:eastAsia="Times New Roman" w:hAnsi="Times New Roman" w:cs="Times New Roman"/>
          <w:noProof/>
          <w:sz w:val="28"/>
          <w:szCs w:val="28"/>
          <w:lang w:eastAsia="ru-RU"/>
        </w:rPr>
        <w:t xml:space="preserve">7. </w:t>
      </w:r>
      <w:r w:rsidRPr="00806B29">
        <w:rPr>
          <w:rFonts w:ascii="Times New Roman" w:eastAsia="Times New Roman" w:hAnsi="Times New Roman" w:cs="Times New Roman"/>
          <w:sz w:val="28"/>
          <w:szCs w:val="28"/>
          <w:lang w:eastAsia="ru-RU"/>
        </w:rPr>
        <w:t>Нормоконтролер _____________________________________________________</w:t>
      </w:r>
    </w:p>
    <w:p w:rsidR="00E141BF" w:rsidRPr="00806B29" w:rsidRDefault="00E141BF" w:rsidP="00E141BF">
      <w:pPr>
        <w:widowControl w:val="0"/>
        <w:snapToGrid w:val="0"/>
        <w:spacing w:after="0" w:line="240" w:lineRule="auto"/>
        <w:jc w:val="center"/>
        <w:rPr>
          <w:rFonts w:ascii="Times New Roman" w:eastAsia="Times New Roman" w:hAnsi="Times New Roman" w:cs="Times New Roman"/>
          <w:noProof/>
          <w:sz w:val="28"/>
          <w:szCs w:val="28"/>
          <w:lang w:eastAsia="ru-RU"/>
        </w:rPr>
      </w:pPr>
    </w:p>
    <w:p w:rsidR="00E141BF" w:rsidRPr="00806B29" w:rsidRDefault="00E141BF" w:rsidP="00E141BF">
      <w:pPr>
        <w:widowControl w:val="0"/>
        <w:snapToGrid w:val="0"/>
        <w:spacing w:after="0" w:line="240" w:lineRule="auto"/>
        <w:jc w:val="both"/>
        <w:rPr>
          <w:rFonts w:ascii="Times New Roman" w:eastAsia="Times New Roman" w:hAnsi="Times New Roman" w:cs="Times New Roman"/>
          <w:noProof/>
          <w:sz w:val="28"/>
          <w:szCs w:val="28"/>
          <w:lang w:eastAsia="ru-RU"/>
        </w:rPr>
      </w:pPr>
      <w:r w:rsidRPr="00806B29">
        <w:rPr>
          <w:rFonts w:ascii="Times New Roman" w:eastAsia="Times New Roman" w:hAnsi="Times New Roman" w:cs="Times New Roman"/>
          <w:noProof/>
          <w:sz w:val="28"/>
          <w:szCs w:val="28"/>
          <w:lang w:eastAsia="ru-RU"/>
        </w:rPr>
        <w:t>8. Календарный план</w:t>
      </w:r>
    </w:p>
    <w:p w:rsidR="00E141BF" w:rsidRPr="00806B29" w:rsidRDefault="00E141BF" w:rsidP="00E141BF">
      <w:pPr>
        <w:widowControl w:val="0"/>
        <w:snapToGrid w:val="0"/>
        <w:spacing w:after="0" w:line="240" w:lineRule="auto"/>
        <w:jc w:val="both"/>
        <w:rPr>
          <w:rFonts w:ascii="Times New Roman" w:eastAsia="Times New Roman" w:hAnsi="Times New Roman" w:cs="Times New Roman"/>
          <w:noProof/>
          <w:sz w:val="28"/>
          <w:szCs w:val="28"/>
          <w:lang w:eastAsia="ru-RU"/>
        </w:rPr>
      </w:pPr>
    </w:p>
    <w:tbl>
      <w:tblPr>
        <w:tblW w:w="10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01"/>
        <w:gridCol w:w="2694"/>
      </w:tblGrid>
      <w:tr w:rsidR="00E141BF" w:rsidRPr="00806B29" w:rsidTr="00A873CA">
        <w:tc>
          <w:tcPr>
            <w:tcW w:w="7401" w:type="dxa"/>
            <w:tcBorders>
              <w:top w:val="single" w:sz="4" w:space="0" w:color="auto"/>
              <w:left w:val="single" w:sz="4" w:space="0" w:color="auto"/>
              <w:bottom w:val="single" w:sz="4" w:space="0" w:color="auto"/>
              <w:right w:val="single" w:sz="4" w:space="0" w:color="auto"/>
            </w:tcBorders>
            <w:hideMark/>
          </w:tcPr>
          <w:p w:rsidR="00E141BF" w:rsidRPr="00806B29" w:rsidRDefault="00E141BF" w:rsidP="00A873CA">
            <w:pPr>
              <w:widowControl w:val="0"/>
              <w:snapToGrid w:val="0"/>
              <w:spacing w:after="0" w:line="240" w:lineRule="auto"/>
              <w:jc w:val="center"/>
              <w:rPr>
                <w:rFonts w:ascii="Times New Roman" w:eastAsia="Times New Roman" w:hAnsi="Times New Roman" w:cs="Times New Roman"/>
                <w:noProof/>
                <w:sz w:val="28"/>
                <w:szCs w:val="28"/>
                <w:lang w:eastAsia="ru-RU"/>
              </w:rPr>
            </w:pPr>
            <w:r w:rsidRPr="00806B29">
              <w:rPr>
                <w:rFonts w:ascii="Times New Roman" w:eastAsia="Times New Roman" w:hAnsi="Times New Roman" w:cs="Times New Roman"/>
                <w:noProof/>
                <w:sz w:val="28"/>
                <w:szCs w:val="28"/>
                <w:lang w:eastAsia="ru-RU"/>
              </w:rPr>
              <w:t>Наименование этапов работы</w:t>
            </w:r>
          </w:p>
        </w:tc>
        <w:tc>
          <w:tcPr>
            <w:tcW w:w="2694" w:type="dxa"/>
            <w:tcBorders>
              <w:top w:val="single" w:sz="4" w:space="0" w:color="auto"/>
              <w:left w:val="single" w:sz="4" w:space="0" w:color="auto"/>
              <w:bottom w:val="single" w:sz="4" w:space="0" w:color="auto"/>
              <w:right w:val="single" w:sz="4" w:space="0" w:color="auto"/>
            </w:tcBorders>
            <w:hideMark/>
          </w:tcPr>
          <w:p w:rsidR="00E141BF" w:rsidRPr="00806B29" w:rsidRDefault="00E141BF" w:rsidP="00A873CA">
            <w:pPr>
              <w:widowControl w:val="0"/>
              <w:snapToGrid w:val="0"/>
              <w:spacing w:after="0" w:line="240" w:lineRule="auto"/>
              <w:jc w:val="center"/>
              <w:rPr>
                <w:rFonts w:ascii="Times New Roman" w:eastAsia="Times New Roman" w:hAnsi="Times New Roman" w:cs="Times New Roman"/>
                <w:noProof/>
                <w:sz w:val="28"/>
                <w:szCs w:val="28"/>
                <w:lang w:eastAsia="ru-RU"/>
              </w:rPr>
            </w:pPr>
            <w:r w:rsidRPr="00806B29">
              <w:rPr>
                <w:rFonts w:ascii="Times New Roman" w:eastAsia="Times New Roman" w:hAnsi="Times New Roman" w:cs="Times New Roman"/>
                <w:noProof/>
                <w:sz w:val="28"/>
                <w:szCs w:val="28"/>
                <w:lang w:eastAsia="ru-RU"/>
              </w:rPr>
              <w:t>Сроки выполенения</w:t>
            </w:r>
          </w:p>
        </w:tc>
      </w:tr>
      <w:tr w:rsidR="00E141BF" w:rsidRPr="00806B29" w:rsidTr="00A873CA">
        <w:tc>
          <w:tcPr>
            <w:tcW w:w="7401" w:type="dxa"/>
            <w:tcBorders>
              <w:top w:val="single" w:sz="4" w:space="0" w:color="auto"/>
              <w:left w:val="single" w:sz="4" w:space="0" w:color="auto"/>
              <w:bottom w:val="single" w:sz="4" w:space="0" w:color="auto"/>
              <w:right w:val="single" w:sz="4" w:space="0" w:color="auto"/>
            </w:tcBorders>
          </w:tcPr>
          <w:p w:rsidR="00E141BF" w:rsidRPr="00806B29" w:rsidRDefault="00E141BF" w:rsidP="00A873CA">
            <w:pPr>
              <w:widowControl w:val="0"/>
              <w:snapToGrid w:val="0"/>
              <w:spacing w:after="0" w:line="240" w:lineRule="auto"/>
              <w:jc w:val="both"/>
              <w:rPr>
                <w:rFonts w:ascii="Times New Roman" w:eastAsia="Times New Roman" w:hAnsi="Times New Roman" w:cs="Times New Roman"/>
                <w:noProof/>
                <w:sz w:val="28"/>
                <w:szCs w:val="28"/>
                <w:lang w:eastAsia="ru-RU"/>
              </w:rPr>
            </w:pPr>
          </w:p>
        </w:tc>
        <w:tc>
          <w:tcPr>
            <w:tcW w:w="2694" w:type="dxa"/>
            <w:tcBorders>
              <w:top w:val="single" w:sz="4" w:space="0" w:color="auto"/>
              <w:left w:val="single" w:sz="4" w:space="0" w:color="auto"/>
              <w:bottom w:val="single" w:sz="4" w:space="0" w:color="auto"/>
              <w:right w:val="single" w:sz="4" w:space="0" w:color="auto"/>
            </w:tcBorders>
          </w:tcPr>
          <w:p w:rsidR="00E141BF" w:rsidRPr="00806B29" w:rsidRDefault="00E141BF" w:rsidP="00A873CA">
            <w:pPr>
              <w:widowControl w:val="0"/>
              <w:snapToGrid w:val="0"/>
              <w:spacing w:after="0" w:line="240" w:lineRule="auto"/>
              <w:jc w:val="both"/>
              <w:rPr>
                <w:rFonts w:ascii="Times New Roman" w:eastAsia="Times New Roman" w:hAnsi="Times New Roman" w:cs="Times New Roman"/>
                <w:noProof/>
                <w:sz w:val="28"/>
                <w:szCs w:val="28"/>
                <w:lang w:eastAsia="ru-RU"/>
              </w:rPr>
            </w:pPr>
          </w:p>
        </w:tc>
      </w:tr>
      <w:tr w:rsidR="00E141BF" w:rsidRPr="00806B29" w:rsidTr="00A873CA">
        <w:tc>
          <w:tcPr>
            <w:tcW w:w="7401" w:type="dxa"/>
            <w:tcBorders>
              <w:top w:val="single" w:sz="4" w:space="0" w:color="auto"/>
              <w:left w:val="single" w:sz="4" w:space="0" w:color="auto"/>
              <w:bottom w:val="single" w:sz="4" w:space="0" w:color="auto"/>
              <w:right w:val="single" w:sz="4" w:space="0" w:color="auto"/>
            </w:tcBorders>
          </w:tcPr>
          <w:p w:rsidR="00E141BF" w:rsidRPr="00806B29" w:rsidRDefault="00E141BF" w:rsidP="00A873CA">
            <w:pPr>
              <w:widowControl w:val="0"/>
              <w:snapToGrid w:val="0"/>
              <w:spacing w:after="0" w:line="240" w:lineRule="auto"/>
              <w:jc w:val="both"/>
              <w:rPr>
                <w:rFonts w:ascii="Times New Roman" w:eastAsia="Times New Roman" w:hAnsi="Times New Roman" w:cs="Times New Roman"/>
                <w:noProof/>
                <w:sz w:val="28"/>
                <w:szCs w:val="28"/>
                <w:lang w:eastAsia="ru-RU"/>
              </w:rPr>
            </w:pPr>
          </w:p>
        </w:tc>
        <w:tc>
          <w:tcPr>
            <w:tcW w:w="2694" w:type="dxa"/>
            <w:tcBorders>
              <w:top w:val="single" w:sz="4" w:space="0" w:color="auto"/>
              <w:left w:val="single" w:sz="4" w:space="0" w:color="auto"/>
              <w:bottom w:val="single" w:sz="4" w:space="0" w:color="auto"/>
              <w:right w:val="single" w:sz="4" w:space="0" w:color="auto"/>
            </w:tcBorders>
          </w:tcPr>
          <w:p w:rsidR="00E141BF" w:rsidRPr="00806B29" w:rsidRDefault="00E141BF" w:rsidP="00A873CA">
            <w:pPr>
              <w:widowControl w:val="0"/>
              <w:snapToGrid w:val="0"/>
              <w:spacing w:after="0" w:line="240" w:lineRule="auto"/>
              <w:jc w:val="both"/>
              <w:rPr>
                <w:rFonts w:ascii="Times New Roman" w:eastAsia="Times New Roman" w:hAnsi="Times New Roman" w:cs="Times New Roman"/>
                <w:noProof/>
                <w:sz w:val="28"/>
                <w:szCs w:val="28"/>
                <w:lang w:eastAsia="ru-RU"/>
              </w:rPr>
            </w:pPr>
          </w:p>
        </w:tc>
      </w:tr>
      <w:tr w:rsidR="00E141BF" w:rsidRPr="00806B29" w:rsidTr="00A873CA">
        <w:tc>
          <w:tcPr>
            <w:tcW w:w="7401" w:type="dxa"/>
            <w:tcBorders>
              <w:top w:val="single" w:sz="4" w:space="0" w:color="auto"/>
              <w:left w:val="single" w:sz="4" w:space="0" w:color="auto"/>
              <w:bottom w:val="single" w:sz="4" w:space="0" w:color="auto"/>
              <w:right w:val="single" w:sz="4" w:space="0" w:color="auto"/>
            </w:tcBorders>
          </w:tcPr>
          <w:p w:rsidR="00E141BF" w:rsidRPr="00806B29" w:rsidRDefault="00E141BF" w:rsidP="00A873CA">
            <w:pPr>
              <w:widowControl w:val="0"/>
              <w:snapToGrid w:val="0"/>
              <w:spacing w:after="0" w:line="240" w:lineRule="auto"/>
              <w:jc w:val="both"/>
              <w:rPr>
                <w:rFonts w:ascii="Times New Roman" w:eastAsia="Times New Roman" w:hAnsi="Times New Roman" w:cs="Times New Roman"/>
                <w:noProof/>
                <w:sz w:val="28"/>
                <w:szCs w:val="28"/>
                <w:lang w:eastAsia="ru-RU"/>
              </w:rPr>
            </w:pPr>
          </w:p>
        </w:tc>
        <w:tc>
          <w:tcPr>
            <w:tcW w:w="2694" w:type="dxa"/>
            <w:tcBorders>
              <w:top w:val="single" w:sz="4" w:space="0" w:color="auto"/>
              <w:left w:val="single" w:sz="4" w:space="0" w:color="auto"/>
              <w:bottom w:val="single" w:sz="4" w:space="0" w:color="auto"/>
              <w:right w:val="single" w:sz="4" w:space="0" w:color="auto"/>
            </w:tcBorders>
          </w:tcPr>
          <w:p w:rsidR="00E141BF" w:rsidRPr="00806B29" w:rsidRDefault="00E141BF" w:rsidP="00A873CA">
            <w:pPr>
              <w:widowControl w:val="0"/>
              <w:snapToGrid w:val="0"/>
              <w:spacing w:after="0" w:line="240" w:lineRule="auto"/>
              <w:jc w:val="both"/>
              <w:rPr>
                <w:rFonts w:ascii="Times New Roman" w:eastAsia="Times New Roman" w:hAnsi="Times New Roman" w:cs="Times New Roman"/>
                <w:noProof/>
                <w:sz w:val="28"/>
                <w:szCs w:val="28"/>
                <w:lang w:eastAsia="ru-RU"/>
              </w:rPr>
            </w:pPr>
          </w:p>
        </w:tc>
      </w:tr>
      <w:tr w:rsidR="00E141BF" w:rsidRPr="00806B29" w:rsidTr="00A873CA">
        <w:tc>
          <w:tcPr>
            <w:tcW w:w="7401" w:type="dxa"/>
            <w:tcBorders>
              <w:top w:val="single" w:sz="4" w:space="0" w:color="auto"/>
              <w:left w:val="single" w:sz="4" w:space="0" w:color="auto"/>
              <w:bottom w:val="single" w:sz="4" w:space="0" w:color="auto"/>
              <w:right w:val="single" w:sz="4" w:space="0" w:color="auto"/>
            </w:tcBorders>
          </w:tcPr>
          <w:p w:rsidR="00E141BF" w:rsidRPr="00806B29" w:rsidRDefault="00E141BF" w:rsidP="00A873CA">
            <w:pPr>
              <w:widowControl w:val="0"/>
              <w:snapToGrid w:val="0"/>
              <w:spacing w:after="0" w:line="240" w:lineRule="auto"/>
              <w:jc w:val="both"/>
              <w:rPr>
                <w:rFonts w:ascii="Times New Roman" w:eastAsia="Times New Roman" w:hAnsi="Times New Roman" w:cs="Times New Roman"/>
                <w:noProof/>
                <w:sz w:val="28"/>
                <w:szCs w:val="28"/>
                <w:lang w:eastAsia="ru-RU"/>
              </w:rPr>
            </w:pPr>
          </w:p>
        </w:tc>
        <w:tc>
          <w:tcPr>
            <w:tcW w:w="2694" w:type="dxa"/>
            <w:tcBorders>
              <w:top w:val="single" w:sz="4" w:space="0" w:color="auto"/>
              <w:left w:val="single" w:sz="4" w:space="0" w:color="auto"/>
              <w:bottom w:val="single" w:sz="4" w:space="0" w:color="auto"/>
              <w:right w:val="single" w:sz="4" w:space="0" w:color="auto"/>
            </w:tcBorders>
          </w:tcPr>
          <w:p w:rsidR="00E141BF" w:rsidRPr="00806B29" w:rsidRDefault="00E141BF" w:rsidP="00A873CA">
            <w:pPr>
              <w:widowControl w:val="0"/>
              <w:snapToGrid w:val="0"/>
              <w:spacing w:after="0" w:line="240" w:lineRule="auto"/>
              <w:jc w:val="both"/>
              <w:rPr>
                <w:rFonts w:ascii="Times New Roman" w:eastAsia="Times New Roman" w:hAnsi="Times New Roman" w:cs="Times New Roman"/>
                <w:noProof/>
                <w:sz w:val="28"/>
                <w:szCs w:val="28"/>
                <w:lang w:eastAsia="ru-RU"/>
              </w:rPr>
            </w:pPr>
          </w:p>
        </w:tc>
      </w:tr>
      <w:tr w:rsidR="00E141BF" w:rsidRPr="00806B29" w:rsidTr="00A873CA">
        <w:tc>
          <w:tcPr>
            <w:tcW w:w="7401" w:type="dxa"/>
            <w:tcBorders>
              <w:top w:val="single" w:sz="4" w:space="0" w:color="auto"/>
              <w:left w:val="single" w:sz="4" w:space="0" w:color="auto"/>
              <w:bottom w:val="single" w:sz="4" w:space="0" w:color="auto"/>
              <w:right w:val="single" w:sz="4" w:space="0" w:color="auto"/>
            </w:tcBorders>
          </w:tcPr>
          <w:p w:rsidR="00E141BF" w:rsidRPr="00806B29" w:rsidRDefault="00E141BF" w:rsidP="00A873CA">
            <w:pPr>
              <w:widowControl w:val="0"/>
              <w:snapToGrid w:val="0"/>
              <w:spacing w:after="0" w:line="240" w:lineRule="auto"/>
              <w:jc w:val="both"/>
              <w:rPr>
                <w:rFonts w:ascii="Times New Roman" w:eastAsia="Times New Roman" w:hAnsi="Times New Roman" w:cs="Times New Roman"/>
                <w:noProof/>
                <w:sz w:val="28"/>
                <w:szCs w:val="28"/>
                <w:lang w:eastAsia="ru-RU"/>
              </w:rPr>
            </w:pPr>
          </w:p>
        </w:tc>
        <w:tc>
          <w:tcPr>
            <w:tcW w:w="2694" w:type="dxa"/>
            <w:tcBorders>
              <w:top w:val="single" w:sz="4" w:space="0" w:color="auto"/>
              <w:left w:val="single" w:sz="4" w:space="0" w:color="auto"/>
              <w:bottom w:val="single" w:sz="4" w:space="0" w:color="auto"/>
              <w:right w:val="single" w:sz="4" w:space="0" w:color="auto"/>
            </w:tcBorders>
          </w:tcPr>
          <w:p w:rsidR="00E141BF" w:rsidRPr="00806B29" w:rsidRDefault="00E141BF" w:rsidP="00A873CA">
            <w:pPr>
              <w:widowControl w:val="0"/>
              <w:snapToGrid w:val="0"/>
              <w:spacing w:after="0" w:line="240" w:lineRule="auto"/>
              <w:jc w:val="both"/>
              <w:rPr>
                <w:rFonts w:ascii="Times New Roman" w:eastAsia="Times New Roman" w:hAnsi="Times New Roman" w:cs="Times New Roman"/>
                <w:noProof/>
                <w:sz w:val="28"/>
                <w:szCs w:val="28"/>
                <w:lang w:eastAsia="ru-RU"/>
              </w:rPr>
            </w:pPr>
          </w:p>
        </w:tc>
      </w:tr>
      <w:tr w:rsidR="00E141BF" w:rsidRPr="00806B29" w:rsidTr="00A873CA">
        <w:tc>
          <w:tcPr>
            <w:tcW w:w="7401" w:type="dxa"/>
            <w:tcBorders>
              <w:top w:val="single" w:sz="4" w:space="0" w:color="auto"/>
              <w:left w:val="single" w:sz="4" w:space="0" w:color="auto"/>
              <w:bottom w:val="single" w:sz="4" w:space="0" w:color="auto"/>
              <w:right w:val="single" w:sz="4" w:space="0" w:color="auto"/>
            </w:tcBorders>
          </w:tcPr>
          <w:p w:rsidR="00E141BF" w:rsidRPr="00806B29" w:rsidRDefault="00E141BF" w:rsidP="00A873CA">
            <w:pPr>
              <w:widowControl w:val="0"/>
              <w:snapToGrid w:val="0"/>
              <w:spacing w:after="0" w:line="240" w:lineRule="auto"/>
              <w:jc w:val="both"/>
              <w:rPr>
                <w:rFonts w:ascii="Times New Roman" w:eastAsia="Times New Roman" w:hAnsi="Times New Roman" w:cs="Times New Roman"/>
                <w:noProof/>
                <w:sz w:val="28"/>
                <w:szCs w:val="28"/>
                <w:lang w:eastAsia="ru-RU"/>
              </w:rPr>
            </w:pPr>
          </w:p>
        </w:tc>
        <w:tc>
          <w:tcPr>
            <w:tcW w:w="2694" w:type="dxa"/>
            <w:tcBorders>
              <w:top w:val="single" w:sz="4" w:space="0" w:color="auto"/>
              <w:left w:val="single" w:sz="4" w:space="0" w:color="auto"/>
              <w:bottom w:val="single" w:sz="4" w:space="0" w:color="auto"/>
              <w:right w:val="single" w:sz="4" w:space="0" w:color="auto"/>
            </w:tcBorders>
          </w:tcPr>
          <w:p w:rsidR="00E141BF" w:rsidRPr="00806B29" w:rsidRDefault="00E141BF" w:rsidP="00A873CA">
            <w:pPr>
              <w:widowControl w:val="0"/>
              <w:snapToGrid w:val="0"/>
              <w:spacing w:after="0" w:line="240" w:lineRule="auto"/>
              <w:jc w:val="both"/>
              <w:rPr>
                <w:rFonts w:ascii="Times New Roman" w:eastAsia="Times New Roman" w:hAnsi="Times New Roman" w:cs="Times New Roman"/>
                <w:noProof/>
                <w:sz w:val="28"/>
                <w:szCs w:val="28"/>
                <w:lang w:eastAsia="ru-RU"/>
              </w:rPr>
            </w:pPr>
          </w:p>
        </w:tc>
      </w:tr>
    </w:tbl>
    <w:p w:rsidR="00E141BF" w:rsidRPr="00806B29" w:rsidRDefault="00E141BF" w:rsidP="00E141BF">
      <w:pPr>
        <w:widowControl w:val="0"/>
        <w:snapToGrid w:val="0"/>
        <w:spacing w:after="0" w:line="240" w:lineRule="auto"/>
        <w:jc w:val="both"/>
        <w:rPr>
          <w:rFonts w:ascii="Times New Roman" w:eastAsia="Times New Roman" w:hAnsi="Times New Roman" w:cs="Times New Roman"/>
          <w:noProof/>
          <w:sz w:val="28"/>
          <w:szCs w:val="28"/>
          <w:lang w:eastAsia="ru-RU"/>
        </w:rPr>
      </w:pPr>
    </w:p>
    <w:p w:rsidR="00E141BF" w:rsidRPr="00806B29" w:rsidRDefault="00E141BF" w:rsidP="00E141BF">
      <w:pPr>
        <w:widowControl w:val="0"/>
        <w:snapToGrid w:val="0"/>
        <w:spacing w:after="0" w:line="240" w:lineRule="auto"/>
        <w:jc w:val="center"/>
        <w:rPr>
          <w:rFonts w:ascii="Times New Roman" w:eastAsia="Times New Roman" w:hAnsi="Times New Roman" w:cs="Times New Roman"/>
          <w:noProof/>
          <w:sz w:val="28"/>
          <w:szCs w:val="28"/>
          <w:lang w:eastAsia="ru-RU"/>
        </w:rPr>
      </w:pPr>
    </w:p>
    <w:p w:rsidR="00E141BF" w:rsidRPr="00806B29" w:rsidRDefault="00E141BF" w:rsidP="00E141BF">
      <w:pPr>
        <w:widowControl w:val="0"/>
        <w:snapToGrid w:val="0"/>
        <w:spacing w:after="0" w:line="240" w:lineRule="auto"/>
        <w:rPr>
          <w:rFonts w:ascii="Times New Roman" w:eastAsia="Times New Roman" w:hAnsi="Times New Roman" w:cs="Times New Roman"/>
          <w:sz w:val="28"/>
          <w:szCs w:val="28"/>
          <w:lang w:eastAsia="ru-RU"/>
        </w:rPr>
      </w:pPr>
      <w:r w:rsidRPr="00806B29">
        <w:rPr>
          <w:rFonts w:ascii="Times New Roman" w:eastAsia="Times New Roman" w:hAnsi="Times New Roman" w:cs="Times New Roman"/>
          <w:sz w:val="28"/>
          <w:szCs w:val="28"/>
          <w:lang w:eastAsia="ru-RU"/>
        </w:rPr>
        <w:t>Руководитель дипломного проекта _________        ______________________</w:t>
      </w:r>
    </w:p>
    <w:p w:rsidR="00E141BF" w:rsidRPr="00806B29" w:rsidRDefault="00E141BF" w:rsidP="00E141BF">
      <w:pPr>
        <w:widowControl w:val="0"/>
        <w:snapToGrid w:val="0"/>
        <w:spacing w:after="0" w:line="240" w:lineRule="auto"/>
        <w:rPr>
          <w:rFonts w:ascii="Times New Roman" w:eastAsia="Times New Roman" w:hAnsi="Times New Roman" w:cs="Times New Roman"/>
          <w:sz w:val="28"/>
          <w:szCs w:val="28"/>
          <w:lang w:eastAsia="ru-RU"/>
        </w:rPr>
      </w:pPr>
      <w:r w:rsidRPr="00806B29">
        <w:rPr>
          <w:rFonts w:ascii="Times New Roman" w:eastAsia="Times New Roman" w:hAnsi="Times New Roman" w:cs="Times New Roman"/>
          <w:sz w:val="28"/>
          <w:szCs w:val="28"/>
          <w:lang w:eastAsia="ru-RU"/>
        </w:rPr>
        <w:t xml:space="preserve">                                                             (подпись)     (инициалы, фамилия)</w:t>
      </w:r>
    </w:p>
    <w:p w:rsidR="00E141BF" w:rsidRPr="00806B29" w:rsidRDefault="00E141BF" w:rsidP="00E141BF">
      <w:pPr>
        <w:widowControl w:val="0"/>
        <w:snapToGrid w:val="0"/>
        <w:spacing w:after="0" w:line="240" w:lineRule="auto"/>
        <w:rPr>
          <w:rFonts w:ascii="Times New Roman" w:eastAsia="Times New Roman" w:hAnsi="Times New Roman" w:cs="Times New Roman"/>
          <w:sz w:val="28"/>
          <w:szCs w:val="28"/>
          <w:lang w:eastAsia="ru-RU"/>
        </w:rPr>
      </w:pPr>
    </w:p>
    <w:p w:rsidR="00E141BF" w:rsidRPr="00806B29" w:rsidRDefault="00E141BF" w:rsidP="00E141BF">
      <w:pPr>
        <w:widowControl w:val="0"/>
        <w:snapToGrid w:val="0"/>
        <w:spacing w:after="0" w:line="240" w:lineRule="auto"/>
        <w:jc w:val="both"/>
        <w:rPr>
          <w:rFonts w:ascii="Times New Roman" w:eastAsia="Times New Roman" w:hAnsi="Times New Roman" w:cs="Times New Roman"/>
          <w:sz w:val="28"/>
          <w:szCs w:val="28"/>
          <w:lang w:eastAsia="ru-RU"/>
        </w:rPr>
      </w:pPr>
      <w:r w:rsidRPr="00806B29">
        <w:rPr>
          <w:rFonts w:ascii="Times New Roman" w:eastAsia="Times New Roman" w:hAnsi="Times New Roman" w:cs="Times New Roman"/>
          <w:sz w:val="28"/>
          <w:szCs w:val="28"/>
          <w:lang w:eastAsia="ru-RU"/>
        </w:rPr>
        <w:t>Задание принял к исполнению       _________     _</w:t>
      </w:r>
      <w:r w:rsidRPr="00806B29">
        <w:rPr>
          <w:rFonts w:ascii="Times New Roman" w:eastAsia="Times New Roman" w:hAnsi="Times New Roman" w:cs="Times New Roman"/>
          <w:color w:val="000000"/>
          <w:sz w:val="28"/>
          <w:szCs w:val="28"/>
          <w:lang w:eastAsia="ru-RU"/>
        </w:rPr>
        <w:t>__________________</w:t>
      </w:r>
      <w:r w:rsidRPr="00806B29">
        <w:rPr>
          <w:rFonts w:ascii="Times New Roman" w:eastAsia="Times New Roman" w:hAnsi="Times New Roman" w:cs="Times New Roman"/>
          <w:noProof/>
          <w:color w:val="000000"/>
          <w:sz w:val="28"/>
          <w:szCs w:val="28"/>
          <w:lang w:eastAsia="ru-RU"/>
        </w:rPr>
        <w:t>__</w:t>
      </w:r>
    </w:p>
    <w:p w:rsidR="00E141BF" w:rsidRPr="00806B29" w:rsidRDefault="00E141BF" w:rsidP="00E141BF">
      <w:pPr>
        <w:widowControl w:val="0"/>
        <w:snapToGrid w:val="0"/>
        <w:spacing w:after="0" w:line="240" w:lineRule="auto"/>
        <w:rPr>
          <w:rFonts w:ascii="Times New Roman" w:eastAsia="Times New Roman" w:hAnsi="Times New Roman" w:cs="Times New Roman"/>
          <w:sz w:val="28"/>
          <w:szCs w:val="28"/>
          <w:lang w:eastAsia="ru-RU"/>
        </w:rPr>
      </w:pPr>
      <w:r w:rsidRPr="00806B29">
        <w:rPr>
          <w:rFonts w:ascii="Times New Roman" w:eastAsia="Times New Roman" w:hAnsi="Times New Roman" w:cs="Times New Roman"/>
          <w:sz w:val="28"/>
          <w:szCs w:val="28"/>
          <w:lang w:eastAsia="ru-RU"/>
        </w:rPr>
        <w:t xml:space="preserve">                                                              (подпись)     (инициалы, фамилия)</w:t>
      </w:r>
    </w:p>
    <w:p w:rsidR="00E141BF" w:rsidRDefault="00E141BF" w:rsidP="00E141BF">
      <w:pPr>
        <w:spacing w:after="120" w:line="240" w:lineRule="auto"/>
        <w:jc w:val="both"/>
        <w:rPr>
          <w:rFonts w:ascii="Times New Roman" w:eastAsia="Times New Roman" w:hAnsi="Times New Roman" w:cs="Times New Roman"/>
          <w:sz w:val="28"/>
          <w:szCs w:val="28"/>
          <w:lang w:eastAsia="ru-RU"/>
        </w:rPr>
      </w:pPr>
      <w:r w:rsidRPr="00806B29">
        <w:rPr>
          <w:rFonts w:ascii="Times New Roman" w:eastAsia="Times New Roman" w:hAnsi="Times New Roman" w:cs="Times New Roman"/>
          <w:sz w:val="28"/>
          <w:szCs w:val="28"/>
          <w:lang w:eastAsia="ru-RU"/>
        </w:rPr>
        <w:t>«____»__________________2011 г.</w:t>
      </w:r>
    </w:p>
    <w:p w:rsidR="00E141BF" w:rsidRDefault="00E141BF" w:rsidP="00E141BF">
      <w:pPr>
        <w:spacing w:after="120" w:line="240" w:lineRule="auto"/>
        <w:jc w:val="both"/>
        <w:rPr>
          <w:rFonts w:ascii="Times New Roman" w:eastAsia="Times New Roman" w:hAnsi="Times New Roman" w:cs="Times New Roman"/>
          <w:sz w:val="28"/>
          <w:szCs w:val="28"/>
          <w:lang w:eastAsia="ru-RU"/>
        </w:rPr>
      </w:pPr>
    </w:p>
    <w:p w:rsidR="00E141BF" w:rsidRDefault="00E141BF" w:rsidP="00E141BF">
      <w:pPr>
        <w:spacing w:after="120" w:line="240" w:lineRule="auto"/>
        <w:jc w:val="both"/>
        <w:rPr>
          <w:rFonts w:ascii="Times New Roman" w:eastAsia="Times New Roman" w:hAnsi="Times New Roman" w:cs="Times New Roman"/>
          <w:sz w:val="28"/>
          <w:szCs w:val="28"/>
          <w:lang w:eastAsia="ru-RU"/>
        </w:rPr>
      </w:pPr>
    </w:p>
    <w:p w:rsidR="00E141BF" w:rsidRDefault="00E141BF" w:rsidP="00E141BF">
      <w:pPr>
        <w:spacing w:after="0" w:line="480" w:lineRule="auto"/>
        <w:jc w:val="center"/>
        <w:rPr>
          <w:rFonts w:ascii="Times New Roman" w:eastAsia="Times New Roman" w:hAnsi="Times New Roman" w:cs="Times New Roman"/>
          <w:sz w:val="28"/>
          <w:szCs w:val="28"/>
          <w:lang w:eastAsia="ru-RU"/>
        </w:rPr>
      </w:pPr>
      <w:r w:rsidRPr="00806B29">
        <w:rPr>
          <w:rFonts w:ascii="Times New Roman" w:eastAsia="Times New Roman" w:hAnsi="Times New Roman" w:cs="Times New Roman"/>
          <w:sz w:val="28"/>
          <w:szCs w:val="28"/>
          <w:lang w:eastAsia="ru-RU"/>
        </w:rPr>
        <w:t xml:space="preserve">С О Д Е Р Ж А Н И Е </w:t>
      </w:r>
    </w:p>
    <w:p w:rsidR="003B3111" w:rsidRPr="00806B29" w:rsidRDefault="003B3111" w:rsidP="00E141BF">
      <w:pPr>
        <w:spacing w:after="0" w:line="480" w:lineRule="auto"/>
        <w:jc w:val="center"/>
        <w:rPr>
          <w:rFonts w:ascii="Times New Roman" w:eastAsia="Times New Roman" w:hAnsi="Times New Roman" w:cs="Times New Roman"/>
          <w:sz w:val="28"/>
          <w:szCs w:val="28"/>
          <w:lang w:eastAsia="ru-RU"/>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80"/>
        <w:gridCol w:w="852"/>
      </w:tblGrid>
      <w:tr w:rsidR="00E141BF" w:rsidRPr="006B3840" w:rsidTr="003B3111">
        <w:tc>
          <w:tcPr>
            <w:tcW w:w="9180" w:type="dxa"/>
          </w:tcPr>
          <w:p w:rsidR="00E141BF" w:rsidRPr="006B3840" w:rsidRDefault="00AE03D5" w:rsidP="006B3840">
            <w:pPr>
              <w:spacing w:line="480" w:lineRule="auto"/>
              <w:jc w:val="both"/>
              <w:rPr>
                <w:rFonts w:ascii="Times New Roman" w:eastAsia="Times New Roman" w:hAnsi="Times New Roman" w:cs="Times New Roman"/>
                <w:kern w:val="16"/>
                <w:sz w:val="28"/>
                <w:szCs w:val="28"/>
                <w:lang w:eastAsia="ru-RU"/>
              </w:rPr>
            </w:pPr>
            <w:r w:rsidRPr="006B3840">
              <w:rPr>
                <w:rFonts w:ascii="Times New Roman" w:eastAsia="Times New Roman" w:hAnsi="Times New Roman" w:cs="Times New Roman"/>
                <w:kern w:val="16"/>
                <w:sz w:val="28"/>
                <w:szCs w:val="28"/>
                <w:lang w:eastAsia="ru-RU"/>
              </w:rPr>
              <w:t xml:space="preserve">Введение </w:t>
            </w:r>
            <w:r w:rsidR="003B3111">
              <w:rPr>
                <w:rFonts w:ascii="Times New Roman" w:eastAsia="Times New Roman" w:hAnsi="Times New Roman" w:cs="Times New Roman"/>
                <w:kern w:val="16"/>
                <w:sz w:val="28"/>
                <w:szCs w:val="28"/>
                <w:lang w:eastAsia="ru-RU"/>
              </w:rPr>
              <w:t>………………………………………………………………………</w:t>
            </w:r>
          </w:p>
        </w:tc>
        <w:tc>
          <w:tcPr>
            <w:tcW w:w="852" w:type="dxa"/>
          </w:tcPr>
          <w:p w:rsidR="00E141BF" w:rsidRPr="006B3840" w:rsidRDefault="006E20AC" w:rsidP="006B3840">
            <w:pPr>
              <w:spacing w:line="480" w:lineRule="auto"/>
              <w:jc w:val="both"/>
              <w:rPr>
                <w:rFonts w:ascii="Times New Roman" w:hAnsi="Times New Roman" w:cs="Times New Roman"/>
                <w:sz w:val="28"/>
                <w:szCs w:val="28"/>
              </w:rPr>
            </w:pPr>
            <w:r w:rsidRPr="006B3840">
              <w:rPr>
                <w:rFonts w:ascii="Times New Roman" w:hAnsi="Times New Roman" w:cs="Times New Roman"/>
                <w:sz w:val="28"/>
                <w:szCs w:val="28"/>
              </w:rPr>
              <w:t>6</w:t>
            </w:r>
          </w:p>
        </w:tc>
      </w:tr>
      <w:tr w:rsidR="00E141BF" w:rsidRPr="006B3840" w:rsidTr="003B3111">
        <w:tc>
          <w:tcPr>
            <w:tcW w:w="9180" w:type="dxa"/>
          </w:tcPr>
          <w:p w:rsidR="00E141BF" w:rsidRPr="006B3840" w:rsidRDefault="006E20AC" w:rsidP="006B3840">
            <w:pPr>
              <w:spacing w:line="480" w:lineRule="auto"/>
              <w:jc w:val="both"/>
              <w:rPr>
                <w:rFonts w:ascii="Times New Roman" w:hAnsi="Times New Roman" w:cs="Times New Roman"/>
                <w:sz w:val="28"/>
                <w:szCs w:val="28"/>
              </w:rPr>
            </w:pPr>
            <w:r w:rsidRPr="006B3840">
              <w:rPr>
                <w:rFonts w:ascii="Times New Roman" w:hAnsi="Times New Roman" w:cs="Times New Roman"/>
                <w:sz w:val="28"/>
                <w:szCs w:val="28"/>
              </w:rPr>
              <w:t>1 Анализ производственной деятельности ООО «Ямовский»</w:t>
            </w:r>
            <w:r w:rsidR="003B3111">
              <w:rPr>
                <w:rFonts w:ascii="Times New Roman" w:hAnsi="Times New Roman" w:cs="Times New Roman"/>
                <w:sz w:val="28"/>
                <w:szCs w:val="28"/>
              </w:rPr>
              <w:t>…………….</w:t>
            </w:r>
          </w:p>
        </w:tc>
        <w:tc>
          <w:tcPr>
            <w:tcW w:w="852" w:type="dxa"/>
          </w:tcPr>
          <w:p w:rsidR="00E141BF" w:rsidRPr="006B3840" w:rsidRDefault="006E20AC" w:rsidP="006B3840">
            <w:pPr>
              <w:spacing w:line="480" w:lineRule="auto"/>
              <w:jc w:val="both"/>
              <w:rPr>
                <w:rFonts w:ascii="Times New Roman" w:hAnsi="Times New Roman" w:cs="Times New Roman"/>
                <w:sz w:val="28"/>
                <w:szCs w:val="28"/>
              </w:rPr>
            </w:pPr>
            <w:r w:rsidRPr="006B3840">
              <w:rPr>
                <w:rFonts w:ascii="Times New Roman" w:hAnsi="Times New Roman" w:cs="Times New Roman"/>
                <w:sz w:val="28"/>
                <w:szCs w:val="28"/>
              </w:rPr>
              <w:t>8</w:t>
            </w:r>
          </w:p>
        </w:tc>
      </w:tr>
      <w:tr w:rsidR="00E141BF" w:rsidRPr="006B3840" w:rsidTr="003B3111">
        <w:tc>
          <w:tcPr>
            <w:tcW w:w="9180" w:type="dxa"/>
          </w:tcPr>
          <w:p w:rsidR="00E141BF" w:rsidRPr="006B3840" w:rsidRDefault="006E20AC" w:rsidP="006B3840">
            <w:pPr>
              <w:shd w:val="clear" w:color="auto" w:fill="FFFFFF"/>
              <w:autoSpaceDE w:val="0"/>
              <w:autoSpaceDN w:val="0"/>
              <w:adjustRightInd w:val="0"/>
              <w:spacing w:line="480" w:lineRule="auto"/>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sz w:val="28"/>
                <w:szCs w:val="28"/>
                <w:lang w:eastAsia="ru-RU"/>
              </w:rPr>
              <w:t>2 Организация ремонта машинно-тракторного парка</w:t>
            </w:r>
            <w:r w:rsidR="003B3111">
              <w:rPr>
                <w:rFonts w:ascii="Times New Roman" w:eastAsia="Times New Roman" w:hAnsi="Times New Roman" w:cs="Times New Roman"/>
                <w:sz w:val="28"/>
                <w:szCs w:val="28"/>
                <w:lang w:eastAsia="ru-RU"/>
              </w:rPr>
              <w:t>…………………….</w:t>
            </w:r>
          </w:p>
        </w:tc>
        <w:tc>
          <w:tcPr>
            <w:tcW w:w="852" w:type="dxa"/>
          </w:tcPr>
          <w:p w:rsidR="00E141BF" w:rsidRPr="006B3840" w:rsidRDefault="006E20AC" w:rsidP="006B3840">
            <w:pPr>
              <w:spacing w:line="480" w:lineRule="auto"/>
              <w:jc w:val="both"/>
              <w:rPr>
                <w:rFonts w:ascii="Times New Roman" w:hAnsi="Times New Roman" w:cs="Times New Roman"/>
                <w:sz w:val="28"/>
                <w:szCs w:val="28"/>
              </w:rPr>
            </w:pPr>
            <w:r w:rsidRPr="006B3840">
              <w:rPr>
                <w:rFonts w:ascii="Times New Roman" w:hAnsi="Times New Roman" w:cs="Times New Roman"/>
                <w:sz w:val="28"/>
                <w:szCs w:val="28"/>
              </w:rPr>
              <w:t>16</w:t>
            </w:r>
          </w:p>
        </w:tc>
      </w:tr>
      <w:tr w:rsidR="00E141BF" w:rsidRPr="006B3840" w:rsidTr="003B3111">
        <w:tc>
          <w:tcPr>
            <w:tcW w:w="9180" w:type="dxa"/>
          </w:tcPr>
          <w:p w:rsidR="00E141BF" w:rsidRPr="006B3840" w:rsidRDefault="006E20AC" w:rsidP="006B3840">
            <w:pPr>
              <w:spacing w:line="480" w:lineRule="auto"/>
              <w:jc w:val="both"/>
              <w:rPr>
                <w:rFonts w:ascii="Times New Roman" w:hAnsi="Times New Roman" w:cs="Times New Roman"/>
                <w:sz w:val="28"/>
                <w:szCs w:val="28"/>
              </w:rPr>
            </w:pPr>
            <w:r w:rsidRPr="006B3840">
              <w:rPr>
                <w:rFonts w:ascii="Times New Roman" w:eastAsia="Times New Roman" w:hAnsi="Times New Roman" w:cs="Times New Roman"/>
                <w:sz w:val="28"/>
                <w:szCs w:val="28"/>
                <w:lang w:eastAsia="ru-RU"/>
              </w:rPr>
              <w:t>2.1 Общие вопросы технологии</w:t>
            </w:r>
            <w:r w:rsidR="003B3111">
              <w:rPr>
                <w:rFonts w:ascii="Times New Roman" w:eastAsia="Times New Roman" w:hAnsi="Times New Roman" w:cs="Times New Roman"/>
                <w:sz w:val="28"/>
                <w:szCs w:val="28"/>
                <w:lang w:eastAsia="ru-RU"/>
              </w:rPr>
              <w:t>………………………………………………</w:t>
            </w:r>
          </w:p>
        </w:tc>
        <w:tc>
          <w:tcPr>
            <w:tcW w:w="852" w:type="dxa"/>
          </w:tcPr>
          <w:p w:rsidR="00E141BF" w:rsidRPr="006B3840" w:rsidRDefault="006E20AC" w:rsidP="006B3840">
            <w:pPr>
              <w:spacing w:line="480" w:lineRule="auto"/>
              <w:jc w:val="both"/>
              <w:rPr>
                <w:rFonts w:ascii="Times New Roman" w:hAnsi="Times New Roman" w:cs="Times New Roman"/>
                <w:sz w:val="28"/>
                <w:szCs w:val="28"/>
              </w:rPr>
            </w:pPr>
            <w:r w:rsidRPr="006B3840">
              <w:rPr>
                <w:rFonts w:ascii="Times New Roman" w:hAnsi="Times New Roman" w:cs="Times New Roman"/>
                <w:sz w:val="28"/>
                <w:szCs w:val="28"/>
              </w:rPr>
              <w:t>16</w:t>
            </w:r>
          </w:p>
        </w:tc>
      </w:tr>
      <w:tr w:rsidR="00E141BF" w:rsidRPr="006B3840" w:rsidTr="003B3111">
        <w:tc>
          <w:tcPr>
            <w:tcW w:w="9180" w:type="dxa"/>
          </w:tcPr>
          <w:p w:rsidR="00E141BF" w:rsidRPr="006B3840" w:rsidRDefault="006E20AC" w:rsidP="006B3840">
            <w:pPr>
              <w:spacing w:line="480" w:lineRule="auto"/>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sz w:val="28"/>
                <w:szCs w:val="28"/>
                <w:lang w:eastAsia="ru-RU"/>
              </w:rPr>
              <w:t>2.2 Расчёт годовой программы мастерской</w:t>
            </w:r>
            <w:r w:rsidR="003B3111">
              <w:rPr>
                <w:rFonts w:ascii="Times New Roman" w:eastAsia="Times New Roman" w:hAnsi="Times New Roman" w:cs="Times New Roman"/>
                <w:sz w:val="28"/>
                <w:szCs w:val="28"/>
                <w:lang w:eastAsia="ru-RU"/>
              </w:rPr>
              <w:t>…………………………………</w:t>
            </w:r>
          </w:p>
        </w:tc>
        <w:tc>
          <w:tcPr>
            <w:tcW w:w="852" w:type="dxa"/>
          </w:tcPr>
          <w:p w:rsidR="00E141BF" w:rsidRPr="006B3840" w:rsidRDefault="006E20AC" w:rsidP="006B3840">
            <w:pPr>
              <w:spacing w:line="480" w:lineRule="auto"/>
              <w:jc w:val="both"/>
              <w:rPr>
                <w:rFonts w:ascii="Times New Roman" w:hAnsi="Times New Roman" w:cs="Times New Roman"/>
                <w:sz w:val="28"/>
                <w:szCs w:val="28"/>
              </w:rPr>
            </w:pPr>
            <w:r w:rsidRPr="006B3840">
              <w:rPr>
                <w:rFonts w:ascii="Times New Roman" w:hAnsi="Times New Roman" w:cs="Times New Roman"/>
                <w:sz w:val="28"/>
                <w:szCs w:val="28"/>
              </w:rPr>
              <w:t>19</w:t>
            </w:r>
          </w:p>
        </w:tc>
      </w:tr>
      <w:tr w:rsidR="00E141BF" w:rsidRPr="006B3840" w:rsidTr="003B3111">
        <w:tc>
          <w:tcPr>
            <w:tcW w:w="9180" w:type="dxa"/>
          </w:tcPr>
          <w:p w:rsidR="00E141BF" w:rsidRPr="006B3840" w:rsidRDefault="006E20AC" w:rsidP="006B3840">
            <w:pPr>
              <w:spacing w:line="480" w:lineRule="auto"/>
              <w:jc w:val="both"/>
              <w:rPr>
                <w:rFonts w:ascii="Times New Roman" w:hAnsi="Times New Roman" w:cs="Times New Roman"/>
                <w:sz w:val="28"/>
                <w:szCs w:val="28"/>
              </w:rPr>
            </w:pPr>
            <w:r w:rsidRPr="006B3840">
              <w:rPr>
                <w:rFonts w:ascii="Times New Roman" w:eastAsia="Times New Roman" w:hAnsi="Times New Roman" w:cs="Times New Roman"/>
                <w:sz w:val="28"/>
                <w:szCs w:val="28"/>
                <w:lang w:eastAsia="ru-RU"/>
              </w:rPr>
              <w:t>2.2.1 Расчет трудоемкости ремонта  и технического обслуживании автомобильного парка</w:t>
            </w:r>
            <w:r w:rsidR="003B3111">
              <w:rPr>
                <w:rFonts w:ascii="Times New Roman" w:eastAsia="Times New Roman" w:hAnsi="Times New Roman" w:cs="Times New Roman"/>
                <w:sz w:val="28"/>
                <w:szCs w:val="28"/>
                <w:lang w:eastAsia="ru-RU"/>
              </w:rPr>
              <w:t>………………………………………………………..</w:t>
            </w:r>
          </w:p>
        </w:tc>
        <w:tc>
          <w:tcPr>
            <w:tcW w:w="852" w:type="dxa"/>
          </w:tcPr>
          <w:p w:rsidR="00E141BF" w:rsidRPr="006B3840" w:rsidRDefault="006E20AC" w:rsidP="006B3840">
            <w:pPr>
              <w:spacing w:line="480" w:lineRule="auto"/>
              <w:jc w:val="both"/>
              <w:rPr>
                <w:rFonts w:ascii="Times New Roman" w:hAnsi="Times New Roman" w:cs="Times New Roman"/>
                <w:sz w:val="28"/>
                <w:szCs w:val="28"/>
              </w:rPr>
            </w:pPr>
            <w:r w:rsidRPr="006B3840">
              <w:rPr>
                <w:rFonts w:ascii="Times New Roman" w:hAnsi="Times New Roman" w:cs="Times New Roman"/>
                <w:sz w:val="28"/>
                <w:szCs w:val="28"/>
              </w:rPr>
              <w:t>19</w:t>
            </w:r>
          </w:p>
        </w:tc>
      </w:tr>
      <w:tr w:rsidR="00E141BF" w:rsidRPr="006B3840" w:rsidTr="003B3111">
        <w:tc>
          <w:tcPr>
            <w:tcW w:w="9180" w:type="dxa"/>
          </w:tcPr>
          <w:p w:rsidR="00E141BF" w:rsidRPr="006B3840" w:rsidRDefault="006E20AC" w:rsidP="006B3840">
            <w:pPr>
              <w:spacing w:line="480" w:lineRule="auto"/>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sz w:val="28"/>
                <w:szCs w:val="28"/>
                <w:lang w:eastAsia="ru-RU"/>
              </w:rPr>
              <w:t>2.2.2 Расчёт трудоемкости ремонтов и ТО для тракторов</w:t>
            </w:r>
            <w:r w:rsidR="003B3111">
              <w:rPr>
                <w:rFonts w:ascii="Times New Roman" w:eastAsia="Times New Roman" w:hAnsi="Times New Roman" w:cs="Times New Roman"/>
                <w:sz w:val="28"/>
                <w:szCs w:val="28"/>
                <w:lang w:eastAsia="ru-RU"/>
              </w:rPr>
              <w:t>………………..</w:t>
            </w:r>
          </w:p>
        </w:tc>
        <w:tc>
          <w:tcPr>
            <w:tcW w:w="852" w:type="dxa"/>
          </w:tcPr>
          <w:p w:rsidR="00E141BF" w:rsidRPr="006B3840" w:rsidRDefault="006E20AC" w:rsidP="006B3840">
            <w:pPr>
              <w:spacing w:line="480" w:lineRule="auto"/>
              <w:jc w:val="both"/>
              <w:rPr>
                <w:rFonts w:ascii="Times New Roman" w:hAnsi="Times New Roman" w:cs="Times New Roman"/>
                <w:sz w:val="28"/>
                <w:szCs w:val="28"/>
              </w:rPr>
            </w:pPr>
            <w:r w:rsidRPr="006B3840">
              <w:rPr>
                <w:rFonts w:ascii="Times New Roman" w:hAnsi="Times New Roman" w:cs="Times New Roman"/>
                <w:sz w:val="28"/>
                <w:szCs w:val="28"/>
              </w:rPr>
              <w:t>22</w:t>
            </w:r>
          </w:p>
        </w:tc>
      </w:tr>
      <w:tr w:rsidR="00E141BF" w:rsidRPr="006B3840" w:rsidTr="003B3111">
        <w:tc>
          <w:tcPr>
            <w:tcW w:w="9180" w:type="dxa"/>
          </w:tcPr>
          <w:p w:rsidR="00E141BF" w:rsidRPr="006B3840" w:rsidRDefault="006E20AC" w:rsidP="006B3840">
            <w:pPr>
              <w:spacing w:line="480" w:lineRule="auto"/>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sz w:val="28"/>
                <w:szCs w:val="28"/>
                <w:lang w:eastAsia="ru-RU"/>
              </w:rPr>
              <w:t>2.2.3 Расчёт трудоемкости ремонтов для комбайнов</w:t>
            </w:r>
            <w:r w:rsidR="003B3111">
              <w:rPr>
                <w:rFonts w:ascii="Times New Roman" w:eastAsia="Times New Roman" w:hAnsi="Times New Roman" w:cs="Times New Roman"/>
                <w:sz w:val="28"/>
                <w:szCs w:val="28"/>
                <w:lang w:eastAsia="ru-RU"/>
              </w:rPr>
              <w:t>………………………</w:t>
            </w:r>
          </w:p>
        </w:tc>
        <w:tc>
          <w:tcPr>
            <w:tcW w:w="852" w:type="dxa"/>
          </w:tcPr>
          <w:p w:rsidR="00E141BF" w:rsidRPr="006B3840" w:rsidRDefault="006E20AC" w:rsidP="006B3840">
            <w:pPr>
              <w:spacing w:line="480" w:lineRule="auto"/>
              <w:jc w:val="both"/>
              <w:rPr>
                <w:rFonts w:ascii="Times New Roman" w:hAnsi="Times New Roman" w:cs="Times New Roman"/>
                <w:sz w:val="28"/>
                <w:szCs w:val="28"/>
              </w:rPr>
            </w:pPr>
            <w:r w:rsidRPr="006B3840">
              <w:rPr>
                <w:rFonts w:ascii="Times New Roman" w:hAnsi="Times New Roman" w:cs="Times New Roman"/>
                <w:sz w:val="28"/>
                <w:szCs w:val="28"/>
              </w:rPr>
              <w:t>27</w:t>
            </w:r>
          </w:p>
        </w:tc>
      </w:tr>
      <w:tr w:rsidR="00E141BF" w:rsidRPr="006B3840" w:rsidTr="003B3111">
        <w:tc>
          <w:tcPr>
            <w:tcW w:w="9180" w:type="dxa"/>
          </w:tcPr>
          <w:p w:rsidR="00E141BF" w:rsidRPr="006B3840" w:rsidRDefault="009B4605" w:rsidP="006B3840">
            <w:pPr>
              <w:keepNext/>
              <w:widowControl w:val="0"/>
              <w:spacing w:line="480" w:lineRule="auto"/>
              <w:jc w:val="both"/>
              <w:outlineLvl w:val="1"/>
              <w:rPr>
                <w:rFonts w:ascii="Times New Roman" w:eastAsia="Times New Roman" w:hAnsi="Times New Roman" w:cs="Times New Roman"/>
                <w:bCs/>
                <w:color w:val="000000"/>
                <w:sz w:val="28"/>
                <w:szCs w:val="28"/>
                <w:lang w:eastAsia="ru-RU"/>
              </w:rPr>
            </w:pPr>
            <w:r w:rsidRPr="006B3840">
              <w:rPr>
                <w:rFonts w:ascii="Times New Roman" w:eastAsia="Times New Roman" w:hAnsi="Times New Roman" w:cs="Times New Roman"/>
                <w:bCs/>
                <w:color w:val="000000"/>
                <w:sz w:val="28"/>
                <w:szCs w:val="28"/>
                <w:lang w:eastAsia="ru-RU"/>
              </w:rPr>
              <w:t>2.4 Определение фондов времени, рабочих и штата мастерской</w:t>
            </w:r>
            <w:r w:rsidR="003B3111">
              <w:rPr>
                <w:rFonts w:ascii="Times New Roman" w:eastAsia="Times New Roman" w:hAnsi="Times New Roman" w:cs="Times New Roman"/>
                <w:bCs/>
                <w:color w:val="000000"/>
                <w:sz w:val="28"/>
                <w:szCs w:val="28"/>
                <w:lang w:eastAsia="ru-RU"/>
              </w:rPr>
              <w:t>…………</w:t>
            </w:r>
          </w:p>
        </w:tc>
        <w:tc>
          <w:tcPr>
            <w:tcW w:w="852" w:type="dxa"/>
          </w:tcPr>
          <w:p w:rsidR="00E141BF" w:rsidRPr="006B3840" w:rsidRDefault="009B4605" w:rsidP="006B3840">
            <w:pPr>
              <w:spacing w:line="480" w:lineRule="auto"/>
              <w:jc w:val="both"/>
              <w:rPr>
                <w:rFonts w:ascii="Times New Roman" w:hAnsi="Times New Roman" w:cs="Times New Roman"/>
                <w:sz w:val="28"/>
                <w:szCs w:val="28"/>
              </w:rPr>
            </w:pPr>
            <w:r w:rsidRPr="006B3840">
              <w:rPr>
                <w:rFonts w:ascii="Times New Roman" w:hAnsi="Times New Roman" w:cs="Times New Roman"/>
                <w:sz w:val="28"/>
                <w:szCs w:val="28"/>
              </w:rPr>
              <w:t>30</w:t>
            </w:r>
          </w:p>
        </w:tc>
      </w:tr>
      <w:tr w:rsidR="00E141BF" w:rsidRPr="006B3840" w:rsidTr="003B3111">
        <w:tc>
          <w:tcPr>
            <w:tcW w:w="9180" w:type="dxa"/>
          </w:tcPr>
          <w:p w:rsidR="00E141BF" w:rsidRPr="006B3840" w:rsidRDefault="009B4605" w:rsidP="006B3840">
            <w:pPr>
              <w:spacing w:line="480" w:lineRule="auto"/>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sz w:val="28"/>
                <w:szCs w:val="28"/>
                <w:lang w:eastAsia="ru-RU"/>
              </w:rPr>
              <w:t>2.5 Расчёт и подбор ремонтно-технологического оборудования</w:t>
            </w:r>
            <w:r w:rsidR="003B3111">
              <w:rPr>
                <w:rFonts w:ascii="Times New Roman" w:eastAsia="Times New Roman" w:hAnsi="Times New Roman" w:cs="Times New Roman"/>
                <w:sz w:val="28"/>
                <w:szCs w:val="28"/>
                <w:lang w:eastAsia="ru-RU"/>
              </w:rPr>
              <w:t>…………</w:t>
            </w:r>
          </w:p>
        </w:tc>
        <w:tc>
          <w:tcPr>
            <w:tcW w:w="852" w:type="dxa"/>
          </w:tcPr>
          <w:p w:rsidR="00E141BF" w:rsidRPr="006B3840" w:rsidRDefault="009B4605" w:rsidP="006B3840">
            <w:pPr>
              <w:spacing w:line="480" w:lineRule="auto"/>
              <w:jc w:val="both"/>
              <w:rPr>
                <w:rFonts w:ascii="Times New Roman" w:hAnsi="Times New Roman" w:cs="Times New Roman"/>
                <w:sz w:val="28"/>
                <w:szCs w:val="28"/>
              </w:rPr>
            </w:pPr>
            <w:r w:rsidRPr="006B3840">
              <w:rPr>
                <w:rFonts w:ascii="Times New Roman" w:hAnsi="Times New Roman" w:cs="Times New Roman"/>
                <w:sz w:val="28"/>
                <w:szCs w:val="28"/>
              </w:rPr>
              <w:t>32</w:t>
            </w:r>
          </w:p>
        </w:tc>
      </w:tr>
      <w:tr w:rsidR="00E141BF" w:rsidRPr="006B3840" w:rsidTr="003B3111">
        <w:tc>
          <w:tcPr>
            <w:tcW w:w="9180" w:type="dxa"/>
          </w:tcPr>
          <w:p w:rsidR="00E141BF" w:rsidRPr="006B3840" w:rsidRDefault="00C63941" w:rsidP="006B3840">
            <w:pPr>
              <w:spacing w:line="480" w:lineRule="auto"/>
              <w:jc w:val="both"/>
              <w:rPr>
                <w:rFonts w:ascii="Times New Roman" w:eastAsia="Times New Roman" w:hAnsi="Times New Roman" w:cs="Times New Roman"/>
                <w:iCs/>
                <w:color w:val="000000"/>
                <w:sz w:val="28"/>
                <w:szCs w:val="28"/>
                <w:lang w:eastAsia="ru-RU"/>
              </w:rPr>
            </w:pPr>
            <w:r w:rsidRPr="006B3840">
              <w:rPr>
                <w:rFonts w:ascii="Times New Roman" w:eastAsia="Times New Roman" w:hAnsi="Times New Roman" w:cs="Times New Roman"/>
                <w:iCs/>
                <w:color w:val="000000"/>
                <w:sz w:val="28"/>
                <w:szCs w:val="28"/>
                <w:lang w:eastAsia="ru-RU"/>
              </w:rPr>
              <w:t>2.6 Расчет производственных площадей</w:t>
            </w:r>
            <w:r w:rsidR="003B3111">
              <w:rPr>
                <w:rFonts w:ascii="Times New Roman" w:eastAsia="Times New Roman" w:hAnsi="Times New Roman" w:cs="Times New Roman"/>
                <w:iCs/>
                <w:color w:val="000000"/>
                <w:sz w:val="28"/>
                <w:szCs w:val="28"/>
                <w:lang w:eastAsia="ru-RU"/>
              </w:rPr>
              <w:t>…………………………………….</w:t>
            </w:r>
          </w:p>
        </w:tc>
        <w:tc>
          <w:tcPr>
            <w:tcW w:w="852" w:type="dxa"/>
          </w:tcPr>
          <w:p w:rsidR="00E141BF" w:rsidRPr="006B3840" w:rsidRDefault="00C63941" w:rsidP="006B3840">
            <w:pPr>
              <w:spacing w:line="480" w:lineRule="auto"/>
              <w:jc w:val="both"/>
              <w:rPr>
                <w:rFonts w:ascii="Times New Roman" w:hAnsi="Times New Roman" w:cs="Times New Roman"/>
                <w:sz w:val="28"/>
                <w:szCs w:val="28"/>
              </w:rPr>
            </w:pPr>
            <w:r w:rsidRPr="006B3840">
              <w:rPr>
                <w:rFonts w:ascii="Times New Roman" w:hAnsi="Times New Roman" w:cs="Times New Roman"/>
                <w:sz w:val="28"/>
                <w:szCs w:val="28"/>
              </w:rPr>
              <w:t>41</w:t>
            </w:r>
          </w:p>
        </w:tc>
      </w:tr>
      <w:tr w:rsidR="00E141BF" w:rsidRPr="006B3840" w:rsidTr="003B3111">
        <w:tc>
          <w:tcPr>
            <w:tcW w:w="9180" w:type="dxa"/>
          </w:tcPr>
          <w:p w:rsidR="00E141BF" w:rsidRPr="006B3840" w:rsidRDefault="00C63941" w:rsidP="006B3840">
            <w:pPr>
              <w:keepNext/>
              <w:spacing w:line="480" w:lineRule="auto"/>
              <w:jc w:val="both"/>
              <w:outlineLvl w:val="0"/>
              <w:rPr>
                <w:rFonts w:ascii="Times New Roman" w:eastAsia="Times New Roman" w:hAnsi="Times New Roman" w:cs="Times New Roman"/>
                <w:sz w:val="28"/>
                <w:szCs w:val="28"/>
                <w:lang w:eastAsia="ru-RU"/>
              </w:rPr>
            </w:pPr>
            <w:r w:rsidRPr="006B3840">
              <w:rPr>
                <w:rFonts w:ascii="Times New Roman" w:eastAsia="Times New Roman" w:hAnsi="Times New Roman" w:cs="Times New Roman"/>
                <w:sz w:val="28"/>
                <w:szCs w:val="28"/>
                <w:lang w:eastAsia="ru-RU"/>
              </w:rPr>
              <w:t>3 Конструктивная часть</w:t>
            </w:r>
            <w:r w:rsidR="003B3111">
              <w:rPr>
                <w:rFonts w:ascii="Times New Roman" w:eastAsia="Times New Roman" w:hAnsi="Times New Roman" w:cs="Times New Roman"/>
                <w:sz w:val="28"/>
                <w:szCs w:val="28"/>
                <w:lang w:eastAsia="ru-RU"/>
              </w:rPr>
              <w:t>……………………………………………………….</w:t>
            </w:r>
          </w:p>
        </w:tc>
        <w:tc>
          <w:tcPr>
            <w:tcW w:w="852" w:type="dxa"/>
          </w:tcPr>
          <w:p w:rsidR="00E141BF" w:rsidRPr="006B3840" w:rsidRDefault="00C63941" w:rsidP="006B3840">
            <w:pPr>
              <w:spacing w:line="480" w:lineRule="auto"/>
              <w:jc w:val="both"/>
              <w:rPr>
                <w:rFonts w:ascii="Times New Roman" w:hAnsi="Times New Roman" w:cs="Times New Roman"/>
                <w:sz w:val="28"/>
                <w:szCs w:val="28"/>
              </w:rPr>
            </w:pPr>
            <w:r w:rsidRPr="006B3840">
              <w:rPr>
                <w:rFonts w:ascii="Times New Roman" w:hAnsi="Times New Roman" w:cs="Times New Roman"/>
                <w:sz w:val="28"/>
                <w:szCs w:val="28"/>
              </w:rPr>
              <w:t>45</w:t>
            </w:r>
          </w:p>
        </w:tc>
      </w:tr>
      <w:tr w:rsidR="00E141BF" w:rsidRPr="006B3840" w:rsidTr="003B3111">
        <w:tc>
          <w:tcPr>
            <w:tcW w:w="9180" w:type="dxa"/>
          </w:tcPr>
          <w:p w:rsidR="00E141BF" w:rsidRPr="006B3840" w:rsidRDefault="00C63941" w:rsidP="006B3840">
            <w:pPr>
              <w:spacing w:line="480" w:lineRule="auto"/>
              <w:jc w:val="both"/>
              <w:rPr>
                <w:rFonts w:ascii="Times New Roman" w:hAnsi="Times New Roman" w:cs="Times New Roman"/>
                <w:sz w:val="28"/>
                <w:szCs w:val="28"/>
              </w:rPr>
            </w:pPr>
            <w:r w:rsidRPr="006B3840">
              <w:rPr>
                <w:rFonts w:ascii="Times New Roman" w:eastAsia="Times New Roman" w:hAnsi="Times New Roman" w:cs="Times New Roman"/>
                <w:sz w:val="28"/>
                <w:szCs w:val="28"/>
                <w:lang w:eastAsia="ru-RU"/>
              </w:rPr>
              <w:t>3.1 Конструктивные особенности и принцип работы термостатов</w:t>
            </w:r>
            <w:r w:rsidR="003B3111">
              <w:rPr>
                <w:rFonts w:ascii="Times New Roman" w:eastAsia="Times New Roman" w:hAnsi="Times New Roman" w:cs="Times New Roman"/>
                <w:sz w:val="28"/>
                <w:szCs w:val="28"/>
                <w:lang w:eastAsia="ru-RU"/>
              </w:rPr>
              <w:t>…………</w:t>
            </w:r>
          </w:p>
        </w:tc>
        <w:tc>
          <w:tcPr>
            <w:tcW w:w="852" w:type="dxa"/>
          </w:tcPr>
          <w:p w:rsidR="00E141BF" w:rsidRPr="006B3840" w:rsidRDefault="00C63941" w:rsidP="006B3840">
            <w:pPr>
              <w:spacing w:line="480" w:lineRule="auto"/>
              <w:jc w:val="both"/>
              <w:rPr>
                <w:rFonts w:ascii="Times New Roman" w:hAnsi="Times New Roman" w:cs="Times New Roman"/>
                <w:sz w:val="28"/>
                <w:szCs w:val="28"/>
              </w:rPr>
            </w:pPr>
            <w:r w:rsidRPr="006B3840">
              <w:rPr>
                <w:rFonts w:ascii="Times New Roman" w:hAnsi="Times New Roman" w:cs="Times New Roman"/>
                <w:sz w:val="28"/>
                <w:szCs w:val="28"/>
              </w:rPr>
              <w:t>45</w:t>
            </w:r>
          </w:p>
        </w:tc>
      </w:tr>
      <w:tr w:rsidR="00E141BF" w:rsidRPr="006B3840" w:rsidTr="003B3111">
        <w:tc>
          <w:tcPr>
            <w:tcW w:w="9180" w:type="dxa"/>
          </w:tcPr>
          <w:p w:rsidR="00E141BF" w:rsidRPr="006B3840" w:rsidRDefault="00C63941" w:rsidP="006B3840">
            <w:pPr>
              <w:spacing w:line="480" w:lineRule="auto"/>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sz w:val="28"/>
                <w:szCs w:val="28"/>
                <w:lang w:eastAsia="ru-RU"/>
              </w:rPr>
              <w:t>3.2 Ремонт термостатов</w:t>
            </w:r>
            <w:r w:rsidR="003B3111">
              <w:rPr>
                <w:rFonts w:ascii="Times New Roman" w:eastAsia="Times New Roman" w:hAnsi="Times New Roman" w:cs="Times New Roman"/>
                <w:sz w:val="28"/>
                <w:szCs w:val="28"/>
                <w:lang w:eastAsia="ru-RU"/>
              </w:rPr>
              <w:t>……………………………………………………….</w:t>
            </w:r>
          </w:p>
        </w:tc>
        <w:tc>
          <w:tcPr>
            <w:tcW w:w="852" w:type="dxa"/>
          </w:tcPr>
          <w:p w:rsidR="00E141BF" w:rsidRPr="006B3840" w:rsidRDefault="00C63941" w:rsidP="006B3840">
            <w:pPr>
              <w:spacing w:line="480" w:lineRule="auto"/>
              <w:jc w:val="both"/>
              <w:rPr>
                <w:rFonts w:ascii="Times New Roman" w:hAnsi="Times New Roman" w:cs="Times New Roman"/>
                <w:sz w:val="28"/>
                <w:szCs w:val="28"/>
              </w:rPr>
            </w:pPr>
            <w:r w:rsidRPr="006B3840">
              <w:rPr>
                <w:rFonts w:ascii="Times New Roman" w:hAnsi="Times New Roman" w:cs="Times New Roman"/>
                <w:sz w:val="28"/>
                <w:szCs w:val="28"/>
              </w:rPr>
              <w:t>46</w:t>
            </w:r>
          </w:p>
        </w:tc>
      </w:tr>
      <w:tr w:rsidR="00E141BF" w:rsidRPr="006B3840" w:rsidTr="003B3111">
        <w:tc>
          <w:tcPr>
            <w:tcW w:w="9180" w:type="dxa"/>
          </w:tcPr>
          <w:p w:rsidR="00E141BF" w:rsidRPr="006B3840" w:rsidRDefault="00FD0646" w:rsidP="006B3840">
            <w:pPr>
              <w:shd w:val="clear" w:color="auto" w:fill="FFFFFF"/>
              <w:autoSpaceDE w:val="0"/>
              <w:autoSpaceDN w:val="0"/>
              <w:adjustRightInd w:val="0"/>
              <w:spacing w:line="480" w:lineRule="auto"/>
              <w:jc w:val="both"/>
              <w:rPr>
                <w:rFonts w:ascii="Times New Roman" w:eastAsia="Times New Roman" w:hAnsi="Times New Roman" w:cs="Times New Roman"/>
                <w:color w:val="000000"/>
                <w:sz w:val="28"/>
                <w:szCs w:val="28"/>
                <w:lang w:eastAsia="ru-RU"/>
              </w:rPr>
            </w:pPr>
            <w:r w:rsidRPr="006B3840">
              <w:rPr>
                <w:rFonts w:ascii="Times New Roman" w:eastAsia="Times New Roman" w:hAnsi="Times New Roman" w:cs="Times New Roman"/>
                <w:color w:val="000000"/>
                <w:sz w:val="28"/>
                <w:szCs w:val="28"/>
                <w:lang w:eastAsia="ru-RU"/>
              </w:rPr>
              <w:t>3.3 Описание и принцип работы конструкции</w:t>
            </w:r>
            <w:r w:rsidR="003B3111">
              <w:rPr>
                <w:rFonts w:ascii="Times New Roman" w:eastAsia="Times New Roman" w:hAnsi="Times New Roman" w:cs="Times New Roman"/>
                <w:color w:val="000000"/>
                <w:sz w:val="28"/>
                <w:szCs w:val="28"/>
                <w:lang w:eastAsia="ru-RU"/>
              </w:rPr>
              <w:t>……………………………..</w:t>
            </w:r>
          </w:p>
        </w:tc>
        <w:tc>
          <w:tcPr>
            <w:tcW w:w="852" w:type="dxa"/>
          </w:tcPr>
          <w:p w:rsidR="00E141BF" w:rsidRPr="006B3840" w:rsidRDefault="00FD0646" w:rsidP="006B3840">
            <w:pPr>
              <w:spacing w:line="480" w:lineRule="auto"/>
              <w:jc w:val="both"/>
              <w:rPr>
                <w:rFonts w:ascii="Times New Roman" w:hAnsi="Times New Roman" w:cs="Times New Roman"/>
                <w:sz w:val="28"/>
                <w:szCs w:val="28"/>
              </w:rPr>
            </w:pPr>
            <w:r w:rsidRPr="006B3840">
              <w:rPr>
                <w:rFonts w:ascii="Times New Roman" w:hAnsi="Times New Roman" w:cs="Times New Roman"/>
                <w:sz w:val="28"/>
                <w:szCs w:val="28"/>
              </w:rPr>
              <w:t>49</w:t>
            </w:r>
          </w:p>
        </w:tc>
      </w:tr>
      <w:tr w:rsidR="00E141BF" w:rsidRPr="006B3840" w:rsidTr="003B3111">
        <w:tc>
          <w:tcPr>
            <w:tcW w:w="9180" w:type="dxa"/>
          </w:tcPr>
          <w:p w:rsidR="00E141BF" w:rsidRPr="006B3840" w:rsidRDefault="00FD0646" w:rsidP="006B3840">
            <w:pPr>
              <w:shd w:val="clear" w:color="auto" w:fill="FFFFFF"/>
              <w:autoSpaceDE w:val="0"/>
              <w:autoSpaceDN w:val="0"/>
              <w:adjustRightInd w:val="0"/>
              <w:spacing w:line="480" w:lineRule="auto"/>
              <w:jc w:val="both"/>
              <w:rPr>
                <w:rFonts w:ascii="Times New Roman" w:eastAsia="Times New Roman" w:hAnsi="Times New Roman" w:cs="Times New Roman"/>
                <w:color w:val="000000"/>
                <w:sz w:val="28"/>
                <w:szCs w:val="28"/>
                <w:lang w:eastAsia="ru-RU"/>
              </w:rPr>
            </w:pPr>
            <w:r w:rsidRPr="006B3840">
              <w:rPr>
                <w:rFonts w:ascii="Times New Roman" w:eastAsia="Times New Roman" w:hAnsi="Times New Roman" w:cs="Times New Roman"/>
                <w:color w:val="000000"/>
                <w:sz w:val="28"/>
                <w:szCs w:val="28"/>
                <w:lang w:eastAsia="ru-RU"/>
              </w:rPr>
              <w:t>3.4 Разработка технологической карты ремонта термостата</w:t>
            </w:r>
            <w:r w:rsidR="003B3111">
              <w:rPr>
                <w:rFonts w:ascii="Times New Roman" w:eastAsia="Times New Roman" w:hAnsi="Times New Roman" w:cs="Times New Roman"/>
                <w:color w:val="000000"/>
                <w:sz w:val="28"/>
                <w:szCs w:val="28"/>
                <w:lang w:eastAsia="ru-RU"/>
              </w:rPr>
              <w:t>……………..</w:t>
            </w:r>
          </w:p>
        </w:tc>
        <w:tc>
          <w:tcPr>
            <w:tcW w:w="852" w:type="dxa"/>
          </w:tcPr>
          <w:p w:rsidR="00E141BF" w:rsidRPr="006B3840" w:rsidRDefault="00FD0646" w:rsidP="006B3840">
            <w:pPr>
              <w:spacing w:line="480" w:lineRule="auto"/>
              <w:jc w:val="both"/>
              <w:rPr>
                <w:rFonts w:ascii="Times New Roman" w:hAnsi="Times New Roman" w:cs="Times New Roman"/>
                <w:sz w:val="28"/>
                <w:szCs w:val="28"/>
              </w:rPr>
            </w:pPr>
            <w:r w:rsidRPr="006B3840">
              <w:rPr>
                <w:rFonts w:ascii="Times New Roman" w:hAnsi="Times New Roman" w:cs="Times New Roman"/>
                <w:sz w:val="28"/>
                <w:szCs w:val="28"/>
              </w:rPr>
              <w:t>53</w:t>
            </w:r>
          </w:p>
        </w:tc>
      </w:tr>
      <w:tr w:rsidR="00E141BF" w:rsidRPr="006B3840" w:rsidTr="003B3111">
        <w:tc>
          <w:tcPr>
            <w:tcW w:w="9180" w:type="dxa"/>
          </w:tcPr>
          <w:p w:rsidR="00E141BF" w:rsidRPr="006B3840" w:rsidRDefault="00B25D78" w:rsidP="006B3840">
            <w:pPr>
              <w:shd w:val="clear" w:color="auto" w:fill="FFFFFF"/>
              <w:autoSpaceDE w:val="0"/>
              <w:autoSpaceDN w:val="0"/>
              <w:adjustRightInd w:val="0"/>
              <w:spacing w:line="480" w:lineRule="auto"/>
              <w:jc w:val="both"/>
              <w:rPr>
                <w:rFonts w:ascii="Times New Roman" w:eastAsia="Times New Roman" w:hAnsi="Times New Roman" w:cs="Times New Roman"/>
                <w:color w:val="000000"/>
                <w:sz w:val="28"/>
                <w:szCs w:val="28"/>
                <w:lang w:eastAsia="ru-RU"/>
              </w:rPr>
            </w:pPr>
            <w:r w:rsidRPr="006B3840">
              <w:rPr>
                <w:rFonts w:ascii="Times New Roman" w:eastAsia="Times New Roman" w:hAnsi="Times New Roman" w:cs="Times New Roman"/>
                <w:color w:val="000000"/>
                <w:sz w:val="28"/>
                <w:szCs w:val="28"/>
                <w:lang w:eastAsia="ru-RU"/>
              </w:rPr>
              <w:t>3.5 Технологические расчеты конструкции</w:t>
            </w:r>
            <w:r w:rsidR="003B3111">
              <w:rPr>
                <w:rFonts w:ascii="Times New Roman" w:eastAsia="Times New Roman" w:hAnsi="Times New Roman" w:cs="Times New Roman"/>
                <w:color w:val="000000"/>
                <w:sz w:val="28"/>
                <w:szCs w:val="28"/>
                <w:lang w:eastAsia="ru-RU"/>
              </w:rPr>
              <w:t>………………………………….</w:t>
            </w:r>
          </w:p>
        </w:tc>
        <w:tc>
          <w:tcPr>
            <w:tcW w:w="852" w:type="dxa"/>
          </w:tcPr>
          <w:p w:rsidR="00E141BF" w:rsidRPr="006B3840" w:rsidRDefault="00B25D78" w:rsidP="006B3840">
            <w:pPr>
              <w:spacing w:line="480" w:lineRule="auto"/>
              <w:jc w:val="both"/>
              <w:rPr>
                <w:rFonts w:ascii="Times New Roman" w:hAnsi="Times New Roman" w:cs="Times New Roman"/>
                <w:sz w:val="28"/>
                <w:szCs w:val="28"/>
              </w:rPr>
            </w:pPr>
            <w:r w:rsidRPr="006B3840">
              <w:rPr>
                <w:rFonts w:ascii="Times New Roman" w:hAnsi="Times New Roman" w:cs="Times New Roman"/>
                <w:sz w:val="28"/>
                <w:szCs w:val="28"/>
              </w:rPr>
              <w:t>55</w:t>
            </w:r>
          </w:p>
        </w:tc>
      </w:tr>
      <w:tr w:rsidR="00E141BF" w:rsidRPr="006B3840" w:rsidTr="003B3111">
        <w:tc>
          <w:tcPr>
            <w:tcW w:w="9180" w:type="dxa"/>
          </w:tcPr>
          <w:p w:rsidR="00E141BF" w:rsidRPr="006B3840" w:rsidRDefault="00590792" w:rsidP="006B3840">
            <w:pPr>
              <w:spacing w:line="480" w:lineRule="auto"/>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sz w:val="28"/>
                <w:szCs w:val="28"/>
                <w:lang w:eastAsia="ru-RU"/>
              </w:rPr>
              <w:t>4 Безопасность жизнедеятельности</w:t>
            </w:r>
            <w:r w:rsidR="003B3111">
              <w:rPr>
                <w:rFonts w:ascii="Times New Roman" w:eastAsia="Times New Roman" w:hAnsi="Times New Roman" w:cs="Times New Roman"/>
                <w:sz w:val="28"/>
                <w:szCs w:val="28"/>
                <w:lang w:eastAsia="ru-RU"/>
              </w:rPr>
              <w:t>…………………………………………..</w:t>
            </w:r>
          </w:p>
        </w:tc>
        <w:tc>
          <w:tcPr>
            <w:tcW w:w="852" w:type="dxa"/>
          </w:tcPr>
          <w:p w:rsidR="00E141BF" w:rsidRPr="006B3840" w:rsidRDefault="00590792" w:rsidP="006B3840">
            <w:pPr>
              <w:spacing w:line="480" w:lineRule="auto"/>
              <w:jc w:val="both"/>
              <w:rPr>
                <w:rFonts w:ascii="Times New Roman" w:hAnsi="Times New Roman" w:cs="Times New Roman"/>
                <w:sz w:val="28"/>
                <w:szCs w:val="28"/>
              </w:rPr>
            </w:pPr>
            <w:r w:rsidRPr="006B3840">
              <w:rPr>
                <w:rFonts w:ascii="Times New Roman" w:hAnsi="Times New Roman" w:cs="Times New Roman"/>
                <w:sz w:val="28"/>
                <w:szCs w:val="28"/>
              </w:rPr>
              <w:t>60</w:t>
            </w:r>
          </w:p>
        </w:tc>
      </w:tr>
      <w:tr w:rsidR="00E141BF" w:rsidRPr="006B3840" w:rsidTr="003B3111">
        <w:tc>
          <w:tcPr>
            <w:tcW w:w="9180" w:type="dxa"/>
          </w:tcPr>
          <w:p w:rsidR="00E141BF" w:rsidRPr="006B3840" w:rsidRDefault="003C4883" w:rsidP="006B3840">
            <w:pPr>
              <w:tabs>
                <w:tab w:val="left" w:pos="360"/>
              </w:tabs>
              <w:spacing w:line="480" w:lineRule="auto"/>
              <w:jc w:val="both"/>
              <w:rPr>
                <w:rFonts w:ascii="Times New Roman" w:eastAsia="Times New Roman" w:hAnsi="Times New Roman" w:cs="Times New Roman"/>
                <w:sz w:val="28"/>
                <w:szCs w:val="28"/>
                <w:lang w:eastAsia="ru-RU"/>
              </w:rPr>
            </w:pPr>
            <w:r w:rsidRPr="006B3840">
              <w:rPr>
                <w:rFonts w:ascii="Times New Roman" w:eastAsia="Arial Unicode MS" w:hAnsi="Times New Roman" w:cs="Times New Roman"/>
                <w:sz w:val="28"/>
                <w:szCs w:val="28"/>
                <w:lang w:eastAsia="ru-RU"/>
              </w:rPr>
              <w:t>4</w:t>
            </w:r>
            <w:r w:rsidRPr="006B3840">
              <w:rPr>
                <w:rFonts w:ascii="Times New Roman" w:eastAsia="Times New Roman" w:hAnsi="Times New Roman" w:cs="Times New Roman"/>
                <w:sz w:val="28"/>
                <w:szCs w:val="28"/>
                <w:lang w:eastAsia="ru-RU"/>
              </w:rPr>
              <w:t>.1 Анализ деятельности предприятия по вопросам охраны труда</w:t>
            </w:r>
            <w:r w:rsidR="003B3111">
              <w:rPr>
                <w:rFonts w:ascii="Times New Roman" w:eastAsia="Times New Roman" w:hAnsi="Times New Roman" w:cs="Times New Roman"/>
                <w:sz w:val="28"/>
                <w:szCs w:val="28"/>
                <w:lang w:eastAsia="ru-RU"/>
              </w:rPr>
              <w:t>………</w:t>
            </w:r>
          </w:p>
        </w:tc>
        <w:tc>
          <w:tcPr>
            <w:tcW w:w="852" w:type="dxa"/>
          </w:tcPr>
          <w:p w:rsidR="00E141BF" w:rsidRPr="006B3840" w:rsidRDefault="003C4883" w:rsidP="006B3840">
            <w:pPr>
              <w:spacing w:line="480" w:lineRule="auto"/>
              <w:jc w:val="both"/>
              <w:rPr>
                <w:rFonts w:ascii="Times New Roman" w:hAnsi="Times New Roman" w:cs="Times New Roman"/>
                <w:sz w:val="28"/>
                <w:szCs w:val="28"/>
              </w:rPr>
            </w:pPr>
            <w:r w:rsidRPr="006B3840">
              <w:rPr>
                <w:rFonts w:ascii="Times New Roman" w:hAnsi="Times New Roman" w:cs="Times New Roman"/>
                <w:sz w:val="28"/>
                <w:szCs w:val="28"/>
              </w:rPr>
              <w:t>61</w:t>
            </w:r>
          </w:p>
        </w:tc>
      </w:tr>
      <w:tr w:rsidR="00E141BF" w:rsidRPr="006B3840" w:rsidTr="003B3111">
        <w:tc>
          <w:tcPr>
            <w:tcW w:w="9180" w:type="dxa"/>
          </w:tcPr>
          <w:p w:rsidR="00E141BF" w:rsidRPr="006B3840" w:rsidRDefault="003C4883" w:rsidP="006B3840">
            <w:pPr>
              <w:spacing w:line="480" w:lineRule="auto"/>
              <w:jc w:val="both"/>
              <w:rPr>
                <w:rFonts w:ascii="Times New Roman" w:hAnsi="Times New Roman" w:cs="Times New Roman"/>
                <w:sz w:val="28"/>
                <w:szCs w:val="28"/>
              </w:rPr>
            </w:pPr>
            <w:r w:rsidRPr="006B3840">
              <w:rPr>
                <w:rFonts w:ascii="Times New Roman" w:eastAsia="Times New Roman" w:hAnsi="Times New Roman" w:cs="Times New Roman"/>
                <w:sz w:val="28"/>
                <w:szCs w:val="28"/>
                <w:lang w:eastAsia="ru-RU"/>
              </w:rPr>
              <w:t xml:space="preserve">4.2 Разработка рекомендаций по обеспечению безопасности </w:t>
            </w:r>
            <w:r w:rsidRPr="006B3840">
              <w:rPr>
                <w:rFonts w:ascii="Times New Roman" w:eastAsia="Times New Roman" w:hAnsi="Times New Roman" w:cs="Times New Roman"/>
                <w:sz w:val="28"/>
                <w:szCs w:val="28"/>
                <w:lang w:eastAsia="ru-RU"/>
              </w:rPr>
              <w:lastRenderedPageBreak/>
              <w:t>жизнедеятельности</w:t>
            </w:r>
            <w:r w:rsidR="003B3111">
              <w:rPr>
                <w:rFonts w:ascii="Times New Roman" w:eastAsia="Times New Roman" w:hAnsi="Times New Roman" w:cs="Times New Roman"/>
                <w:sz w:val="28"/>
                <w:szCs w:val="28"/>
                <w:lang w:eastAsia="ru-RU"/>
              </w:rPr>
              <w:t>…………………………………………………………….</w:t>
            </w:r>
          </w:p>
        </w:tc>
        <w:tc>
          <w:tcPr>
            <w:tcW w:w="852" w:type="dxa"/>
          </w:tcPr>
          <w:p w:rsidR="00E141BF" w:rsidRPr="006B3840" w:rsidRDefault="003C4883" w:rsidP="006B3840">
            <w:pPr>
              <w:spacing w:line="480" w:lineRule="auto"/>
              <w:jc w:val="both"/>
              <w:rPr>
                <w:rFonts w:ascii="Times New Roman" w:hAnsi="Times New Roman" w:cs="Times New Roman"/>
                <w:sz w:val="28"/>
                <w:szCs w:val="28"/>
              </w:rPr>
            </w:pPr>
            <w:r w:rsidRPr="006B3840">
              <w:rPr>
                <w:rFonts w:ascii="Times New Roman" w:hAnsi="Times New Roman" w:cs="Times New Roman"/>
                <w:sz w:val="28"/>
                <w:szCs w:val="28"/>
              </w:rPr>
              <w:lastRenderedPageBreak/>
              <w:t>67</w:t>
            </w:r>
          </w:p>
        </w:tc>
      </w:tr>
      <w:tr w:rsidR="00E141BF" w:rsidRPr="006B3840" w:rsidTr="003B3111">
        <w:tc>
          <w:tcPr>
            <w:tcW w:w="9180" w:type="dxa"/>
          </w:tcPr>
          <w:p w:rsidR="00E141BF" w:rsidRPr="006B3840" w:rsidRDefault="003F7B8E" w:rsidP="006B3840">
            <w:pPr>
              <w:keepNext/>
              <w:spacing w:line="480" w:lineRule="auto"/>
              <w:jc w:val="both"/>
              <w:outlineLvl w:val="1"/>
              <w:rPr>
                <w:rFonts w:ascii="Times New Roman" w:eastAsia="Times New Roman" w:hAnsi="Times New Roman" w:cs="Times New Roman"/>
                <w:bCs/>
                <w:color w:val="000000"/>
                <w:sz w:val="28"/>
                <w:szCs w:val="28"/>
                <w:lang w:eastAsia="ru-RU"/>
              </w:rPr>
            </w:pPr>
            <w:r w:rsidRPr="006B3840">
              <w:rPr>
                <w:rFonts w:ascii="Times New Roman" w:eastAsia="Times New Roman" w:hAnsi="Times New Roman" w:cs="Times New Roman"/>
                <w:bCs/>
                <w:color w:val="000000"/>
                <w:sz w:val="28"/>
                <w:szCs w:val="28"/>
                <w:lang w:eastAsia="ru-RU"/>
              </w:rPr>
              <w:lastRenderedPageBreak/>
              <w:t xml:space="preserve">4.3 Инструкция по техники безопасности </w:t>
            </w:r>
            <w:r w:rsidR="003B3111">
              <w:rPr>
                <w:rFonts w:ascii="Times New Roman" w:eastAsia="Times New Roman" w:hAnsi="Times New Roman" w:cs="Times New Roman"/>
                <w:bCs/>
                <w:color w:val="000000"/>
                <w:sz w:val="28"/>
                <w:szCs w:val="28"/>
                <w:lang w:eastAsia="ru-RU"/>
              </w:rPr>
              <w:t>…………………………………..</w:t>
            </w:r>
          </w:p>
        </w:tc>
        <w:tc>
          <w:tcPr>
            <w:tcW w:w="852" w:type="dxa"/>
          </w:tcPr>
          <w:p w:rsidR="00E141BF" w:rsidRPr="006B3840" w:rsidRDefault="003F7B8E" w:rsidP="006B3840">
            <w:pPr>
              <w:spacing w:line="480" w:lineRule="auto"/>
              <w:jc w:val="both"/>
              <w:rPr>
                <w:rFonts w:ascii="Times New Roman" w:hAnsi="Times New Roman" w:cs="Times New Roman"/>
                <w:sz w:val="28"/>
                <w:szCs w:val="28"/>
              </w:rPr>
            </w:pPr>
            <w:r w:rsidRPr="006B3840">
              <w:rPr>
                <w:rFonts w:ascii="Times New Roman" w:hAnsi="Times New Roman" w:cs="Times New Roman"/>
                <w:sz w:val="28"/>
                <w:szCs w:val="28"/>
              </w:rPr>
              <w:t>72</w:t>
            </w:r>
          </w:p>
        </w:tc>
      </w:tr>
      <w:tr w:rsidR="00E141BF" w:rsidRPr="006B3840" w:rsidTr="003B3111">
        <w:tc>
          <w:tcPr>
            <w:tcW w:w="9180" w:type="dxa"/>
          </w:tcPr>
          <w:p w:rsidR="00E141BF" w:rsidRPr="006B3840" w:rsidRDefault="00F52C13" w:rsidP="006B3840">
            <w:pPr>
              <w:shd w:val="clear" w:color="auto" w:fill="FFFFFF"/>
              <w:spacing w:line="480" w:lineRule="auto"/>
              <w:ind w:right="22"/>
              <w:jc w:val="both"/>
              <w:rPr>
                <w:rFonts w:ascii="Times New Roman" w:eastAsia="Times New Roman" w:hAnsi="Times New Roman" w:cs="Times New Roman"/>
                <w:bCs/>
                <w:color w:val="000000"/>
                <w:spacing w:val="-4"/>
                <w:sz w:val="28"/>
                <w:szCs w:val="28"/>
                <w:lang w:eastAsia="ru-RU"/>
              </w:rPr>
            </w:pPr>
            <w:r w:rsidRPr="006B3840">
              <w:rPr>
                <w:rFonts w:ascii="Times New Roman" w:eastAsia="Times New Roman" w:hAnsi="Times New Roman" w:cs="Times New Roman"/>
                <w:bCs/>
                <w:color w:val="000000"/>
                <w:spacing w:val="-2"/>
                <w:sz w:val="28"/>
                <w:szCs w:val="28"/>
                <w:lang w:eastAsia="ru-RU"/>
              </w:rPr>
              <w:t xml:space="preserve">5 Безопасность жизнедеятельности в чрезвычайных </w:t>
            </w:r>
            <w:r w:rsidRPr="006B3840">
              <w:rPr>
                <w:rFonts w:ascii="Times New Roman" w:eastAsia="Times New Roman" w:hAnsi="Times New Roman" w:cs="Times New Roman"/>
                <w:bCs/>
                <w:color w:val="000000"/>
                <w:spacing w:val="-4"/>
                <w:sz w:val="28"/>
                <w:szCs w:val="28"/>
                <w:lang w:eastAsia="ru-RU"/>
              </w:rPr>
              <w:t>ситуациях</w:t>
            </w:r>
            <w:r w:rsidR="003B3111">
              <w:rPr>
                <w:rFonts w:ascii="Times New Roman" w:eastAsia="Times New Roman" w:hAnsi="Times New Roman" w:cs="Times New Roman"/>
                <w:bCs/>
                <w:color w:val="000000"/>
                <w:spacing w:val="-4"/>
                <w:sz w:val="28"/>
                <w:szCs w:val="28"/>
                <w:lang w:eastAsia="ru-RU"/>
              </w:rPr>
              <w:t>………….</w:t>
            </w:r>
          </w:p>
        </w:tc>
        <w:tc>
          <w:tcPr>
            <w:tcW w:w="852" w:type="dxa"/>
          </w:tcPr>
          <w:p w:rsidR="00E141BF" w:rsidRPr="006B3840" w:rsidRDefault="00F52C13" w:rsidP="006B3840">
            <w:pPr>
              <w:spacing w:line="480" w:lineRule="auto"/>
              <w:jc w:val="both"/>
              <w:rPr>
                <w:rFonts w:ascii="Times New Roman" w:hAnsi="Times New Roman" w:cs="Times New Roman"/>
                <w:sz w:val="28"/>
                <w:szCs w:val="28"/>
              </w:rPr>
            </w:pPr>
            <w:r w:rsidRPr="006B3840">
              <w:rPr>
                <w:rFonts w:ascii="Times New Roman" w:hAnsi="Times New Roman" w:cs="Times New Roman"/>
                <w:sz w:val="28"/>
                <w:szCs w:val="28"/>
              </w:rPr>
              <w:t>73</w:t>
            </w:r>
          </w:p>
        </w:tc>
      </w:tr>
      <w:tr w:rsidR="00E141BF" w:rsidRPr="006B3840" w:rsidTr="003B3111">
        <w:tc>
          <w:tcPr>
            <w:tcW w:w="9180" w:type="dxa"/>
          </w:tcPr>
          <w:p w:rsidR="00E141BF" w:rsidRPr="006B3840" w:rsidRDefault="00373AAB" w:rsidP="006B3840">
            <w:pPr>
              <w:shd w:val="clear" w:color="auto" w:fill="FFFFFF"/>
              <w:autoSpaceDE w:val="0"/>
              <w:autoSpaceDN w:val="0"/>
              <w:adjustRightInd w:val="0"/>
              <w:spacing w:line="480" w:lineRule="auto"/>
              <w:jc w:val="both"/>
              <w:rPr>
                <w:rFonts w:ascii="Times New Roman" w:eastAsia="Times New Roman" w:hAnsi="Times New Roman" w:cs="Times New Roman"/>
                <w:bCs/>
                <w:color w:val="000000"/>
                <w:sz w:val="28"/>
                <w:szCs w:val="28"/>
                <w:lang w:eastAsia="ru-RU"/>
              </w:rPr>
            </w:pPr>
            <w:r w:rsidRPr="006B3840">
              <w:rPr>
                <w:rFonts w:ascii="Times New Roman" w:eastAsia="Times New Roman" w:hAnsi="Times New Roman" w:cs="Times New Roman"/>
                <w:bCs/>
                <w:color w:val="000000"/>
                <w:sz w:val="28"/>
                <w:szCs w:val="28"/>
                <w:lang w:eastAsia="ru-RU"/>
              </w:rPr>
              <w:t>6 Охрана окружающей среды</w:t>
            </w:r>
            <w:r w:rsidR="003B3111">
              <w:rPr>
                <w:rFonts w:ascii="Times New Roman" w:eastAsia="Times New Roman" w:hAnsi="Times New Roman" w:cs="Times New Roman"/>
                <w:bCs/>
                <w:color w:val="000000"/>
                <w:sz w:val="28"/>
                <w:szCs w:val="28"/>
                <w:lang w:eastAsia="ru-RU"/>
              </w:rPr>
              <w:t>………………………………………………..</w:t>
            </w:r>
          </w:p>
        </w:tc>
        <w:tc>
          <w:tcPr>
            <w:tcW w:w="852" w:type="dxa"/>
          </w:tcPr>
          <w:p w:rsidR="00E141BF" w:rsidRPr="006B3840" w:rsidRDefault="00373AAB" w:rsidP="006B3840">
            <w:pPr>
              <w:spacing w:line="480" w:lineRule="auto"/>
              <w:jc w:val="both"/>
              <w:rPr>
                <w:rFonts w:ascii="Times New Roman" w:hAnsi="Times New Roman" w:cs="Times New Roman"/>
                <w:sz w:val="28"/>
                <w:szCs w:val="28"/>
              </w:rPr>
            </w:pPr>
            <w:r w:rsidRPr="006B3840">
              <w:rPr>
                <w:rFonts w:ascii="Times New Roman" w:hAnsi="Times New Roman" w:cs="Times New Roman"/>
                <w:sz w:val="28"/>
                <w:szCs w:val="28"/>
              </w:rPr>
              <w:t>78</w:t>
            </w:r>
          </w:p>
        </w:tc>
      </w:tr>
      <w:tr w:rsidR="00E141BF" w:rsidRPr="006B3840" w:rsidTr="003B3111">
        <w:tc>
          <w:tcPr>
            <w:tcW w:w="9180" w:type="dxa"/>
          </w:tcPr>
          <w:p w:rsidR="00E141BF" w:rsidRPr="006B3840" w:rsidRDefault="00373AAB" w:rsidP="006B3840">
            <w:pPr>
              <w:spacing w:line="480" w:lineRule="auto"/>
              <w:jc w:val="both"/>
              <w:rPr>
                <w:rFonts w:ascii="Times New Roman" w:hAnsi="Times New Roman" w:cs="Times New Roman"/>
                <w:sz w:val="28"/>
                <w:szCs w:val="28"/>
              </w:rPr>
            </w:pPr>
            <w:r w:rsidRPr="006B3840">
              <w:rPr>
                <w:rFonts w:ascii="Times New Roman" w:eastAsia="Times New Roman" w:hAnsi="Times New Roman" w:cs="Times New Roman"/>
                <w:bCs/>
                <w:color w:val="000000"/>
                <w:sz w:val="28"/>
                <w:szCs w:val="28"/>
                <w:lang w:eastAsia="ru-RU"/>
              </w:rPr>
              <w:t>6.1 Охрана окружающей среды в современных условиях развития</w:t>
            </w:r>
            <w:r w:rsidR="003B3111">
              <w:rPr>
                <w:rFonts w:ascii="Times New Roman" w:eastAsia="Times New Roman" w:hAnsi="Times New Roman" w:cs="Times New Roman"/>
                <w:bCs/>
                <w:color w:val="000000"/>
                <w:sz w:val="28"/>
                <w:szCs w:val="28"/>
                <w:lang w:eastAsia="ru-RU"/>
              </w:rPr>
              <w:t>……..</w:t>
            </w:r>
          </w:p>
        </w:tc>
        <w:tc>
          <w:tcPr>
            <w:tcW w:w="852" w:type="dxa"/>
          </w:tcPr>
          <w:p w:rsidR="00E141BF" w:rsidRPr="006B3840" w:rsidRDefault="00373AAB" w:rsidP="006B3840">
            <w:pPr>
              <w:spacing w:line="480" w:lineRule="auto"/>
              <w:jc w:val="both"/>
              <w:rPr>
                <w:rFonts w:ascii="Times New Roman" w:hAnsi="Times New Roman" w:cs="Times New Roman"/>
                <w:sz w:val="28"/>
                <w:szCs w:val="28"/>
              </w:rPr>
            </w:pPr>
            <w:r w:rsidRPr="006B3840">
              <w:rPr>
                <w:rFonts w:ascii="Times New Roman" w:hAnsi="Times New Roman" w:cs="Times New Roman"/>
                <w:sz w:val="28"/>
                <w:szCs w:val="28"/>
              </w:rPr>
              <w:t>78</w:t>
            </w:r>
          </w:p>
        </w:tc>
      </w:tr>
      <w:tr w:rsidR="00E141BF" w:rsidRPr="006B3840" w:rsidTr="003B3111">
        <w:tc>
          <w:tcPr>
            <w:tcW w:w="9180" w:type="dxa"/>
          </w:tcPr>
          <w:p w:rsidR="00E141BF" w:rsidRPr="006B3840" w:rsidRDefault="00272726" w:rsidP="006B3840">
            <w:pPr>
              <w:spacing w:line="480" w:lineRule="auto"/>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sz w:val="28"/>
                <w:szCs w:val="28"/>
                <w:lang w:eastAsia="ru-RU"/>
              </w:rPr>
              <w:t>6.2 Анализ природоохранной деятельности и рекомендации предприятию по охране природы</w:t>
            </w:r>
            <w:r w:rsidR="003B3111">
              <w:rPr>
                <w:rFonts w:ascii="Times New Roman" w:eastAsia="Times New Roman" w:hAnsi="Times New Roman" w:cs="Times New Roman"/>
                <w:sz w:val="28"/>
                <w:szCs w:val="28"/>
                <w:lang w:eastAsia="ru-RU"/>
              </w:rPr>
              <w:t>…………………………………………………………..</w:t>
            </w:r>
          </w:p>
        </w:tc>
        <w:tc>
          <w:tcPr>
            <w:tcW w:w="852" w:type="dxa"/>
          </w:tcPr>
          <w:p w:rsidR="00E141BF" w:rsidRPr="006B3840" w:rsidRDefault="00272726" w:rsidP="006B3840">
            <w:pPr>
              <w:spacing w:line="480" w:lineRule="auto"/>
              <w:jc w:val="both"/>
              <w:rPr>
                <w:rFonts w:ascii="Times New Roman" w:hAnsi="Times New Roman" w:cs="Times New Roman"/>
                <w:sz w:val="28"/>
                <w:szCs w:val="28"/>
              </w:rPr>
            </w:pPr>
            <w:r w:rsidRPr="006B3840">
              <w:rPr>
                <w:rFonts w:ascii="Times New Roman" w:hAnsi="Times New Roman" w:cs="Times New Roman"/>
                <w:sz w:val="28"/>
                <w:szCs w:val="28"/>
              </w:rPr>
              <w:t>80</w:t>
            </w:r>
          </w:p>
        </w:tc>
      </w:tr>
      <w:tr w:rsidR="00E141BF" w:rsidRPr="006B3840" w:rsidTr="003B3111">
        <w:tc>
          <w:tcPr>
            <w:tcW w:w="9180" w:type="dxa"/>
          </w:tcPr>
          <w:p w:rsidR="00E141BF" w:rsidRPr="006B3840" w:rsidRDefault="00272726" w:rsidP="006B3840">
            <w:pPr>
              <w:keepNext/>
              <w:spacing w:line="480" w:lineRule="auto"/>
              <w:jc w:val="both"/>
              <w:outlineLvl w:val="1"/>
              <w:rPr>
                <w:rFonts w:ascii="Times New Roman" w:eastAsia="Times New Roman" w:hAnsi="Times New Roman" w:cs="Times New Roman"/>
                <w:bCs/>
                <w:color w:val="000000"/>
                <w:sz w:val="28"/>
                <w:szCs w:val="28"/>
                <w:lang w:eastAsia="ru-RU"/>
              </w:rPr>
            </w:pPr>
            <w:r w:rsidRPr="00272726">
              <w:rPr>
                <w:rFonts w:ascii="Times New Roman" w:eastAsia="Times New Roman" w:hAnsi="Times New Roman" w:cs="Times New Roman"/>
                <w:bCs/>
                <w:color w:val="000000"/>
                <w:sz w:val="28"/>
                <w:szCs w:val="28"/>
                <w:lang w:eastAsia="ru-RU"/>
              </w:rPr>
              <w:t>6.3 Экологическая экспертиза проекта</w:t>
            </w:r>
            <w:r w:rsidR="003B3111">
              <w:rPr>
                <w:rFonts w:ascii="Times New Roman" w:eastAsia="Times New Roman" w:hAnsi="Times New Roman" w:cs="Times New Roman"/>
                <w:bCs/>
                <w:color w:val="000000"/>
                <w:sz w:val="28"/>
                <w:szCs w:val="28"/>
                <w:lang w:eastAsia="ru-RU"/>
              </w:rPr>
              <w:t>……………………………………….</w:t>
            </w:r>
          </w:p>
        </w:tc>
        <w:tc>
          <w:tcPr>
            <w:tcW w:w="852" w:type="dxa"/>
          </w:tcPr>
          <w:p w:rsidR="00E141BF" w:rsidRPr="006B3840" w:rsidRDefault="00272726" w:rsidP="006B3840">
            <w:pPr>
              <w:spacing w:line="480" w:lineRule="auto"/>
              <w:jc w:val="both"/>
              <w:rPr>
                <w:rFonts w:ascii="Times New Roman" w:hAnsi="Times New Roman" w:cs="Times New Roman"/>
                <w:sz w:val="28"/>
                <w:szCs w:val="28"/>
              </w:rPr>
            </w:pPr>
            <w:r w:rsidRPr="006B3840">
              <w:rPr>
                <w:rFonts w:ascii="Times New Roman" w:hAnsi="Times New Roman" w:cs="Times New Roman"/>
                <w:sz w:val="28"/>
                <w:szCs w:val="28"/>
              </w:rPr>
              <w:t>86</w:t>
            </w:r>
          </w:p>
        </w:tc>
      </w:tr>
      <w:tr w:rsidR="00E141BF" w:rsidRPr="006B3840" w:rsidTr="003B3111">
        <w:tc>
          <w:tcPr>
            <w:tcW w:w="9180" w:type="dxa"/>
          </w:tcPr>
          <w:p w:rsidR="00E141BF" w:rsidRPr="006B3840" w:rsidRDefault="00173926" w:rsidP="006B3840">
            <w:pPr>
              <w:shd w:val="clear" w:color="auto" w:fill="FFFFFF"/>
              <w:spacing w:line="480" w:lineRule="auto"/>
              <w:jc w:val="both"/>
              <w:rPr>
                <w:rFonts w:ascii="Times New Roman" w:eastAsia="Times New Roman" w:hAnsi="Times New Roman" w:cs="Times New Roman"/>
                <w:bCs/>
                <w:color w:val="000000"/>
                <w:spacing w:val="-7"/>
                <w:sz w:val="28"/>
                <w:szCs w:val="28"/>
                <w:lang w:eastAsia="ru-RU"/>
              </w:rPr>
            </w:pPr>
            <w:r w:rsidRPr="00173926">
              <w:rPr>
                <w:rFonts w:ascii="Times New Roman" w:eastAsia="Times New Roman" w:hAnsi="Times New Roman" w:cs="Times New Roman"/>
                <w:bCs/>
                <w:color w:val="000000"/>
                <w:spacing w:val="-7"/>
                <w:sz w:val="28"/>
                <w:szCs w:val="28"/>
                <w:lang w:eastAsia="ru-RU"/>
              </w:rPr>
              <w:t>7 Экономическая эффективность проекта</w:t>
            </w:r>
            <w:r w:rsidR="003B3111">
              <w:rPr>
                <w:rFonts w:ascii="Times New Roman" w:eastAsia="Times New Roman" w:hAnsi="Times New Roman" w:cs="Times New Roman"/>
                <w:bCs/>
                <w:color w:val="000000"/>
                <w:spacing w:val="-7"/>
                <w:sz w:val="28"/>
                <w:szCs w:val="28"/>
                <w:lang w:eastAsia="ru-RU"/>
              </w:rPr>
              <w:t>……………………………………</w:t>
            </w:r>
          </w:p>
        </w:tc>
        <w:tc>
          <w:tcPr>
            <w:tcW w:w="852" w:type="dxa"/>
          </w:tcPr>
          <w:p w:rsidR="00E141BF" w:rsidRPr="006B3840" w:rsidRDefault="00173926" w:rsidP="006B3840">
            <w:pPr>
              <w:spacing w:line="480" w:lineRule="auto"/>
              <w:jc w:val="both"/>
              <w:rPr>
                <w:rFonts w:ascii="Times New Roman" w:hAnsi="Times New Roman" w:cs="Times New Roman"/>
                <w:sz w:val="28"/>
                <w:szCs w:val="28"/>
              </w:rPr>
            </w:pPr>
            <w:r w:rsidRPr="006B3840">
              <w:rPr>
                <w:rFonts w:ascii="Times New Roman" w:hAnsi="Times New Roman" w:cs="Times New Roman"/>
                <w:sz w:val="28"/>
                <w:szCs w:val="28"/>
              </w:rPr>
              <w:t>87</w:t>
            </w:r>
          </w:p>
        </w:tc>
      </w:tr>
      <w:tr w:rsidR="00E141BF" w:rsidRPr="006B3840" w:rsidTr="003B3111">
        <w:tc>
          <w:tcPr>
            <w:tcW w:w="9180" w:type="dxa"/>
          </w:tcPr>
          <w:p w:rsidR="00E141BF" w:rsidRPr="006B3840" w:rsidRDefault="00173926" w:rsidP="006B3840">
            <w:pPr>
              <w:shd w:val="clear" w:color="auto" w:fill="FFFFFF"/>
              <w:spacing w:line="480" w:lineRule="auto"/>
              <w:jc w:val="both"/>
              <w:rPr>
                <w:rFonts w:ascii="Times New Roman" w:eastAsia="Times New Roman" w:hAnsi="Times New Roman" w:cs="Times New Roman"/>
                <w:bCs/>
                <w:color w:val="FF0000"/>
                <w:spacing w:val="-7"/>
                <w:sz w:val="28"/>
                <w:szCs w:val="28"/>
                <w:lang w:eastAsia="ru-RU"/>
              </w:rPr>
            </w:pPr>
            <w:r w:rsidRPr="00173926">
              <w:rPr>
                <w:rFonts w:ascii="Times New Roman" w:eastAsia="Times New Roman" w:hAnsi="Times New Roman" w:cs="Times New Roman"/>
                <w:bCs/>
                <w:color w:val="000000"/>
                <w:spacing w:val="-7"/>
                <w:sz w:val="28"/>
                <w:szCs w:val="28"/>
                <w:lang w:eastAsia="ru-RU"/>
              </w:rPr>
              <w:t>Заключение</w:t>
            </w:r>
            <w:r w:rsidR="003B3111">
              <w:rPr>
                <w:rFonts w:ascii="Times New Roman" w:eastAsia="Times New Roman" w:hAnsi="Times New Roman" w:cs="Times New Roman"/>
                <w:bCs/>
                <w:color w:val="000000"/>
                <w:spacing w:val="-7"/>
                <w:sz w:val="28"/>
                <w:szCs w:val="28"/>
                <w:lang w:eastAsia="ru-RU"/>
              </w:rPr>
              <w:t>……………………………………………………………………..</w:t>
            </w:r>
          </w:p>
        </w:tc>
        <w:tc>
          <w:tcPr>
            <w:tcW w:w="852" w:type="dxa"/>
          </w:tcPr>
          <w:p w:rsidR="00E141BF" w:rsidRPr="006B3840" w:rsidRDefault="00173926" w:rsidP="006B3840">
            <w:pPr>
              <w:spacing w:line="480" w:lineRule="auto"/>
              <w:jc w:val="both"/>
              <w:rPr>
                <w:rFonts w:ascii="Times New Roman" w:hAnsi="Times New Roman" w:cs="Times New Roman"/>
                <w:sz w:val="28"/>
                <w:szCs w:val="28"/>
              </w:rPr>
            </w:pPr>
            <w:r w:rsidRPr="006B3840">
              <w:rPr>
                <w:rFonts w:ascii="Times New Roman" w:hAnsi="Times New Roman" w:cs="Times New Roman"/>
                <w:sz w:val="28"/>
                <w:szCs w:val="28"/>
              </w:rPr>
              <w:t>92</w:t>
            </w:r>
          </w:p>
        </w:tc>
      </w:tr>
      <w:tr w:rsidR="00E141BF" w:rsidRPr="006B3840" w:rsidTr="003B3111">
        <w:tc>
          <w:tcPr>
            <w:tcW w:w="9180" w:type="dxa"/>
          </w:tcPr>
          <w:p w:rsidR="00E141BF" w:rsidRPr="006B3840" w:rsidRDefault="006B3840" w:rsidP="006B3840">
            <w:pPr>
              <w:spacing w:line="480" w:lineRule="auto"/>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bCs/>
                <w:kern w:val="32"/>
                <w:sz w:val="28"/>
                <w:szCs w:val="28"/>
                <w:lang w:eastAsia="ru-RU"/>
              </w:rPr>
              <w:t>Список использованных источников</w:t>
            </w:r>
            <w:r w:rsidR="003B3111">
              <w:rPr>
                <w:rFonts w:ascii="Times New Roman" w:eastAsia="Times New Roman" w:hAnsi="Times New Roman" w:cs="Times New Roman"/>
                <w:bCs/>
                <w:kern w:val="32"/>
                <w:sz w:val="28"/>
                <w:szCs w:val="28"/>
                <w:lang w:eastAsia="ru-RU"/>
              </w:rPr>
              <w:t>…………………………………………</w:t>
            </w:r>
          </w:p>
        </w:tc>
        <w:tc>
          <w:tcPr>
            <w:tcW w:w="852" w:type="dxa"/>
          </w:tcPr>
          <w:p w:rsidR="00E141BF" w:rsidRPr="006B3840" w:rsidRDefault="006B3840" w:rsidP="006B3840">
            <w:pPr>
              <w:spacing w:line="480" w:lineRule="auto"/>
              <w:jc w:val="both"/>
              <w:rPr>
                <w:rFonts w:ascii="Times New Roman" w:hAnsi="Times New Roman" w:cs="Times New Roman"/>
                <w:sz w:val="28"/>
                <w:szCs w:val="28"/>
              </w:rPr>
            </w:pPr>
            <w:r w:rsidRPr="006B3840">
              <w:rPr>
                <w:rFonts w:ascii="Times New Roman" w:hAnsi="Times New Roman" w:cs="Times New Roman"/>
                <w:sz w:val="28"/>
                <w:szCs w:val="28"/>
              </w:rPr>
              <w:t>94</w:t>
            </w:r>
          </w:p>
        </w:tc>
      </w:tr>
      <w:tr w:rsidR="00E141BF" w:rsidRPr="006B3840" w:rsidTr="003B3111">
        <w:tc>
          <w:tcPr>
            <w:tcW w:w="9180" w:type="dxa"/>
          </w:tcPr>
          <w:p w:rsidR="00E141BF" w:rsidRPr="006B3840" w:rsidRDefault="006B3840" w:rsidP="006B3840">
            <w:pPr>
              <w:spacing w:line="480" w:lineRule="auto"/>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sz w:val="28"/>
                <w:szCs w:val="28"/>
                <w:lang w:eastAsia="ru-RU"/>
              </w:rPr>
              <w:t>Приложение А</w:t>
            </w:r>
            <w:r w:rsidRPr="006B3840">
              <w:rPr>
                <w:rFonts w:ascii="Times New Roman" w:eastAsia="Times New Roman" w:hAnsi="Times New Roman" w:cs="Times New Roman"/>
                <w:color w:val="000000"/>
                <w:sz w:val="28"/>
                <w:szCs w:val="28"/>
                <w:lang w:eastAsia="ru-RU"/>
              </w:rPr>
              <w:t>Свод законодательных документов по охране окружающей среды</w:t>
            </w:r>
            <w:r w:rsidR="003B3111">
              <w:rPr>
                <w:rFonts w:ascii="Times New Roman" w:eastAsia="Times New Roman" w:hAnsi="Times New Roman" w:cs="Times New Roman"/>
                <w:color w:val="000000"/>
                <w:sz w:val="28"/>
                <w:szCs w:val="28"/>
                <w:lang w:eastAsia="ru-RU"/>
              </w:rPr>
              <w:t>……………………………………………………………………………</w:t>
            </w:r>
          </w:p>
        </w:tc>
        <w:tc>
          <w:tcPr>
            <w:tcW w:w="852" w:type="dxa"/>
          </w:tcPr>
          <w:p w:rsidR="00E141BF" w:rsidRPr="006B3840" w:rsidRDefault="006B3840" w:rsidP="006B3840">
            <w:pPr>
              <w:spacing w:line="480" w:lineRule="auto"/>
              <w:jc w:val="both"/>
              <w:rPr>
                <w:rFonts w:ascii="Times New Roman" w:hAnsi="Times New Roman" w:cs="Times New Roman"/>
                <w:sz w:val="28"/>
                <w:szCs w:val="28"/>
              </w:rPr>
            </w:pPr>
            <w:r w:rsidRPr="006B3840">
              <w:rPr>
                <w:rFonts w:ascii="Times New Roman" w:hAnsi="Times New Roman" w:cs="Times New Roman"/>
                <w:sz w:val="28"/>
                <w:szCs w:val="28"/>
              </w:rPr>
              <w:t>96</w:t>
            </w:r>
          </w:p>
        </w:tc>
      </w:tr>
    </w:tbl>
    <w:p w:rsidR="00E141BF" w:rsidRPr="006B3840" w:rsidRDefault="00E141BF" w:rsidP="006B3840">
      <w:pPr>
        <w:spacing w:after="0" w:line="480" w:lineRule="auto"/>
        <w:jc w:val="both"/>
        <w:rPr>
          <w:rFonts w:ascii="Times New Roman" w:hAnsi="Times New Roman" w:cs="Times New Roman"/>
          <w:sz w:val="28"/>
          <w:szCs w:val="28"/>
        </w:rPr>
      </w:pPr>
    </w:p>
    <w:p w:rsidR="00E141BF" w:rsidRPr="006B3840" w:rsidRDefault="00E141BF" w:rsidP="006B3840">
      <w:pPr>
        <w:spacing w:after="0" w:line="480" w:lineRule="auto"/>
        <w:jc w:val="both"/>
        <w:rPr>
          <w:rFonts w:ascii="Times New Roman" w:hAnsi="Times New Roman" w:cs="Times New Roman"/>
          <w:sz w:val="28"/>
          <w:szCs w:val="28"/>
        </w:rPr>
      </w:pPr>
    </w:p>
    <w:p w:rsidR="00E141BF" w:rsidRDefault="00E141BF" w:rsidP="00E141BF"/>
    <w:p w:rsidR="00E141BF" w:rsidRDefault="00E141BF" w:rsidP="00E141BF"/>
    <w:p w:rsidR="00E141BF" w:rsidRDefault="00E141BF" w:rsidP="00E141BF"/>
    <w:p w:rsidR="00AE03D5" w:rsidRDefault="00AE03D5" w:rsidP="00E141BF"/>
    <w:p w:rsidR="00AE03D5" w:rsidRDefault="00AE03D5" w:rsidP="00E141BF"/>
    <w:p w:rsidR="00AE03D5" w:rsidRDefault="00AE03D5" w:rsidP="00E141BF"/>
    <w:p w:rsidR="00AE03D5" w:rsidRDefault="00AE03D5" w:rsidP="00E141BF"/>
    <w:p w:rsidR="00AE03D5" w:rsidRDefault="00AE03D5" w:rsidP="00E141BF"/>
    <w:p w:rsidR="00AE03D5" w:rsidRDefault="00AE03D5" w:rsidP="00E141BF"/>
    <w:p w:rsidR="00E141BF" w:rsidRDefault="00E141BF" w:rsidP="00E141BF">
      <w:pPr>
        <w:spacing w:after="0" w:line="360" w:lineRule="auto"/>
        <w:ind w:firstLine="567"/>
        <w:jc w:val="both"/>
        <w:rPr>
          <w:rFonts w:ascii="Times New Roman" w:eastAsia="Times New Roman" w:hAnsi="Times New Roman" w:cs="Times New Roman"/>
          <w:b/>
          <w:kern w:val="16"/>
          <w:sz w:val="28"/>
          <w:szCs w:val="28"/>
          <w:lang w:eastAsia="ru-RU"/>
        </w:rPr>
      </w:pPr>
      <w:bookmarkStart w:id="0" w:name="_GoBack"/>
      <w:bookmarkEnd w:id="0"/>
      <w:r>
        <w:rPr>
          <w:rFonts w:ascii="Times New Roman" w:eastAsia="Times New Roman" w:hAnsi="Times New Roman" w:cs="Times New Roman"/>
          <w:b/>
          <w:kern w:val="16"/>
          <w:sz w:val="28"/>
          <w:szCs w:val="28"/>
          <w:lang w:eastAsia="ru-RU"/>
        </w:rPr>
        <w:t xml:space="preserve">Введение </w:t>
      </w:r>
    </w:p>
    <w:p w:rsidR="00CB2A1A" w:rsidRDefault="00CB2A1A"/>
    <w:p w:rsidR="00AE03D5" w:rsidRPr="00AE03D5" w:rsidRDefault="00AE03D5" w:rsidP="00AE03D5">
      <w:pPr>
        <w:spacing w:after="0" w:line="360" w:lineRule="auto"/>
        <w:ind w:firstLine="851"/>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Развитие сельского хозяйства характеризуется сегодня глубокими структурными сдвигами. Реформируются колхозы и совхозы, созданные акционерные общества, ассоциации, сельскохозяйственные производственные кооперативы, фермерские хозяйства.</w:t>
      </w:r>
    </w:p>
    <w:p w:rsidR="00AE03D5" w:rsidRPr="00AE03D5" w:rsidRDefault="00AE03D5" w:rsidP="00AE03D5">
      <w:pPr>
        <w:spacing w:after="0" w:line="360" w:lineRule="auto"/>
        <w:ind w:firstLine="708"/>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 xml:space="preserve"> Одним из слабо используемых резервов в решении данной проблемы - внедрение новых высокоурожайных сортов. Реализация выращенной продукции – конечная цель деятельности организации, заключительный этап кругооборота её средств, по завершению которой определяют результаты хозяйствования и эффективность производства.</w:t>
      </w:r>
    </w:p>
    <w:p w:rsidR="00AE03D5" w:rsidRPr="00AE03D5" w:rsidRDefault="00AE03D5" w:rsidP="00AE03D5">
      <w:pPr>
        <w:spacing w:after="0" w:line="360" w:lineRule="auto"/>
        <w:ind w:firstLine="708"/>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 xml:space="preserve"> Рациональное использование ремонтно-обслуживающей базы  Агропрома обеспечивает высокую надёжность и готовность всех машин к выполнению сельскохозяйственных работ. Для решения этой задачи необходимо постоянно внедрять в предприятия новые технологии, процессы и оборудование  которые значительно повышают производительность труда и качество ремонта. Снижать трудовые и материальные ресурсы оборудования т.к. от степени рационального использования оборудования, уровня организации труда рабочих зависит в целом эффективность производства.</w:t>
      </w:r>
    </w:p>
    <w:p w:rsidR="00AE03D5" w:rsidRPr="00AE03D5" w:rsidRDefault="00AE03D5" w:rsidP="00AE03D5">
      <w:pPr>
        <w:spacing w:after="0" w:line="360" w:lineRule="auto"/>
        <w:ind w:firstLine="708"/>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 xml:space="preserve"> Для снижения трудовых и денежных затрат по поддержанию техники в рабочем состоянии необходимо улучшать техническое обслуживание и использование машинотракторного парка, а так же укрепление ремонтной базы предприятия. Для  поддержания  машины в исправном состоянии, предупреждению преждевременного  изнашивания деталей, обеспечения нормальных сроков их службы, необходимо правильно спланировать и организовать техническое обслуживание и ремонт машин и тракторов. Одним из важнейших путей снижения себестоимости и повышения и повышения качества ремонта тракторов  является расширение восстановления поношенных деталей современными способами  т.к. затраты на восстановление  детали на несколько раз меньше стоимости новой детали.  Для этого ремонтные базы хозяйств необходимо оснащать современным оборудованием для восстановления </w:t>
      </w:r>
      <w:r w:rsidRPr="00AE03D5">
        <w:rPr>
          <w:rFonts w:ascii="Times New Roman" w:eastAsia="Times New Roman" w:hAnsi="Times New Roman" w:cs="Times New Roman"/>
          <w:sz w:val="28"/>
          <w:szCs w:val="28"/>
          <w:lang w:eastAsia="ru-RU"/>
        </w:rPr>
        <w:lastRenderedPageBreak/>
        <w:t>изношенных деталей. В сельском хозяйстве важно поддерживать технику в исправном состоянии, т.к. от неё в основном зависят сроки проведения сельскохозяйственных работ, а увеличение агропромышленных  сроков ведёт к уменьшению выхода продукции, а значит и уменьшению прибыли.</w:t>
      </w:r>
    </w:p>
    <w:p w:rsidR="00AE03D5" w:rsidRPr="00AE03D5" w:rsidRDefault="00AE03D5" w:rsidP="00AE03D5">
      <w:pPr>
        <w:spacing w:after="0" w:line="360" w:lineRule="auto"/>
        <w:ind w:firstLine="708"/>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 xml:space="preserve"> Повышение плодородия почв, эффективности использования МТП, урожайности и качества продукции является важнейшим фактором в развитии сельского хозяйства. Результаты решения этих задач показывает степень развития сельскохозяйственного производства.</w:t>
      </w:r>
    </w:p>
    <w:p w:rsidR="00AE03D5" w:rsidRPr="00AE03D5" w:rsidRDefault="00AE03D5" w:rsidP="00AE03D5">
      <w:pPr>
        <w:spacing w:after="0" w:line="360" w:lineRule="auto"/>
        <w:ind w:firstLine="708"/>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 xml:space="preserve">Цель дипломного проекта заключается в том, чтобы чётко спланировать и организовать работу </w:t>
      </w:r>
      <w:r>
        <w:rPr>
          <w:rFonts w:ascii="Times New Roman" w:eastAsia="Times New Roman" w:hAnsi="Times New Roman" w:cs="Times New Roman"/>
          <w:sz w:val="28"/>
          <w:szCs w:val="28"/>
          <w:lang w:eastAsia="ru-RU"/>
        </w:rPr>
        <w:t xml:space="preserve">машинно-тракторного </w:t>
      </w:r>
      <w:r w:rsidRPr="00AE03D5">
        <w:rPr>
          <w:rFonts w:ascii="Times New Roman" w:eastAsia="Times New Roman" w:hAnsi="Times New Roman" w:cs="Times New Roman"/>
          <w:sz w:val="28"/>
          <w:szCs w:val="28"/>
          <w:lang w:eastAsia="ru-RU"/>
        </w:rPr>
        <w:t>парка,  организовав рациональную систему технического обслуживания и ремонта.</w:t>
      </w:r>
    </w:p>
    <w:p w:rsidR="00AE03D5" w:rsidRDefault="00AE03D5"/>
    <w:p w:rsidR="00AE03D5" w:rsidRDefault="00AE03D5"/>
    <w:p w:rsidR="009E65AA" w:rsidRDefault="009E65AA"/>
    <w:p w:rsidR="009E65AA" w:rsidRDefault="009E65AA"/>
    <w:p w:rsidR="009E65AA" w:rsidRDefault="009E65AA"/>
    <w:p w:rsidR="009E65AA" w:rsidRDefault="009E65AA"/>
    <w:p w:rsidR="009E65AA" w:rsidRDefault="009E65AA"/>
    <w:p w:rsidR="009E65AA" w:rsidRDefault="009E65AA"/>
    <w:p w:rsidR="009E65AA" w:rsidRDefault="009E65AA"/>
    <w:p w:rsidR="009E65AA" w:rsidRDefault="009E65AA"/>
    <w:p w:rsidR="009E65AA" w:rsidRDefault="009E65AA"/>
    <w:p w:rsidR="009E65AA" w:rsidRDefault="009E65AA"/>
    <w:p w:rsidR="009E65AA" w:rsidRDefault="009E65AA"/>
    <w:p w:rsidR="009E65AA" w:rsidRDefault="009E65AA"/>
    <w:p w:rsidR="009E65AA" w:rsidRDefault="009E65AA"/>
    <w:p w:rsidR="009E65AA" w:rsidRDefault="009E65AA"/>
    <w:p w:rsidR="009E65AA" w:rsidRDefault="009E65AA"/>
    <w:p w:rsidR="00F236EC" w:rsidRPr="006E20AC" w:rsidRDefault="00F236EC" w:rsidP="006E20AC">
      <w:pPr>
        <w:pStyle w:val="a4"/>
        <w:numPr>
          <w:ilvl w:val="0"/>
          <w:numId w:val="18"/>
        </w:numPr>
        <w:spacing w:after="0" w:line="360" w:lineRule="auto"/>
        <w:jc w:val="both"/>
        <w:rPr>
          <w:rFonts w:ascii="Times New Roman" w:hAnsi="Times New Roman" w:cs="Times New Roman"/>
          <w:b/>
          <w:sz w:val="28"/>
          <w:szCs w:val="28"/>
        </w:rPr>
      </w:pPr>
      <w:r w:rsidRPr="006E20AC">
        <w:rPr>
          <w:rFonts w:ascii="Times New Roman" w:hAnsi="Times New Roman" w:cs="Times New Roman"/>
          <w:b/>
          <w:sz w:val="28"/>
          <w:szCs w:val="28"/>
        </w:rPr>
        <w:t>Анализ производственной деятельности ООО «Ямовский»</w:t>
      </w:r>
    </w:p>
    <w:p w:rsidR="00F236EC" w:rsidRDefault="00F236EC" w:rsidP="00F236EC">
      <w:pPr>
        <w:spacing w:after="0" w:line="360" w:lineRule="auto"/>
        <w:ind w:firstLine="709"/>
        <w:jc w:val="both"/>
        <w:rPr>
          <w:rFonts w:ascii="Times New Roman" w:hAnsi="Times New Roman" w:cs="Times New Roman"/>
          <w:sz w:val="28"/>
          <w:szCs w:val="28"/>
        </w:rPr>
      </w:pPr>
    </w:p>
    <w:p w:rsidR="00F236EC" w:rsidRDefault="00F236EC" w:rsidP="00F236EC">
      <w:pPr>
        <w:spacing w:after="0" w:line="360" w:lineRule="auto"/>
        <w:ind w:firstLine="709"/>
        <w:jc w:val="both"/>
        <w:rPr>
          <w:rFonts w:ascii="Times New Roman" w:hAnsi="Times New Roman" w:cs="Times New Roman"/>
          <w:sz w:val="28"/>
          <w:szCs w:val="28"/>
        </w:rPr>
      </w:pPr>
      <w:r w:rsidRPr="00F236EC">
        <w:rPr>
          <w:rFonts w:ascii="Times New Roman" w:hAnsi="Times New Roman" w:cs="Times New Roman"/>
          <w:sz w:val="28"/>
          <w:szCs w:val="28"/>
        </w:rPr>
        <w:t>Общество с ограниченной ответственностью "Ямовский" находится в пос. Заря Алапаевского района Свердловской области. Данное хозяйство образовано путем реорганизации ПСХК "Ямовский", а последний в свою очередь образован путем реорганизации ПСХК "Толмачевский" в 1994 году. Количество учредителей - 7 человек. Уставной капитал 1261 тыс. рублей. Все работники предприятия являются членами первичной профсоюзной организации. Коллективный договор зарегистрирован 16.07.2007 года, регистрационный номер 11. Вся земля, обрабатываемая хозяйством, передана в доверительное управление участниками долевой собственности земельных долей. Вид собственности - частная.</w:t>
      </w:r>
    </w:p>
    <w:p w:rsidR="00F236EC" w:rsidRPr="00232504" w:rsidRDefault="00F236EC" w:rsidP="00F236EC">
      <w:pPr>
        <w:spacing w:after="0" w:line="360" w:lineRule="auto"/>
        <w:ind w:firstLine="709"/>
        <w:jc w:val="both"/>
        <w:rPr>
          <w:rFonts w:ascii="Times New Roman" w:eastAsia="Calibri" w:hAnsi="Times New Roman" w:cs="Times New Roman"/>
          <w:sz w:val="28"/>
          <w:szCs w:val="28"/>
          <w:lang w:eastAsia="ru-RU"/>
        </w:rPr>
      </w:pPr>
      <w:r w:rsidRPr="00232504">
        <w:rPr>
          <w:rFonts w:ascii="Times New Roman" w:eastAsia="Calibri" w:hAnsi="Times New Roman" w:cs="Times New Roman"/>
          <w:sz w:val="28"/>
          <w:szCs w:val="28"/>
          <w:lang w:eastAsia="ru-RU"/>
        </w:rPr>
        <w:t>Юридический адрес хозяйства:</w:t>
      </w:r>
      <w:r w:rsidRPr="00232504">
        <w:rPr>
          <w:rFonts w:ascii="Times New Roman" w:eastAsia="Calibri" w:hAnsi="Times New Roman" w:cs="Times New Roman"/>
          <w:bCs/>
          <w:color w:val="000000"/>
          <w:sz w:val="28"/>
          <w:szCs w:val="28"/>
          <w:lang w:eastAsia="ru-RU"/>
        </w:rPr>
        <w:t xml:space="preserve"> Свердловская область, Алапаевский район, п.Заря, Ленина ул., 10.</w:t>
      </w:r>
    </w:p>
    <w:p w:rsidR="00F236EC" w:rsidRPr="00232504" w:rsidRDefault="00F236EC" w:rsidP="00F236EC">
      <w:pPr>
        <w:spacing w:after="0" w:line="360" w:lineRule="auto"/>
        <w:ind w:firstLine="709"/>
        <w:jc w:val="both"/>
        <w:rPr>
          <w:rFonts w:ascii="Times New Roman" w:eastAsia="Calibri" w:hAnsi="Times New Roman" w:cs="Times New Roman"/>
          <w:sz w:val="28"/>
          <w:szCs w:val="28"/>
          <w:lang w:eastAsia="ru-RU"/>
        </w:rPr>
      </w:pPr>
      <w:r w:rsidRPr="00232504">
        <w:rPr>
          <w:rFonts w:ascii="Times New Roman" w:eastAsia="Calibri" w:hAnsi="Times New Roman" w:cs="Times New Roman"/>
          <w:sz w:val="28"/>
          <w:szCs w:val="28"/>
          <w:lang w:eastAsia="ru-RU"/>
        </w:rPr>
        <w:t>Председатель хозяйства ООО «Ямовский» - Сысоев Владимир Михайлович.</w:t>
      </w:r>
    </w:p>
    <w:p w:rsidR="00F236EC" w:rsidRPr="00F236EC" w:rsidRDefault="00F236EC" w:rsidP="00F236EC">
      <w:pPr>
        <w:spacing w:after="0" w:line="360" w:lineRule="auto"/>
        <w:ind w:firstLine="709"/>
        <w:jc w:val="both"/>
        <w:rPr>
          <w:rFonts w:ascii="Times New Roman" w:hAnsi="Times New Roman" w:cs="Times New Roman"/>
          <w:sz w:val="28"/>
          <w:szCs w:val="28"/>
        </w:rPr>
      </w:pPr>
      <w:r w:rsidRPr="00F236EC">
        <w:rPr>
          <w:rFonts w:ascii="Times New Roman" w:hAnsi="Times New Roman" w:cs="Times New Roman"/>
          <w:sz w:val="28"/>
          <w:szCs w:val="28"/>
        </w:rPr>
        <w:t>Наличие в непосредственной близости электрической подстанции, обеспечивает стабильное электроснабжение и возможность подключения дополнительныхэнергомощностей. Собственником энергосетей является ОАО "Свердловэнергосбыт". Энергоснабжение 150 кВт.</w:t>
      </w:r>
    </w:p>
    <w:p w:rsidR="00F236EC" w:rsidRPr="00232504" w:rsidRDefault="00F236EC" w:rsidP="00F236EC">
      <w:pPr>
        <w:spacing w:after="0" w:line="360" w:lineRule="auto"/>
        <w:ind w:firstLine="709"/>
        <w:jc w:val="both"/>
        <w:rPr>
          <w:rFonts w:ascii="Times New Roman" w:eastAsia="Calibri" w:hAnsi="Times New Roman" w:cs="Times New Roman"/>
          <w:sz w:val="28"/>
          <w:szCs w:val="28"/>
          <w:lang w:eastAsia="ru-RU"/>
        </w:rPr>
      </w:pPr>
      <w:r w:rsidRPr="00232504">
        <w:rPr>
          <w:rFonts w:ascii="Times New Roman" w:eastAsia="Calibri" w:hAnsi="Times New Roman" w:cs="Times New Roman"/>
          <w:sz w:val="28"/>
          <w:szCs w:val="28"/>
          <w:lang w:eastAsia="ru-RU"/>
        </w:rPr>
        <w:t>Хозяйство ООО «Ямовский», расположен в пригороде Алапаевска в 10 километрах  от районного центра города Алапаевска и в 180 километрах севернее областного центра города Екатеринбурга. Удаленность хозяйства от ближайшей грузовой железнодорожной станции: станция «Алапаевск» - 10 километров и станция «Синячиха» - 10 километров. Удаленность от ближайшего аэропорта «Кольцово» - 220 километров. Подъездные пути хорошо асфальтированы, что обеспечивает хороший подъезд в любое время года.</w:t>
      </w:r>
    </w:p>
    <w:p w:rsidR="00F236EC" w:rsidRPr="00232504" w:rsidRDefault="00F236EC" w:rsidP="00F236EC">
      <w:pPr>
        <w:spacing w:after="0" w:line="360" w:lineRule="auto"/>
        <w:ind w:firstLine="709"/>
        <w:jc w:val="both"/>
        <w:rPr>
          <w:rFonts w:ascii="Times New Roman" w:eastAsia="Calibri" w:hAnsi="Times New Roman" w:cs="Times New Roman"/>
          <w:sz w:val="28"/>
          <w:szCs w:val="28"/>
          <w:lang w:eastAsia="ru-RU"/>
        </w:rPr>
      </w:pPr>
      <w:r w:rsidRPr="00232504">
        <w:rPr>
          <w:rFonts w:ascii="Times New Roman" w:eastAsia="Calibri" w:hAnsi="Times New Roman" w:cs="Times New Roman"/>
          <w:sz w:val="28"/>
          <w:szCs w:val="28"/>
          <w:lang w:eastAsia="ru-RU"/>
        </w:rPr>
        <w:t xml:space="preserve">Хозяйство ООО «Ямовский» оно развивает три направления сельхозпроизводства: зерновое, молочное и племенное. Общая площадь земель мало изменчива и составляет включая корма и пастбища - более 2,4 тыс.га, под зерно занято 1,5 тыс.га. Общее племенное поголовье - 700 голов, из них 300 голов - дойное стадо. Среднегодовые удои - 6150 л на корову, общий ежедневный надой </w:t>
      </w:r>
      <w:r w:rsidRPr="00232504">
        <w:rPr>
          <w:rFonts w:ascii="Times New Roman" w:eastAsia="Calibri" w:hAnsi="Times New Roman" w:cs="Times New Roman"/>
          <w:sz w:val="28"/>
          <w:szCs w:val="28"/>
          <w:lang w:eastAsia="ru-RU"/>
        </w:rPr>
        <w:lastRenderedPageBreak/>
        <w:t>- 5 т. Молоко идет на Кушвинский молочный</w:t>
      </w:r>
      <w:r>
        <w:rPr>
          <w:rFonts w:ascii="Times New Roman" w:eastAsia="Calibri" w:hAnsi="Times New Roman" w:cs="Times New Roman"/>
          <w:sz w:val="28"/>
          <w:szCs w:val="28"/>
          <w:lang w:eastAsia="ru-RU"/>
        </w:rPr>
        <w:t xml:space="preserve"> комбинат. В хозяйстве занято 65</w:t>
      </w:r>
      <w:r w:rsidRPr="00232504">
        <w:rPr>
          <w:rFonts w:ascii="Times New Roman" w:eastAsia="Calibri" w:hAnsi="Times New Roman" w:cs="Times New Roman"/>
          <w:sz w:val="28"/>
          <w:szCs w:val="28"/>
          <w:lang w:eastAsia="ru-RU"/>
        </w:rPr>
        <w:t xml:space="preserve"> работников</w:t>
      </w:r>
      <w:r>
        <w:rPr>
          <w:rFonts w:ascii="Times New Roman" w:eastAsia="Calibri" w:hAnsi="Times New Roman" w:cs="Times New Roman"/>
          <w:sz w:val="28"/>
          <w:szCs w:val="28"/>
          <w:lang w:eastAsia="ru-RU"/>
        </w:rPr>
        <w:t>.</w:t>
      </w:r>
    </w:p>
    <w:p w:rsidR="00F236EC" w:rsidRPr="00232504" w:rsidRDefault="00F236EC" w:rsidP="00F236EC">
      <w:pPr>
        <w:spacing w:after="0" w:line="360" w:lineRule="auto"/>
        <w:ind w:firstLine="709"/>
        <w:jc w:val="both"/>
        <w:rPr>
          <w:rFonts w:ascii="Times New Roman" w:eastAsia="Calibri" w:hAnsi="Times New Roman" w:cs="Times New Roman"/>
          <w:color w:val="000000"/>
          <w:sz w:val="28"/>
          <w:szCs w:val="28"/>
          <w:lang w:eastAsia="ru-RU"/>
        </w:rPr>
      </w:pPr>
      <w:r w:rsidRPr="00232504">
        <w:rPr>
          <w:rFonts w:ascii="Times New Roman" w:eastAsia="Calibri" w:hAnsi="Times New Roman" w:cs="Times New Roman"/>
          <w:sz w:val="28"/>
          <w:szCs w:val="28"/>
          <w:lang w:eastAsia="ru-RU"/>
        </w:rPr>
        <w:t>Хозяйство ООО «Ямовский» использует технологию минимальной обработки земли - это технология земледелия</w:t>
      </w:r>
      <w:r w:rsidRPr="00232504">
        <w:rPr>
          <w:rFonts w:ascii="Times New Roman" w:eastAsia="Calibri" w:hAnsi="Times New Roman" w:cs="Times New Roman"/>
          <w:color w:val="000000"/>
          <w:sz w:val="28"/>
          <w:szCs w:val="28"/>
          <w:lang w:eastAsia="ru-RU"/>
        </w:rPr>
        <w:t>основанная на поверхностной обработке и отрицании глубокой вспашки, в какой-то мере возврат к тому, что было до появления плуга. Директор ООО «Ямовское» Владимир Сысоев объяснял такое решение тем, что в условиях нехватки кадров потребовалось «минимизировать зависимость производства от человека». То есть, внедрить такие технологии, где бы меньше было затрат труда, и меньше зависимости от человека труда. Ведь технология минимальной обработки земли требует более высокой квалификации главных специалистов, но не исполнителей, которые сидят за штурвалами тракторов и машин. С 2005 по 2009 год в «Ямовском» затраты на производство центнера зерна уменьшились с 0,7 до 0,4 человеко-часа. Количество тракторов и сеялок сократилось. В хозяйстве появилась полная линейка техники для беспахотной обработки почвы.</w:t>
      </w:r>
    </w:p>
    <w:p w:rsidR="00F236EC" w:rsidRPr="00F236EC" w:rsidRDefault="00F236EC" w:rsidP="00F236EC">
      <w:pPr>
        <w:spacing w:after="0" w:line="360" w:lineRule="auto"/>
        <w:ind w:firstLine="709"/>
        <w:jc w:val="both"/>
        <w:rPr>
          <w:rFonts w:ascii="Times New Roman" w:hAnsi="Times New Roman" w:cs="Times New Roman"/>
          <w:sz w:val="28"/>
          <w:szCs w:val="28"/>
        </w:rPr>
      </w:pPr>
      <w:r w:rsidRPr="00F236EC">
        <w:rPr>
          <w:rFonts w:ascii="Times New Roman" w:hAnsi="Times New Roman" w:cs="Times New Roman"/>
          <w:sz w:val="28"/>
          <w:szCs w:val="28"/>
        </w:rPr>
        <w:t>Основное направление - молочное животноводство. На балансе хозяйства находится две фермы. Одна ферма с количеством 200 скотомест занимается выращиванием ремонтного молодняка, а вторая ферма с количеством 400 скотомест - из них 100 скотомест это телятник, а 300 скотомест для содержания коров. Также хозяйство занимается реализацией племенного скота. Минсельхоз России в 2008 году присвоило хозяйству статус Племенного репродуктора.</w:t>
      </w:r>
    </w:p>
    <w:p w:rsidR="00F236EC" w:rsidRPr="00F236EC" w:rsidRDefault="00F236EC" w:rsidP="00BF5104">
      <w:pPr>
        <w:spacing w:after="0" w:line="360" w:lineRule="auto"/>
        <w:ind w:firstLine="709"/>
        <w:jc w:val="both"/>
        <w:rPr>
          <w:rFonts w:ascii="Times New Roman" w:hAnsi="Times New Roman" w:cs="Times New Roman"/>
          <w:sz w:val="28"/>
          <w:szCs w:val="28"/>
        </w:rPr>
      </w:pPr>
      <w:r w:rsidRPr="00F236EC">
        <w:rPr>
          <w:rFonts w:ascii="Times New Roman" w:hAnsi="Times New Roman" w:cs="Times New Roman"/>
          <w:sz w:val="28"/>
          <w:szCs w:val="28"/>
        </w:rPr>
        <w:t>ООО "Ямовский" специализируется также на продаже семян зерновых культур. Доля продажи зерна в общей продукции хозяйства составляет более 30%. Четыре года хозяйство занимается продажей семян зерновых, претензий к качеству семенного материала у покупателей не было.Молоко</w:t>
      </w:r>
      <w:r w:rsidR="00BF5104">
        <w:rPr>
          <w:rFonts w:ascii="Times New Roman" w:hAnsi="Times New Roman" w:cs="Times New Roman"/>
          <w:sz w:val="28"/>
          <w:szCs w:val="28"/>
        </w:rPr>
        <w:t xml:space="preserve"> сдаетсяна</w:t>
      </w:r>
      <w:r w:rsidRPr="00F236EC">
        <w:rPr>
          <w:rFonts w:ascii="Times New Roman" w:hAnsi="Times New Roman" w:cs="Times New Roman"/>
          <w:sz w:val="28"/>
          <w:szCs w:val="28"/>
        </w:rPr>
        <w:t>Кушвинский молочный комбинат, расстояние 177 км.</w:t>
      </w:r>
    </w:p>
    <w:p w:rsidR="00F236EC" w:rsidRPr="00F236EC" w:rsidRDefault="00F236EC" w:rsidP="00F236EC">
      <w:pPr>
        <w:spacing w:after="0" w:line="360" w:lineRule="auto"/>
        <w:ind w:firstLine="709"/>
        <w:jc w:val="both"/>
        <w:rPr>
          <w:rFonts w:ascii="Times New Roman" w:hAnsi="Times New Roman" w:cs="Times New Roman"/>
          <w:sz w:val="28"/>
          <w:szCs w:val="28"/>
        </w:rPr>
      </w:pPr>
      <w:r w:rsidRPr="00F236EC">
        <w:rPr>
          <w:rFonts w:ascii="Times New Roman" w:hAnsi="Times New Roman" w:cs="Times New Roman"/>
          <w:sz w:val="28"/>
          <w:szCs w:val="28"/>
        </w:rPr>
        <w:t xml:space="preserve">По природно-климатическим условиям зона расположения хозяйства характеризуется континентальным климатом. Среднегодовая температура составляет + 1,1 градуса, годовое количество осадков выпадает 440-550 мм. Примерно половина осадков приходится на лето, и только 1/5 часть выпадает </w:t>
      </w:r>
      <w:r w:rsidRPr="00F236EC">
        <w:rPr>
          <w:rFonts w:ascii="Times New Roman" w:hAnsi="Times New Roman" w:cs="Times New Roman"/>
          <w:sz w:val="28"/>
          <w:szCs w:val="28"/>
        </w:rPr>
        <w:lastRenderedPageBreak/>
        <w:t>весной. Безморозный период продолжается в среднем 104 дня, но в отдельные годы сокращается до 70 дней. В среднем за год бывает 36-38 ясных дней, 140 пасмурных и остальные с переменной облачностью. Господствующими ветрами являются западные и юго-западные. Самый холодный месяц-январь, тёплый - июль.</w:t>
      </w:r>
    </w:p>
    <w:p w:rsidR="00F236EC" w:rsidRPr="00F236EC" w:rsidRDefault="00F236EC" w:rsidP="00F236EC">
      <w:pPr>
        <w:spacing w:after="0" w:line="360" w:lineRule="auto"/>
        <w:ind w:firstLine="709"/>
        <w:jc w:val="both"/>
        <w:rPr>
          <w:rFonts w:ascii="Times New Roman" w:hAnsi="Times New Roman" w:cs="Times New Roman"/>
          <w:sz w:val="28"/>
          <w:szCs w:val="28"/>
        </w:rPr>
      </w:pPr>
      <w:r w:rsidRPr="00F236EC">
        <w:rPr>
          <w:rFonts w:ascii="Times New Roman" w:hAnsi="Times New Roman" w:cs="Times New Roman"/>
          <w:sz w:val="28"/>
          <w:szCs w:val="28"/>
        </w:rPr>
        <w:t>Общая земельная площадь 2864 га, в том числе пашня 2128 га. Хозяйство арендует пашню в ПСХК "Синячихинский", ПСХК "Толмачевский", ПСХК "Ново-Толмачевский".</w:t>
      </w:r>
    </w:p>
    <w:p w:rsidR="00F236EC" w:rsidRPr="00F236EC" w:rsidRDefault="00F236EC" w:rsidP="00F236EC">
      <w:pPr>
        <w:spacing w:after="0" w:line="360" w:lineRule="auto"/>
        <w:ind w:firstLine="709"/>
        <w:jc w:val="both"/>
        <w:rPr>
          <w:rFonts w:ascii="Times New Roman" w:hAnsi="Times New Roman" w:cs="Times New Roman"/>
          <w:sz w:val="28"/>
          <w:szCs w:val="28"/>
        </w:rPr>
      </w:pPr>
    </w:p>
    <w:p w:rsidR="00F236EC" w:rsidRPr="00F236EC" w:rsidRDefault="00BF5104" w:rsidP="00F236E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Таблица 1.1 - </w:t>
      </w:r>
      <w:r w:rsidR="00F236EC" w:rsidRPr="00F236EC">
        <w:rPr>
          <w:rFonts w:ascii="Times New Roman" w:hAnsi="Times New Roman" w:cs="Times New Roman"/>
          <w:sz w:val="28"/>
          <w:szCs w:val="28"/>
        </w:rPr>
        <w:t>Анализ технико-экономических показателей</w:t>
      </w:r>
    </w:p>
    <w:tbl>
      <w:tblPr>
        <w:tblStyle w:val="a3"/>
        <w:tblW w:w="0" w:type="auto"/>
        <w:tblLook w:val="04A0"/>
      </w:tblPr>
      <w:tblGrid>
        <w:gridCol w:w="5353"/>
        <w:gridCol w:w="1543"/>
        <w:gridCol w:w="1561"/>
        <w:gridCol w:w="1578"/>
      </w:tblGrid>
      <w:tr w:rsidR="00BF5104" w:rsidTr="00BF5104">
        <w:tc>
          <w:tcPr>
            <w:tcW w:w="5353" w:type="dxa"/>
          </w:tcPr>
          <w:p w:rsidR="00BF5104" w:rsidRDefault="00BF5104" w:rsidP="00BF5104">
            <w:pPr>
              <w:spacing w:line="360" w:lineRule="auto"/>
              <w:jc w:val="both"/>
              <w:rPr>
                <w:rFonts w:ascii="Times New Roman" w:hAnsi="Times New Roman" w:cs="Times New Roman"/>
                <w:sz w:val="28"/>
                <w:szCs w:val="28"/>
              </w:rPr>
            </w:pPr>
            <w:r>
              <w:rPr>
                <w:rFonts w:ascii="Times New Roman" w:hAnsi="Times New Roman" w:cs="Times New Roman"/>
                <w:sz w:val="28"/>
                <w:szCs w:val="28"/>
              </w:rPr>
              <w:t>Показатели</w:t>
            </w:r>
          </w:p>
        </w:tc>
        <w:tc>
          <w:tcPr>
            <w:tcW w:w="1543" w:type="dxa"/>
          </w:tcPr>
          <w:p w:rsidR="00BF5104" w:rsidRDefault="00BF5104" w:rsidP="00BF5104">
            <w:pPr>
              <w:spacing w:line="360" w:lineRule="auto"/>
              <w:jc w:val="both"/>
              <w:rPr>
                <w:rFonts w:ascii="Times New Roman" w:hAnsi="Times New Roman" w:cs="Times New Roman"/>
                <w:sz w:val="28"/>
                <w:szCs w:val="28"/>
              </w:rPr>
            </w:pPr>
            <w:r>
              <w:rPr>
                <w:rFonts w:ascii="Times New Roman" w:hAnsi="Times New Roman" w:cs="Times New Roman"/>
                <w:sz w:val="28"/>
                <w:szCs w:val="28"/>
              </w:rPr>
              <w:t>2008 г</w:t>
            </w:r>
          </w:p>
        </w:tc>
        <w:tc>
          <w:tcPr>
            <w:tcW w:w="1561" w:type="dxa"/>
          </w:tcPr>
          <w:p w:rsidR="00BF5104" w:rsidRDefault="00BF5104" w:rsidP="00BF5104">
            <w:pPr>
              <w:spacing w:line="360" w:lineRule="auto"/>
              <w:jc w:val="both"/>
              <w:rPr>
                <w:rFonts w:ascii="Times New Roman" w:hAnsi="Times New Roman" w:cs="Times New Roman"/>
                <w:sz w:val="28"/>
                <w:szCs w:val="28"/>
              </w:rPr>
            </w:pPr>
            <w:r>
              <w:rPr>
                <w:rFonts w:ascii="Times New Roman" w:hAnsi="Times New Roman" w:cs="Times New Roman"/>
                <w:sz w:val="28"/>
                <w:szCs w:val="28"/>
              </w:rPr>
              <w:t>2009 г</w:t>
            </w:r>
          </w:p>
        </w:tc>
        <w:tc>
          <w:tcPr>
            <w:tcW w:w="1578" w:type="dxa"/>
          </w:tcPr>
          <w:p w:rsidR="00BF5104" w:rsidRDefault="00BF5104" w:rsidP="00BF5104">
            <w:pPr>
              <w:spacing w:line="360" w:lineRule="auto"/>
              <w:jc w:val="both"/>
              <w:rPr>
                <w:rFonts w:ascii="Times New Roman" w:hAnsi="Times New Roman" w:cs="Times New Roman"/>
                <w:sz w:val="28"/>
                <w:szCs w:val="28"/>
              </w:rPr>
            </w:pPr>
            <w:r>
              <w:rPr>
                <w:rFonts w:ascii="Times New Roman" w:hAnsi="Times New Roman" w:cs="Times New Roman"/>
                <w:sz w:val="28"/>
                <w:szCs w:val="28"/>
              </w:rPr>
              <w:t>2010 г</w:t>
            </w:r>
          </w:p>
        </w:tc>
      </w:tr>
      <w:tr w:rsidR="00BF5104" w:rsidTr="00BF5104">
        <w:tc>
          <w:tcPr>
            <w:tcW w:w="5353" w:type="dxa"/>
          </w:tcPr>
          <w:p w:rsidR="00BF5104" w:rsidRDefault="00BF5104" w:rsidP="00BF5104">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Площадь сельхозугодий, га</w:t>
            </w:r>
          </w:p>
        </w:tc>
        <w:tc>
          <w:tcPr>
            <w:tcW w:w="1543" w:type="dxa"/>
          </w:tcPr>
          <w:p w:rsidR="00BF5104" w:rsidRDefault="00BF5104" w:rsidP="00BF5104">
            <w:pPr>
              <w:spacing w:line="360" w:lineRule="auto"/>
              <w:jc w:val="both"/>
              <w:rPr>
                <w:rFonts w:ascii="Times New Roman" w:hAnsi="Times New Roman" w:cs="Times New Roman"/>
                <w:sz w:val="28"/>
                <w:szCs w:val="28"/>
              </w:rPr>
            </w:pPr>
            <w:r>
              <w:rPr>
                <w:rFonts w:ascii="Times New Roman" w:hAnsi="Times New Roman" w:cs="Times New Roman"/>
                <w:sz w:val="28"/>
                <w:szCs w:val="28"/>
              </w:rPr>
              <w:t>2427</w:t>
            </w:r>
          </w:p>
        </w:tc>
        <w:tc>
          <w:tcPr>
            <w:tcW w:w="1561" w:type="dxa"/>
          </w:tcPr>
          <w:p w:rsidR="00BF5104" w:rsidRDefault="00BF5104" w:rsidP="00BF5104">
            <w:pPr>
              <w:spacing w:line="360" w:lineRule="auto"/>
              <w:jc w:val="both"/>
              <w:rPr>
                <w:rFonts w:ascii="Times New Roman" w:hAnsi="Times New Roman" w:cs="Times New Roman"/>
                <w:sz w:val="28"/>
                <w:szCs w:val="28"/>
              </w:rPr>
            </w:pPr>
            <w:r>
              <w:rPr>
                <w:rFonts w:ascii="Times New Roman" w:hAnsi="Times New Roman" w:cs="Times New Roman"/>
                <w:sz w:val="28"/>
                <w:szCs w:val="28"/>
              </w:rPr>
              <w:t>2272</w:t>
            </w:r>
          </w:p>
        </w:tc>
        <w:tc>
          <w:tcPr>
            <w:tcW w:w="1578" w:type="dxa"/>
          </w:tcPr>
          <w:p w:rsidR="00BF5104" w:rsidRDefault="00BF5104" w:rsidP="00BF5104">
            <w:pPr>
              <w:spacing w:line="360" w:lineRule="auto"/>
              <w:jc w:val="both"/>
              <w:rPr>
                <w:rFonts w:ascii="Times New Roman" w:hAnsi="Times New Roman" w:cs="Times New Roman"/>
                <w:sz w:val="28"/>
                <w:szCs w:val="28"/>
              </w:rPr>
            </w:pPr>
            <w:r>
              <w:rPr>
                <w:rFonts w:ascii="Times New Roman" w:hAnsi="Times New Roman" w:cs="Times New Roman"/>
                <w:sz w:val="28"/>
                <w:szCs w:val="28"/>
              </w:rPr>
              <w:t>2183</w:t>
            </w:r>
          </w:p>
        </w:tc>
      </w:tr>
      <w:tr w:rsidR="00BF5104" w:rsidTr="00BF5104">
        <w:tc>
          <w:tcPr>
            <w:tcW w:w="5353" w:type="dxa"/>
          </w:tcPr>
          <w:p w:rsidR="00BF5104" w:rsidRDefault="00BF5104" w:rsidP="00BF5104">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Среднегодовое количество рабочих, чел.</w:t>
            </w:r>
            <w:r w:rsidRPr="00F236EC">
              <w:rPr>
                <w:rFonts w:ascii="Times New Roman" w:hAnsi="Times New Roman" w:cs="Times New Roman"/>
                <w:sz w:val="28"/>
                <w:szCs w:val="28"/>
              </w:rPr>
              <w:tab/>
            </w:r>
          </w:p>
        </w:tc>
        <w:tc>
          <w:tcPr>
            <w:tcW w:w="1543" w:type="dxa"/>
          </w:tcPr>
          <w:p w:rsidR="00BF5104" w:rsidRDefault="00BF5104" w:rsidP="00BF5104">
            <w:pPr>
              <w:spacing w:line="360" w:lineRule="auto"/>
              <w:jc w:val="both"/>
              <w:rPr>
                <w:rFonts w:ascii="Times New Roman" w:hAnsi="Times New Roman" w:cs="Times New Roman"/>
                <w:sz w:val="28"/>
                <w:szCs w:val="28"/>
              </w:rPr>
            </w:pPr>
            <w:r>
              <w:rPr>
                <w:rFonts w:ascii="Times New Roman" w:hAnsi="Times New Roman" w:cs="Times New Roman"/>
                <w:sz w:val="28"/>
                <w:szCs w:val="28"/>
              </w:rPr>
              <w:t>65</w:t>
            </w:r>
          </w:p>
        </w:tc>
        <w:tc>
          <w:tcPr>
            <w:tcW w:w="1561" w:type="dxa"/>
          </w:tcPr>
          <w:p w:rsidR="00BF5104" w:rsidRDefault="00BF5104" w:rsidP="00BF5104">
            <w:pPr>
              <w:spacing w:line="360" w:lineRule="auto"/>
              <w:jc w:val="both"/>
              <w:rPr>
                <w:rFonts w:ascii="Times New Roman" w:hAnsi="Times New Roman" w:cs="Times New Roman"/>
                <w:sz w:val="28"/>
                <w:szCs w:val="28"/>
              </w:rPr>
            </w:pPr>
            <w:r>
              <w:rPr>
                <w:rFonts w:ascii="Times New Roman" w:hAnsi="Times New Roman" w:cs="Times New Roman"/>
                <w:sz w:val="28"/>
                <w:szCs w:val="28"/>
              </w:rPr>
              <w:t>63</w:t>
            </w:r>
          </w:p>
        </w:tc>
        <w:tc>
          <w:tcPr>
            <w:tcW w:w="1578" w:type="dxa"/>
          </w:tcPr>
          <w:p w:rsidR="00BF5104" w:rsidRDefault="00BF5104" w:rsidP="00BF5104">
            <w:pPr>
              <w:spacing w:line="360" w:lineRule="auto"/>
              <w:jc w:val="both"/>
              <w:rPr>
                <w:rFonts w:ascii="Times New Roman" w:hAnsi="Times New Roman" w:cs="Times New Roman"/>
                <w:sz w:val="28"/>
                <w:szCs w:val="28"/>
              </w:rPr>
            </w:pPr>
            <w:r>
              <w:rPr>
                <w:rFonts w:ascii="Times New Roman" w:hAnsi="Times New Roman" w:cs="Times New Roman"/>
                <w:sz w:val="28"/>
                <w:szCs w:val="28"/>
              </w:rPr>
              <w:t>62</w:t>
            </w:r>
          </w:p>
        </w:tc>
      </w:tr>
      <w:tr w:rsidR="00BF5104" w:rsidTr="00BF5104">
        <w:tc>
          <w:tcPr>
            <w:tcW w:w="5353" w:type="dxa"/>
          </w:tcPr>
          <w:p w:rsidR="00BF5104" w:rsidRDefault="00BF5104" w:rsidP="00BF5104">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Среднемесячный размер оплаты труда на 1 работника, руб.</w:t>
            </w:r>
            <w:r w:rsidRPr="00F236EC">
              <w:rPr>
                <w:rFonts w:ascii="Times New Roman" w:hAnsi="Times New Roman" w:cs="Times New Roman"/>
                <w:sz w:val="28"/>
                <w:szCs w:val="28"/>
              </w:rPr>
              <w:tab/>
            </w:r>
          </w:p>
        </w:tc>
        <w:tc>
          <w:tcPr>
            <w:tcW w:w="1543" w:type="dxa"/>
          </w:tcPr>
          <w:p w:rsidR="00BF5104" w:rsidRDefault="00BF5104" w:rsidP="00BF5104">
            <w:pPr>
              <w:spacing w:line="360" w:lineRule="auto"/>
              <w:jc w:val="both"/>
              <w:rPr>
                <w:rFonts w:ascii="Times New Roman" w:hAnsi="Times New Roman" w:cs="Times New Roman"/>
                <w:sz w:val="28"/>
                <w:szCs w:val="28"/>
              </w:rPr>
            </w:pPr>
            <w:r>
              <w:rPr>
                <w:rFonts w:ascii="Times New Roman" w:hAnsi="Times New Roman" w:cs="Times New Roman"/>
                <w:sz w:val="28"/>
                <w:szCs w:val="28"/>
              </w:rPr>
              <w:t>5386</w:t>
            </w:r>
          </w:p>
        </w:tc>
        <w:tc>
          <w:tcPr>
            <w:tcW w:w="1561" w:type="dxa"/>
          </w:tcPr>
          <w:p w:rsidR="00BF5104" w:rsidRDefault="00BF5104" w:rsidP="00BF5104">
            <w:pPr>
              <w:spacing w:line="360" w:lineRule="auto"/>
              <w:jc w:val="both"/>
              <w:rPr>
                <w:rFonts w:ascii="Times New Roman" w:hAnsi="Times New Roman" w:cs="Times New Roman"/>
                <w:sz w:val="28"/>
                <w:szCs w:val="28"/>
              </w:rPr>
            </w:pPr>
            <w:r>
              <w:rPr>
                <w:rFonts w:ascii="Times New Roman" w:hAnsi="Times New Roman" w:cs="Times New Roman"/>
                <w:sz w:val="28"/>
                <w:szCs w:val="28"/>
              </w:rPr>
              <w:t>8050</w:t>
            </w:r>
          </w:p>
        </w:tc>
        <w:tc>
          <w:tcPr>
            <w:tcW w:w="1578" w:type="dxa"/>
          </w:tcPr>
          <w:p w:rsidR="00BF5104" w:rsidRDefault="00BF5104" w:rsidP="00BF5104">
            <w:pPr>
              <w:spacing w:line="360" w:lineRule="auto"/>
              <w:jc w:val="both"/>
              <w:rPr>
                <w:rFonts w:ascii="Times New Roman" w:hAnsi="Times New Roman" w:cs="Times New Roman"/>
                <w:sz w:val="28"/>
                <w:szCs w:val="28"/>
              </w:rPr>
            </w:pPr>
            <w:r>
              <w:rPr>
                <w:rFonts w:ascii="Times New Roman" w:hAnsi="Times New Roman" w:cs="Times New Roman"/>
                <w:sz w:val="28"/>
                <w:szCs w:val="28"/>
              </w:rPr>
              <w:t>10933</w:t>
            </w:r>
          </w:p>
        </w:tc>
      </w:tr>
      <w:tr w:rsidR="00BF5104" w:rsidTr="00BF5104">
        <w:tc>
          <w:tcPr>
            <w:tcW w:w="5353" w:type="dxa"/>
          </w:tcPr>
          <w:p w:rsidR="00BF5104" w:rsidRDefault="00BF5104" w:rsidP="00BF5104">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Объем товарной продукции (выручка от реализации), тыс. руб.</w:t>
            </w:r>
            <w:r w:rsidRPr="00F236EC">
              <w:rPr>
                <w:rFonts w:ascii="Times New Roman" w:hAnsi="Times New Roman" w:cs="Times New Roman"/>
                <w:sz w:val="28"/>
                <w:szCs w:val="28"/>
              </w:rPr>
              <w:tab/>
            </w:r>
          </w:p>
        </w:tc>
        <w:tc>
          <w:tcPr>
            <w:tcW w:w="1543" w:type="dxa"/>
          </w:tcPr>
          <w:p w:rsidR="00BF5104" w:rsidRDefault="00BF5104" w:rsidP="00BF5104">
            <w:pPr>
              <w:spacing w:line="360" w:lineRule="auto"/>
              <w:jc w:val="both"/>
              <w:rPr>
                <w:rFonts w:ascii="Times New Roman" w:hAnsi="Times New Roman" w:cs="Times New Roman"/>
                <w:sz w:val="28"/>
                <w:szCs w:val="28"/>
              </w:rPr>
            </w:pPr>
            <w:r>
              <w:rPr>
                <w:rFonts w:ascii="Times New Roman" w:hAnsi="Times New Roman" w:cs="Times New Roman"/>
                <w:sz w:val="28"/>
                <w:szCs w:val="28"/>
              </w:rPr>
              <w:t>26006</w:t>
            </w:r>
          </w:p>
        </w:tc>
        <w:tc>
          <w:tcPr>
            <w:tcW w:w="1561" w:type="dxa"/>
          </w:tcPr>
          <w:p w:rsidR="00BF5104" w:rsidRDefault="00BF5104" w:rsidP="00BF5104">
            <w:pPr>
              <w:spacing w:line="360" w:lineRule="auto"/>
              <w:jc w:val="both"/>
              <w:rPr>
                <w:rFonts w:ascii="Times New Roman" w:hAnsi="Times New Roman" w:cs="Times New Roman"/>
                <w:sz w:val="28"/>
                <w:szCs w:val="28"/>
              </w:rPr>
            </w:pPr>
            <w:r>
              <w:rPr>
                <w:rFonts w:ascii="Times New Roman" w:hAnsi="Times New Roman" w:cs="Times New Roman"/>
                <w:sz w:val="28"/>
                <w:szCs w:val="28"/>
              </w:rPr>
              <w:t>32648</w:t>
            </w:r>
          </w:p>
        </w:tc>
        <w:tc>
          <w:tcPr>
            <w:tcW w:w="1578" w:type="dxa"/>
          </w:tcPr>
          <w:p w:rsidR="00BF5104" w:rsidRDefault="00BF5104" w:rsidP="00BF5104">
            <w:pPr>
              <w:spacing w:line="360" w:lineRule="auto"/>
              <w:jc w:val="both"/>
              <w:rPr>
                <w:rFonts w:ascii="Times New Roman" w:hAnsi="Times New Roman" w:cs="Times New Roman"/>
                <w:sz w:val="28"/>
                <w:szCs w:val="28"/>
              </w:rPr>
            </w:pPr>
            <w:r>
              <w:rPr>
                <w:rFonts w:ascii="Times New Roman" w:hAnsi="Times New Roman" w:cs="Times New Roman"/>
                <w:sz w:val="28"/>
                <w:szCs w:val="28"/>
              </w:rPr>
              <w:t>31520</w:t>
            </w:r>
          </w:p>
        </w:tc>
      </w:tr>
      <w:tr w:rsidR="00BF5104" w:rsidTr="00BF5104">
        <w:tc>
          <w:tcPr>
            <w:tcW w:w="5353" w:type="dxa"/>
          </w:tcPr>
          <w:p w:rsidR="00BF5104" w:rsidRDefault="00BF5104" w:rsidP="00BF5104">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Прибыль, тыс. руб.</w:t>
            </w:r>
            <w:r w:rsidRPr="00F236EC">
              <w:rPr>
                <w:rFonts w:ascii="Times New Roman" w:hAnsi="Times New Roman" w:cs="Times New Roman"/>
                <w:sz w:val="28"/>
                <w:szCs w:val="28"/>
              </w:rPr>
              <w:tab/>
            </w:r>
          </w:p>
        </w:tc>
        <w:tc>
          <w:tcPr>
            <w:tcW w:w="1543" w:type="dxa"/>
          </w:tcPr>
          <w:p w:rsidR="00BF5104" w:rsidRDefault="00BF5104" w:rsidP="00BF5104">
            <w:pPr>
              <w:spacing w:line="360" w:lineRule="auto"/>
              <w:jc w:val="both"/>
              <w:rPr>
                <w:rFonts w:ascii="Times New Roman" w:hAnsi="Times New Roman" w:cs="Times New Roman"/>
                <w:sz w:val="28"/>
                <w:szCs w:val="28"/>
              </w:rPr>
            </w:pPr>
            <w:r>
              <w:rPr>
                <w:rFonts w:ascii="Times New Roman" w:hAnsi="Times New Roman" w:cs="Times New Roman"/>
                <w:sz w:val="28"/>
                <w:szCs w:val="28"/>
              </w:rPr>
              <w:t>10219</w:t>
            </w:r>
          </w:p>
        </w:tc>
        <w:tc>
          <w:tcPr>
            <w:tcW w:w="1561" w:type="dxa"/>
          </w:tcPr>
          <w:p w:rsidR="00BF5104" w:rsidRDefault="00BF5104" w:rsidP="00BF5104">
            <w:pPr>
              <w:spacing w:line="360" w:lineRule="auto"/>
              <w:jc w:val="both"/>
              <w:rPr>
                <w:rFonts w:ascii="Times New Roman" w:hAnsi="Times New Roman" w:cs="Times New Roman"/>
                <w:sz w:val="28"/>
                <w:szCs w:val="28"/>
              </w:rPr>
            </w:pPr>
            <w:r>
              <w:rPr>
                <w:rFonts w:ascii="Times New Roman" w:hAnsi="Times New Roman" w:cs="Times New Roman"/>
                <w:sz w:val="28"/>
                <w:szCs w:val="28"/>
              </w:rPr>
              <w:t>13868</w:t>
            </w:r>
          </w:p>
        </w:tc>
        <w:tc>
          <w:tcPr>
            <w:tcW w:w="1578" w:type="dxa"/>
          </w:tcPr>
          <w:p w:rsidR="00BF5104" w:rsidRDefault="00BF5104" w:rsidP="00BF5104">
            <w:pPr>
              <w:spacing w:line="360" w:lineRule="auto"/>
              <w:jc w:val="both"/>
              <w:rPr>
                <w:rFonts w:ascii="Times New Roman" w:hAnsi="Times New Roman" w:cs="Times New Roman"/>
                <w:sz w:val="28"/>
                <w:szCs w:val="28"/>
              </w:rPr>
            </w:pPr>
            <w:r>
              <w:rPr>
                <w:rFonts w:ascii="Times New Roman" w:hAnsi="Times New Roman" w:cs="Times New Roman"/>
                <w:sz w:val="28"/>
                <w:szCs w:val="28"/>
              </w:rPr>
              <w:t>9897</w:t>
            </w:r>
          </w:p>
        </w:tc>
      </w:tr>
      <w:tr w:rsidR="000C0346" w:rsidTr="00BF5104">
        <w:tc>
          <w:tcPr>
            <w:tcW w:w="5353" w:type="dxa"/>
          </w:tcPr>
          <w:p w:rsidR="000C0346" w:rsidRPr="00F236EC" w:rsidRDefault="000C0346" w:rsidP="00BF5104">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Среднегодовая стоимость основных фондов, млн.руб.</w:t>
            </w:r>
            <w:r w:rsidRPr="00F236EC">
              <w:rPr>
                <w:rFonts w:ascii="Times New Roman" w:hAnsi="Times New Roman" w:cs="Times New Roman"/>
                <w:sz w:val="28"/>
                <w:szCs w:val="28"/>
              </w:rPr>
              <w:tab/>
            </w:r>
          </w:p>
        </w:tc>
        <w:tc>
          <w:tcPr>
            <w:tcW w:w="1543" w:type="dxa"/>
          </w:tcPr>
          <w:p w:rsidR="000C0346" w:rsidRDefault="000C0346" w:rsidP="00BF5104">
            <w:pPr>
              <w:spacing w:line="360" w:lineRule="auto"/>
              <w:jc w:val="both"/>
              <w:rPr>
                <w:rFonts w:ascii="Times New Roman" w:hAnsi="Times New Roman" w:cs="Times New Roman"/>
                <w:sz w:val="28"/>
                <w:szCs w:val="28"/>
              </w:rPr>
            </w:pPr>
            <w:r>
              <w:rPr>
                <w:rFonts w:ascii="Times New Roman" w:hAnsi="Times New Roman" w:cs="Times New Roman"/>
                <w:sz w:val="28"/>
                <w:szCs w:val="28"/>
              </w:rPr>
              <w:t>34</w:t>
            </w:r>
          </w:p>
        </w:tc>
        <w:tc>
          <w:tcPr>
            <w:tcW w:w="1561" w:type="dxa"/>
          </w:tcPr>
          <w:p w:rsidR="000C0346" w:rsidRDefault="000C0346" w:rsidP="00BF5104">
            <w:pPr>
              <w:spacing w:line="360" w:lineRule="auto"/>
              <w:jc w:val="both"/>
              <w:rPr>
                <w:rFonts w:ascii="Times New Roman" w:hAnsi="Times New Roman" w:cs="Times New Roman"/>
                <w:sz w:val="28"/>
                <w:szCs w:val="28"/>
              </w:rPr>
            </w:pPr>
            <w:r>
              <w:rPr>
                <w:rFonts w:ascii="Times New Roman" w:hAnsi="Times New Roman" w:cs="Times New Roman"/>
                <w:sz w:val="28"/>
                <w:szCs w:val="28"/>
              </w:rPr>
              <w:t>60</w:t>
            </w:r>
          </w:p>
        </w:tc>
        <w:tc>
          <w:tcPr>
            <w:tcW w:w="1578" w:type="dxa"/>
          </w:tcPr>
          <w:p w:rsidR="000C0346" w:rsidRDefault="000C0346" w:rsidP="00BF5104">
            <w:pPr>
              <w:spacing w:line="360" w:lineRule="auto"/>
              <w:jc w:val="both"/>
              <w:rPr>
                <w:rFonts w:ascii="Times New Roman" w:hAnsi="Times New Roman" w:cs="Times New Roman"/>
                <w:sz w:val="28"/>
                <w:szCs w:val="28"/>
              </w:rPr>
            </w:pPr>
            <w:r>
              <w:rPr>
                <w:rFonts w:ascii="Times New Roman" w:hAnsi="Times New Roman" w:cs="Times New Roman"/>
                <w:sz w:val="28"/>
                <w:szCs w:val="28"/>
              </w:rPr>
              <w:t>68</w:t>
            </w:r>
          </w:p>
        </w:tc>
      </w:tr>
      <w:tr w:rsidR="000C0346" w:rsidTr="00BF5104">
        <w:tc>
          <w:tcPr>
            <w:tcW w:w="5353" w:type="dxa"/>
          </w:tcPr>
          <w:p w:rsidR="000C0346" w:rsidRPr="00F236EC" w:rsidRDefault="000C0346" w:rsidP="000C0346">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Балансо</w:t>
            </w:r>
            <w:r>
              <w:rPr>
                <w:rFonts w:ascii="Times New Roman" w:hAnsi="Times New Roman" w:cs="Times New Roman"/>
                <w:sz w:val="28"/>
                <w:szCs w:val="28"/>
              </w:rPr>
              <w:t>вая прибыль (убыток), тыс.руб.</w:t>
            </w:r>
            <w:r>
              <w:rPr>
                <w:rFonts w:ascii="Times New Roman" w:hAnsi="Times New Roman" w:cs="Times New Roman"/>
                <w:sz w:val="28"/>
                <w:szCs w:val="28"/>
              </w:rPr>
              <w:tab/>
            </w:r>
          </w:p>
        </w:tc>
        <w:tc>
          <w:tcPr>
            <w:tcW w:w="1543" w:type="dxa"/>
          </w:tcPr>
          <w:p w:rsidR="000C0346" w:rsidRDefault="000C0346" w:rsidP="00BF5104">
            <w:pPr>
              <w:spacing w:line="360" w:lineRule="auto"/>
              <w:jc w:val="both"/>
              <w:rPr>
                <w:rFonts w:ascii="Times New Roman" w:hAnsi="Times New Roman" w:cs="Times New Roman"/>
                <w:sz w:val="28"/>
                <w:szCs w:val="28"/>
              </w:rPr>
            </w:pPr>
            <w:r>
              <w:rPr>
                <w:rFonts w:ascii="Times New Roman" w:hAnsi="Times New Roman" w:cs="Times New Roman"/>
                <w:sz w:val="28"/>
                <w:szCs w:val="28"/>
              </w:rPr>
              <w:t>10219</w:t>
            </w:r>
          </w:p>
        </w:tc>
        <w:tc>
          <w:tcPr>
            <w:tcW w:w="1561" w:type="dxa"/>
          </w:tcPr>
          <w:p w:rsidR="000C0346" w:rsidRDefault="000C0346" w:rsidP="00BF5104">
            <w:pPr>
              <w:spacing w:line="360" w:lineRule="auto"/>
              <w:jc w:val="both"/>
              <w:rPr>
                <w:rFonts w:ascii="Times New Roman" w:hAnsi="Times New Roman" w:cs="Times New Roman"/>
                <w:sz w:val="28"/>
                <w:szCs w:val="28"/>
              </w:rPr>
            </w:pPr>
            <w:r>
              <w:rPr>
                <w:rFonts w:ascii="Times New Roman" w:hAnsi="Times New Roman" w:cs="Times New Roman"/>
                <w:sz w:val="28"/>
                <w:szCs w:val="28"/>
              </w:rPr>
              <w:t>9666</w:t>
            </w:r>
          </w:p>
        </w:tc>
        <w:tc>
          <w:tcPr>
            <w:tcW w:w="1578" w:type="dxa"/>
          </w:tcPr>
          <w:p w:rsidR="000C0346" w:rsidRDefault="000C0346" w:rsidP="00BF5104">
            <w:pPr>
              <w:spacing w:line="360" w:lineRule="auto"/>
              <w:jc w:val="both"/>
              <w:rPr>
                <w:rFonts w:ascii="Times New Roman" w:hAnsi="Times New Roman" w:cs="Times New Roman"/>
                <w:sz w:val="28"/>
                <w:szCs w:val="28"/>
              </w:rPr>
            </w:pPr>
            <w:r>
              <w:rPr>
                <w:rFonts w:ascii="Times New Roman" w:hAnsi="Times New Roman" w:cs="Times New Roman"/>
                <w:sz w:val="28"/>
                <w:szCs w:val="28"/>
              </w:rPr>
              <w:t>12350</w:t>
            </w:r>
          </w:p>
        </w:tc>
      </w:tr>
      <w:tr w:rsidR="000C0346" w:rsidTr="00BF5104">
        <w:tc>
          <w:tcPr>
            <w:tcW w:w="5353" w:type="dxa"/>
          </w:tcPr>
          <w:p w:rsidR="000C0346" w:rsidRPr="00F236EC" w:rsidRDefault="000C0346" w:rsidP="000C0346">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Отношение кредиторс</w:t>
            </w:r>
            <w:r>
              <w:rPr>
                <w:rFonts w:ascii="Times New Roman" w:hAnsi="Times New Roman" w:cs="Times New Roman"/>
                <w:sz w:val="28"/>
                <w:szCs w:val="28"/>
              </w:rPr>
              <w:t>кой задолженности к реализации продукции</w:t>
            </w:r>
            <w:r>
              <w:rPr>
                <w:rFonts w:ascii="Times New Roman" w:hAnsi="Times New Roman" w:cs="Times New Roman"/>
                <w:sz w:val="28"/>
                <w:szCs w:val="28"/>
              </w:rPr>
              <w:tab/>
            </w:r>
          </w:p>
        </w:tc>
        <w:tc>
          <w:tcPr>
            <w:tcW w:w="1543" w:type="dxa"/>
          </w:tcPr>
          <w:p w:rsidR="000C0346" w:rsidRDefault="000C0346" w:rsidP="00BF5104">
            <w:pPr>
              <w:spacing w:line="360" w:lineRule="auto"/>
              <w:jc w:val="both"/>
              <w:rPr>
                <w:rFonts w:ascii="Times New Roman" w:hAnsi="Times New Roman" w:cs="Times New Roman"/>
                <w:sz w:val="28"/>
                <w:szCs w:val="28"/>
              </w:rPr>
            </w:pPr>
            <w:r>
              <w:rPr>
                <w:rFonts w:ascii="Times New Roman" w:hAnsi="Times New Roman" w:cs="Times New Roman"/>
                <w:sz w:val="28"/>
                <w:szCs w:val="28"/>
              </w:rPr>
              <w:t>0,48</w:t>
            </w:r>
          </w:p>
        </w:tc>
        <w:tc>
          <w:tcPr>
            <w:tcW w:w="1561" w:type="dxa"/>
          </w:tcPr>
          <w:p w:rsidR="000C0346" w:rsidRDefault="000C0346" w:rsidP="00BF5104">
            <w:pPr>
              <w:spacing w:line="360" w:lineRule="auto"/>
              <w:jc w:val="both"/>
              <w:rPr>
                <w:rFonts w:ascii="Times New Roman" w:hAnsi="Times New Roman" w:cs="Times New Roman"/>
                <w:sz w:val="28"/>
                <w:szCs w:val="28"/>
              </w:rPr>
            </w:pPr>
            <w:r>
              <w:rPr>
                <w:rFonts w:ascii="Times New Roman" w:hAnsi="Times New Roman" w:cs="Times New Roman"/>
                <w:sz w:val="28"/>
                <w:szCs w:val="28"/>
              </w:rPr>
              <w:t>0,52</w:t>
            </w:r>
          </w:p>
        </w:tc>
        <w:tc>
          <w:tcPr>
            <w:tcW w:w="1578" w:type="dxa"/>
          </w:tcPr>
          <w:p w:rsidR="000C0346" w:rsidRDefault="000C0346" w:rsidP="00BF5104">
            <w:pPr>
              <w:spacing w:line="360" w:lineRule="auto"/>
              <w:jc w:val="both"/>
              <w:rPr>
                <w:rFonts w:ascii="Times New Roman" w:hAnsi="Times New Roman" w:cs="Times New Roman"/>
                <w:sz w:val="28"/>
                <w:szCs w:val="28"/>
              </w:rPr>
            </w:pPr>
            <w:r>
              <w:rPr>
                <w:rFonts w:ascii="Times New Roman" w:hAnsi="Times New Roman" w:cs="Times New Roman"/>
                <w:sz w:val="28"/>
                <w:szCs w:val="28"/>
              </w:rPr>
              <w:t>0,5</w:t>
            </w:r>
          </w:p>
        </w:tc>
      </w:tr>
      <w:tr w:rsidR="000C0346" w:rsidTr="00BF5104">
        <w:tc>
          <w:tcPr>
            <w:tcW w:w="5353" w:type="dxa"/>
          </w:tcPr>
          <w:p w:rsidR="000C0346" w:rsidRPr="00F236EC" w:rsidRDefault="000C0346" w:rsidP="000C0346">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Реализовано с/х продукции в расчет</w:t>
            </w:r>
            <w:r>
              <w:rPr>
                <w:rFonts w:ascii="Times New Roman" w:hAnsi="Times New Roman" w:cs="Times New Roman"/>
                <w:sz w:val="28"/>
                <w:szCs w:val="28"/>
              </w:rPr>
              <w:t>е на 1 раб., тыс.руб./чел.</w:t>
            </w:r>
            <w:r>
              <w:rPr>
                <w:rFonts w:ascii="Times New Roman" w:hAnsi="Times New Roman" w:cs="Times New Roman"/>
                <w:sz w:val="28"/>
                <w:szCs w:val="28"/>
              </w:rPr>
              <w:tab/>
            </w:r>
          </w:p>
        </w:tc>
        <w:tc>
          <w:tcPr>
            <w:tcW w:w="1543" w:type="dxa"/>
          </w:tcPr>
          <w:p w:rsidR="000C0346" w:rsidRDefault="000C0346" w:rsidP="00BF5104">
            <w:pPr>
              <w:spacing w:line="360" w:lineRule="auto"/>
              <w:jc w:val="both"/>
              <w:rPr>
                <w:rFonts w:ascii="Times New Roman" w:hAnsi="Times New Roman" w:cs="Times New Roman"/>
                <w:sz w:val="28"/>
                <w:szCs w:val="28"/>
              </w:rPr>
            </w:pPr>
            <w:r>
              <w:rPr>
                <w:rFonts w:ascii="Times New Roman" w:hAnsi="Times New Roman" w:cs="Times New Roman"/>
                <w:sz w:val="28"/>
                <w:szCs w:val="28"/>
              </w:rPr>
              <w:t>400,1</w:t>
            </w:r>
          </w:p>
        </w:tc>
        <w:tc>
          <w:tcPr>
            <w:tcW w:w="1561" w:type="dxa"/>
          </w:tcPr>
          <w:p w:rsidR="000C0346" w:rsidRDefault="000C0346" w:rsidP="00BF5104">
            <w:pPr>
              <w:spacing w:line="360" w:lineRule="auto"/>
              <w:jc w:val="both"/>
              <w:rPr>
                <w:rFonts w:ascii="Times New Roman" w:hAnsi="Times New Roman" w:cs="Times New Roman"/>
                <w:sz w:val="28"/>
                <w:szCs w:val="28"/>
              </w:rPr>
            </w:pPr>
            <w:r>
              <w:rPr>
                <w:rFonts w:ascii="Times New Roman" w:hAnsi="Times New Roman" w:cs="Times New Roman"/>
                <w:sz w:val="28"/>
                <w:szCs w:val="28"/>
              </w:rPr>
              <w:t>486,5</w:t>
            </w:r>
          </w:p>
        </w:tc>
        <w:tc>
          <w:tcPr>
            <w:tcW w:w="1578" w:type="dxa"/>
          </w:tcPr>
          <w:p w:rsidR="000C0346" w:rsidRDefault="000C0346" w:rsidP="00BF5104">
            <w:pPr>
              <w:spacing w:line="360" w:lineRule="auto"/>
              <w:jc w:val="both"/>
              <w:rPr>
                <w:rFonts w:ascii="Times New Roman" w:hAnsi="Times New Roman" w:cs="Times New Roman"/>
                <w:sz w:val="28"/>
                <w:szCs w:val="28"/>
              </w:rPr>
            </w:pPr>
            <w:r>
              <w:rPr>
                <w:rFonts w:ascii="Times New Roman" w:hAnsi="Times New Roman" w:cs="Times New Roman"/>
                <w:sz w:val="28"/>
                <w:szCs w:val="28"/>
              </w:rPr>
              <w:t>566</w:t>
            </w:r>
          </w:p>
        </w:tc>
      </w:tr>
    </w:tbl>
    <w:p w:rsidR="000C0346" w:rsidRDefault="000C0346" w:rsidP="00A873CA">
      <w:pPr>
        <w:spacing w:after="0" w:line="360" w:lineRule="auto"/>
        <w:jc w:val="both"/>
        <w:rPr>
          <w:rFonts w:ascii="Times New Roman" w:hAnsi="Times New Roman" w:cs="Times New Roman"/>
          <w:sz w:val="28"/>
          <w:szCs w:val="28"/>
        </w:rPr>
      </w:pPr>
    </w:p>
    <w:p w:rsidR="006E20AC" w:rsidRDefault="006E20AC" w:rsidP="00A873CA">
      <w:pPr>
        <w:spacing w:after="0" w:line="360" w:lineRule="auto"/>
        <w:jc w:val="both"/>
        <w:rPr>
          <w:rFonts w:ascii="Times New Roman" w:hAnsi="Times New Roman" w:cs="Times New Roman"/>
          <w:sz w:val="28"/>
          <w:szCs w:val="28"/>
        </w:rPr>
      </w:pPr>
    </w:p>
    <w:p w:rsidR="006E20AC" w:rsidRDefault="006E20AC" w:rsidP="00A873CA">
      <w:pPr>
        <w:spacing w:after="0" w:line="360" w:lineRule="auto"/>
        <w:jc w:val="both"/>
        <w:rPr>
          <w:rFonts w:ascii="Times New Roman" w:hAnsi="Times New Roman" w:cs="Times New Roman"/>
          <w:sz w:val="28"/>
          <w:szCs w:val="28"/>
        </w:rPr>
      </w:pPr>
    </w:p>
    <w:p w:rsidR="006E20AC" w:rsidRDefault="006E20AC" w:rsidP="00A873CA">
      <w:pPr>
        <w:spacing w:after="0" w:line="360" w:lineRule="auto"/>
        <w:jc w:val="both"/>
        <w:rPr>
          <w:rFonts w:ascii="Times New Roman" w:hAnsi="Times New Roman" w:cs="Times New Roman"/>
          <w:sz w:val="28"/>
          <w:szCs w:val="28"/>
        </w:rPr>
      </w:pPr>
    </w:p>
    <w:p w:rsidR="00F236EC" w:rsidRPr="00F236EC" w:rsidRDefault="00A873CA" w:rsidP="00A873C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Таблица 1.2 – Производственные показатели</w:t>
      </w:r>
    </w:p>
    <w:tbl>
      <w:tblPr>
        <w:tblStyle w:val="a3"/>
        <w:tblW w:w="0" w:type="auto"/>
        <w:tblLook w:val="04A0"/>
      </w:tblPr>
      <w:tblGrid>
        <w:gridCol w:w="5353"/>
        <w:gridCol w:w="1543"/>
        <w:gridCol w:w="1561"/>
        <w:gridCol w:w="1578"/>
      </w:tblGrid>
      <w:tr w:rsidR="00A873CA" w:rsidTr="00A873CA">
        <w:tc>
          <w:tcPr>
            <w:tcW w:w="5353" w:type="dxa"/>
          </w:tcPr>
          <w:p w:rsidR="00A873CA" w:rsidRDefault="00A873CA" w:rsidP="00A873CA">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Показатели</w:t>
            </w:r>
          </w:p>
        </w:tc>
        <w:tc>
          <w:tcPr>
            <w:tcW w:w="1543" w:type="dxa"/>
          </w:tcPr>
          <w:p w:rsidR="00A873CA" w:rsidRDefault="00A873CA" w:rsidP="00A873CA">
            <w:pPr>
              <w:spacing w:line="360" w:lineRule="auto"/>
              <w:jc w:val="both"/>
              <w:rPr>
                <w:rFonts w:ascii="Times New Roman" w:hAnsi="Times New Roman" w:cs="Times New Roman"/>
                <w:sz w:val="28"/>
                <w:szCs w:val="28"/>
              </w:rPr>
            </w:pPr>
            <w:r>
              <w:rPr>
                <w:rFonts w:ascii="Times New Roman" w:hAnsi="Times New Roman" w:cs="Times New Roman"/>
                <w:sz w:val="28"/>
                <w:szCs w:val="28"/>
              </w:rPr>
              <w:t>2008 г</w:t>
            </w:r>
          </w:p>
        </w:tc>
        <w:tc>
          <w:tcPr>
            <w:tcW w:w="1561" w:type="dxa"/>
          </w:tcPr>
          <w:p w:rsidR="00A873CA" w:rsidRDefault="00A873CA" w:rsidP="00A873CA">
            <w:pPr>
              <w:spacing w:line="360" w:lineRule="auto"/>
              <w:jc w:val="both"/>
              <w:rPr>
                <w:rFonts w:ascii="Times New Roman" w:hAnsi="Times New Roman" w:cs="Times New Roman"/>
                <w:sz w:val="28"/>
                <w:szCs w:val="28"/>
              </w:rPr>
            </w:pPr>
            <w:r>
              <w:rPr>
                <w:rFonts w:ascii="Times New Roman" w:hAnsi="Times New Roman" w:cs="Times New Roman"/>
                <w:sz w:val="28"/>
                <w:szCs w:val="28"/>
              </w:rPr>
              <w:t>2009 г</w:t>
            </w:r>
          </w:p>
        </w:tc>
        <w:tc>
          <w:tcPr>
            <w:tcW w:w="1578" w:type="dxa"/>
          </w:tcPr>
          <w:p w:rsidR="00A873CA" w:rsidRDefault="00A873CA" w:rsidP="00A873CA">
            <w:pPr>
              <w:spacing w:line="360" w:lineRule="auto"/>
              <w:jc w:val="both"/>
              <w:rPr>
                <w:rFonts w:ascii="Times New Roman" w:hAnsi="Times New Roman" w:cs="Times New Roman"/>
                <w:sz w:val="28"/>
                <w:szCs w:val="28"/>
              </w:rPr>
            </w:pPr>
            <w:r>
              <w:rPr>
                <w:rFonts w:ascii="Times New Roman" w:hAnsi="Times New Roman" w:cs="Times New Roman"/>
                <w:sz w:val="28"/>
                <w:szCs w:val="28"/>
              </w:rPr>
              <w:t>2010 г</w:t>
            </w:r>
          </w:p>
        </w:tc>
      </w:tr>
      <w:tr w:rsidR="00A873CA" w:rsidTr="00A873CA">
        <w:tc>
          <w:tcPr>
            <w:tcW w:w="5353" w:type="dxa"/>
          </w:tcPr>
          <w:p w:rsidR="00A873CA" w:rsidRDefault="00A873CA" w:rsidP="00A873CA">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Зерно</w:t>
            </w:r>
            <w:r>
              <w:rPr>
                <w:rFonts w:ascii="Times New Roman" w:hAnsi="Times New Roman" w:cs="Times New Roman"/>
                <w:sz w:val="28"/>
                <w:szCs w:val="28"/>
              </w:rPr>
              <w:t>:</w:t>
            </w:r>
            <w:r w:rsidRPr="00F236EC">
              <w:rPr>
                <w:rFonts w:ascii="Times New Roman" w:hAnsi="Times New Roman" w:cs="Times New Roman"/>
                <w:sz w:val="28"/>
                <w:szCs w:val="28"/>
              </w:rPr>
              <w:t xml:space="preserve"> площадь посева, га</w:t>
            </w:r>
            <w:r w:rsidRPr="00F236EC">
              <w:rPr>
                <w:rFonts w:ascii="Times New Roman" w:hAnsi="Times New Roman" w:cs="Times New Roman"/>
                <w:sz w:val="28"/>
                <w:szCs w:val="28"/>
              </w:rPr>
              <w:tab/>
            </w:r>
          </w:p>
        </w:tc>
        <w:tc>
          <w:tcPr>
            <w:tcW w:w="1543" w:type="dxa"/>
          </w:tcPr>
          <w:p w:rsidR="00A873CA" w:rsidRDefault="00A873CA" w:rsidP="00A873CA">
            <w:pPr>
              <w:spacing w:line="360" w:lineRule="auto"/>
              <w:jc w:val="both"/>
              <w:rPr>
                <w:rFonts w:ascii="Times New Roman" w:hAnsi="Times New Roman" w:cs="Times New Roman"/>
                <w:sz w:val="28"/>
                <w:szCs w:val="28"/>
              </w:rPr>
            </w:pPr>
            <w:r>
              <w:rPr>
                <w:rFonts w:ascii="Times New Roman" w:hAnsi="Times New Roman" w:cs="Times New Roman"/>
                <w:sz w:val="28"/>
                <w:szCs w:val="28"/>
              </w:rPr>
              <w:t>1669</w:t>
            </w:r>
          </w:p>
        </w:tc>
        <w:tc>
          <w:tcPr>
            <w:tcW w:w="1561" w:type="dxa"/>
          </w:tcPr>
          <w:p w:rsidR="00A873CA" w:rsidRDefault="00A873CA" w:rsidP="00A873CA">
            <w:pPr>
              <w:spacing w:line="360" w:lineRule="auto"/>
              <w:jc w:val="both"/>
              <w:rPr>
                <w:rFonts w:ascii="Times New Roman" w:hAnsi="Times New Roman" w:cs="Times New Roman"/>
                <w:sz w:val="28"/>
                <w:szCs w:val="28"/>
              </w:rPr>
            </w:pPr>
            <w:r>
              <w:rPr>
                <w:rFonts w:ascii="Times New Roman" w:hAnsi="Times New Roman" w:cs="Times New Roman"/>
                <w:sz w:val="28"/>
                <w:szCs w:val="28"/>
              </w:rPr>
              <w:t>1300</w:t>
            </w:r>
          </w:p>
        </w:tc>
        <w:tc>
          <w:tcPr>
            <w:tcW w:w="1578" w:type="dxa"/>
          </w:tcPr>
          <w:p w:rsidR="00A873CA" w:rsidRDefault="00A873CA" w:rsidP="00A873CA">
            <w:pPr>
              <w:spacing w:line="360" w:lineRule="auto"/>
              <w:jc w:val="both"/>
              <w:rPr>
                <w:rFonts w:ascii="Times New Roman" w:hAnsi="Times New Roman" w:cs="Times New Roman"/>
                <w:sz w:val="28"/>
                <w:szCs w:val="28"/>
              </w:rPr>
            </w:pPr>
            <w:r>
              <w:rPr>
                <w:rFonts w:ascii="Times New Roman" w:hAnsi="Times New Roman" w:cs="Times New Roman"/>
                <w:sz w:val="28"/>
                <w:szCs w:val="28"/>
              </w:rPr>
              <w:t>769</w:t>
            </w:r>
          </w:p>
        </w:tc>
      </w:tr>
      <w:tr w:rsidR="00A873CA" w:rsidTr="00A873CA">
        <w:tc>
          <w:tcPr>
            <w:tcW w:w="5353" w:type="dxa"/>
          </w:tcPr>
          <w:p w:rsidR="00A873CA" w:rsidRDefault="00A873CA" w:rsidP="00A873CA">
            <w:pPr>
              <w:spacing w:line="360" w:lineRule="auto"/>
              <w:jc w:val="both"/>
              <w:rPr>
                <w:rFonts w:ascii="Times New Roman" w:hAnsi="Times New Roman" w:cs="Times New Roman"/>
                <w:sz w:val="28"/>
                <w:szCs w:val="28"/>
              </w:rPr>
            </w:pPr>
            <w:r>
              <w:rPr>
                <w:rFonts w:ascii="Times New Roman" w:hAnsi="Times New Roman" w:cs="Times New Roman"/>
                <w:sz w:val="28"/>
                <w:szCs w:val="28"/>
              </w:rPr>
              <w:t>У</w:t>
            </w:r>
            <w:r w:rsidRPr="00F236EC">
              <w:rPr>
                <w:rFonts w:ascii="Times New Roman" w:hAnsi="Times New Roman" w:cs="Times New Roman"/>
                <w:sz w:val="28"/>
                <w:szCs w:val="28"/>
              </w:rPr>
              <w:t>рожайность</w:t>
            </w:r>
            <w:r>
              <w:rPr>
                <w:rFonts w:ascii="Times New Roman" w:hAnsi="Times New Roman" w:cs="Times New Roman"/>
                <w:sz w:val="28"/>
                <w:szCs w:val="28"/>
              </w:rPr>
              <w:t xml:space="preserve"> зерна</w:t>
            </w:r>
            <w:r w:rsidRPr="00F236EC">
              <w:rPr>
                <w:rFonts w:ascii="Times New Roman" w:hAnsi="Times New Roman" w:cs="Times New Roman"/>
                <w:sz w:val="28"/>
                <w:szCs w:val="28"/>
              </w:rPr>
              <w:t>, Цн/га</w:t>
            </w:r>
            <w:r w:rsidRPr="00F236EC">
              <w:rPr>
                <w:rFonts w:ascii="Times New Roman" w:hAnsi="Times New Roman" w:cs="Times New Roman"/>
                <w:sz w:val="28"/>
                <w:szCs w:val="28"/>
              </w:rPr>
              <w:tab/>
            </w:r>
          </w:p>
        </w:tc>
        <w:tc>
          <w:tcPr>
            <w:tcW w:w="1543" w:type="dxa"/>
          </w:tcPr>
          <w:p w:rsidR="00A873CA" w:rsidRDefault="00A873CA" w:rsidP="00A873CA">
            <w:pPr>
              <w:spacing w:line="360" w:lineRule="auto"/>
              <w:jc w:val="both"/>
              <w:rPr>
                <w:rFonts w:ascii="Times New Roman" w:hAnsi="Times New Roman" w:cs="Times New Roman"/>
                <w:sz w:val="28"/>
                <w:szCs w:val="28"/>
              </w:rPr>
            </w:pPr>
            <w:r>
              <w:rPr>
                <w:rFonts w:ascii="Times New Roman" w:hAnsi="Times New Roman" w:cs="Times New Roman"/>
                <w:sz w:val="28"/>
                <w:szCs w:val="28"/>
              </w:rPr>
              <w:t>12,9</w:t>
            </w:r>
          </w:p>
        </w:tc>
        <w:tc>
          <w:tcPr>
            <w:tcW w:w="1561" w:type="dxa"/>
          </w:tcPr>
          <w:p w:rsidR="00A873CA" w:rsidRDefault="00A873CA" w:rsidP="00A873CA">
            <w:pPr>
              <w:spacing w:line="360" w:lineRule="auto"/>
              <w:jc w:val="both"/>
              <w:rPr>
                <w:rFonts w:ascii="Times New Roman" w:hAnsi="Times New Roman" w:cs="Times New Roman"/>
                <w:sz w:val="28"/>
                <w:szCs w:val="28"/>
              </w:rPr>
            </w:pPr>
            <w:r>
              <w:rPr>
                <w:rFonts w:ascii="Times New Roman" w:hAnsi="Times New Roman" w:cs="Times New Roman"/>
                <w:sz w:val="28"/>
                <w:szCs w:val="28"/>
              </w:rPr>
              <w:t>19</w:t>
            </w:r>
          </w:p>
        </w:tc>
        <w:tc>
          <w:tcPr>
            <w:tcW w:w="1578" w:type="dxa"/>
          </w:tcPr>
          <w:p w:rsidR="00A873CA" w:rsidRDefault="00A873CA" w:rsidP="00A873CA">
            <w:pPr>
              <w:spacing w:line="360" w:lineRule="auto"/>
              <w:jc w:val="both"/>
              <w:rPr>
                <w:rFonts w:ascii="Times New Roman" w:hAnsi="Times New Roman" w:cs="Times New Roman"/>
                <w:sz w:val="28"/>
                <w:szCs w:val="28"/>
              </w:rPr>
            </w:pPr>
            <w:r>
              <w:rPr>
                <w:rFonts w:ascii="Times New Roman" w:hAnsi="Times New Roman" w:cs="Times New Roman"/>
                <w:sz w:val="28"/>
                <w:szCs w:val="28"/>
              </w:rPr>
              <w:t>25</w:t>
            </w:r>
          </w:p>
        </w:tc>
      </w:tr>
      <w:tr w:rsidR="00A873CA" w:rsidTr="00A873CA">
        <w:tc>
          <w:tcPr>
            <w:tcW w:w="5353" w:type="dxa"/>
          </w:tcPr>
          <w:p w:rsidR="00A873CA" w:rsidRDefault="00A873CA" w:rsidP="00A873CA">
            <w:pPr>
              <w:spacing w:line="360" w:lineRule="auto"/>
              <w:jc w:val="both"/>
              <w:rPr>
                <w:rFonts w:ascii="Times New Roman" w:hAnsi="Times New Roman" w:cs="Times New Roman"/>
                <w:sz w:val="28"/>
                <w:szCs w:val="28"/>
              </w:rPr>
            </w:pPr>
            <w:r>
              <w:rPr>
                <w:rFonts w:ascii="Times New Roman" w:hAnsi="Times New Roman" w:cs="Times New Roman"/>
                <w:sz w:val="28"/>
                <w:szCs w:val="28"/>
              </w:rPr>
              <w:t>В</w:t>
            </w:r>
            <w:r w:rsidRPr="00F236EC">
              <w:rPr>
                <w:rFonts w:ascii="Times New Roman" w:hAnsi="Times New Roman" w:cs="Times New Roman"/>
                <w:sz w:val="28"/>
                <w:szCs w:val="28"/>
              </w:rPr>
              <w:t>аловый сбор</w:t>
            </w:r>
            <w:r>
              <w:rPr>
                <w:rFonts w:ascii="Times New Roman" w:hAnsi="Times New Roman" w:cs="Times New Roman"/>
                <w:sz w:val="28"/>
                <w:szCs w:val="28"/>
              </w:rPr>
              <w:t xml:space="preserve"> зерна</w:t>
            </w:r>
            <w:r w:rsidRPr="00F236EC">
              <w:rPr>
                <w:rFonts w:ascii="Times New Roman" w:hAnsi="Times New Roman" w:cs="Times New Roman"/>
                <w:sz w:val="28"/>
                <w:szCs w:val="28"/>
              </w:rPr>
              <w:t>,тн</w:t>
            </w:r>
            <w:r w:rsidRPr="00F236EC">
              <w:rPr>
                <w:rFonts w:ascii="Times New Roman" w:hAnsi="Times New Roman" w:cs="Times New Roman"/>
                <w:sz w:val="28"/>
                <w:szCs w:val="28"/>
              </w:rPr>
              <w:tab/>
            </w:r>
          </w:p>
        </w:tc>
        <w:tc>
          <w:tcPr>
            <w:tcW w:w="1543" w:type="dxa"/>
          </w:tcPr>
          <w:p w:rsidR="00A873CA" w:rsidRDefault="007A77C2" w:rsidP="00A873CA">
            <w:pPr>
              <w:spacing w:line="360" w:lineRule="auto"/>
              <w:jc w:val="both"/>
              <w:rPr>
                <w:rFonts w:ascii="Times New Roman" w:hAnsi="Times New Roman" w:cs="Times New Roman"/>
                <w:sz w:val="28"/>
                <w:szCs w:val="28"/>
              </w:rPr>
            </w:pPr>
            <w:r>
              <w:rPr>
                <w:rFonts w:ascii="Times New Roman" w:hAnsi="Times New Roman" w:cs="Times New Roman"/>
                <w:sz w:val="28"/>
                <w:szCs w:val="28"/>
              </w:rPr>
              <w:t>2156</w:t>
            </w:r>
          </w:p>
        </w:tc>
        <w:tc>
          <w:tcPr>
            <w:tcW w:w="1561" w:type="dxa"/>
          </w:tcPr>
          <w:p w:rsidR="00A873CA" w:rsidRDefault="007A77C2" w:rsidP="00A873CA">
            <w:pPr>
              <w:spacing w:line="360" w:lineRule="auto"/>
              <w:jc w:val="both"/>
              <w:rPr>
                <w:rFonts w:ascii="Times New Roman" w:hAnsi="Times New Roman" w:cs="Times New Roman"/>
                <w:sz w:val="28"/>
                <w:szCs w:val="28"/>
              </w:rPr>
            </w:pPr>
            <w:r>
              <w:rPr>
                <w:rFonts w:ascii="Times New Roman" w:hAnsi="Times New Roman" w:cs="Times New Roman"/>
                <w:sz w:val="28"/>
                <w:szCs w:val="28"/>
              </w:rPr>
              <w:t>2468</w:t>
            </w:r>
          </w:p>
        </w:tc>
        <w:tc>
          <w:tcPr>
            <w:tcW w:w="1578" w:type="dxa"/>
          </w:tcPr>
          <w:p w:rsidR="00A873CA" w:rsidRDefault="007A77C2" w:rsidP="00A873CA">
            <w:pPr>
              <w:spacing w:line="360" w:lineRule="auto"/>
              <w:jc w:val="both"/>
              <w:rPr>
                <w:rFonts w:ascii="Times New Roman" w:hAnsi="Times New Roman" w:cs="Times New Roman"/>
                <w:sz w:val="28"/>
                <w:szCs w:val="28"/>
              </w:rPr>
            </w:pPr>
            <w:r>
              <w:rPr>
                <w:rFonts w:ascii="Times New Roman" w:hAnsi="Times New Roman" w:cs="Times New Roman"/>
                <w:sz w:val="28"/>
                <w:szCs w:val="28"/>
              </w:rPr>
              <w:t>1925</w:t>
            </w:r>
          </w:p>
        </w:tc>
      </w:tr>
      <w:tr w:rsidR="007A77C2" w:rsidTr="00A873CA">
        <w:tc>
          <w:tcPr>
            <w:tcW w:w="5353" w:type="dxa"/>
          </w:tcPr>
          <w:p w:rsidR="007A77C2" w:rsidRDefault="007A77C2" w:rsidP="00A873CA">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Поголовье КРС всего, гол.</w:t>
            </w:r>
            <w:r w:rsidRPr="00F236EC">
              <w:rPr>
                <w:rFonts w:ascii="Times New Roman" w:hAnsi="Times New Roman" w:cs="Times New Roman"/>
                <w:sz w:val="28"/>
                <w:szCs w:val="28"/>
              </w:rPr>
              <w:tab/>
            </w:r>
          </w:p>
        </w:tc>
        <w:tc>
          <w:tcPr>
            <w:tcW w:w="1543" w:type="dxa"/>
          </w:tcPr>
          <w:p w:rsidR="007A77C2" w:rsidRDefault="007A77C2" w:rsidP="00B93786">
            <w:pPr>
              <w:spacing w:line="360" w:lineRule="auto"/>
              <w:jc w:val="both"/>
              <w:rPr>
                <w:rFonts w:ascii="Times New Roman" w:hAnsi="Times New Roman" w:cs="Times New Roman"/>
                <w:sz w:val="28"/>
                <w:szCs w:val="28"/>
              </w:rPr>
            </w:pPr>
            <w:r>
              <w:rPr>
                <w:rFonts w:ascii="Times New Roman" w:hAnsi="Times New Roman" w:cs="Times New Roman"/>
                <w:sz w:val="28"/>
                <w:szCs w:val="28"/>
              </w:rPr>
              <w:t>641</w:t>
            </w:r>
          </w:p>
        </w:tc>
        <w:tc>
          <w:tcPr>
            <w:tcW w:w="1561" w:type="dxa"/>
          </w:tcPr>
          <w:p w:rsidR="007A77C2" w:rsidRDefault="007A77C2" w:rsidP="00B93786">
            <w:pPr>
              <w:spacing w:line="360" w:lineRule="auto"/>
              <w:jc w:val="both"/>
              <w:rPr>
                <w:rFonts w:ascii="Times New Roman" w:hAnsi="Times New Roman" w:cs="Times New Roman"/>
                <w:sz w:val="28"/>
                <w:szCs w:val="28"/>
              </w:rPr>
            </w:pPr>
            <w:r>
              <w:rPr>
                <w:rFonts w:ascii="Times New Roman" w:hAnsi="Times New Roman" w:cs="Times New Roman"/>
                <w:sz w:val="28"/>
                <w:szCs w:val="28"/>
              </w:rPr>
              <w:t>647</w:t>
            </w:r>
          </w:p>
        </w:tc>
        <w:tc>
          <w:tcPr>
            <w:tcW w:w="1578" w:type="dxa"/>
          </w:tcPr>
          <w:p w:rsidR="007A77C2" w:rsidRDefault="007A77C2" w:rsidP="00B93786">
            <w:pPr>
              <w:spacing w:line="360" w:lineRule="auto"/>
              <w:jc w:val="both"/>
              <w:rPr>
                <w:rFonts w:ascii="Times New Roman" w:hAnsi="Times New Roman" w:cs="Times New Roman"/>
                <w:sz w:val="28"/>
                <w:szCs w:val="28"/>
              </w:rPr>
            </w:pPr>
            <w:r>
              <w:rPr>
                <w:rFonts w:ascii="Times New Roman" w:hAnsi="Times New Roman" w:cs="Times New Roman"/>
                <w:sz w:val="28"/>
                <w:szCs w:val="28"/>
              </w:rPr>
              <w:t>655</w:t>
            </w:r>
          </w:p>
        </w:tc>
      </w:tr>
      <w:tr w:rsidR="007A77C2" w:rsidTr="00A873CA">
        <w:tc>
          <w:tcPr>
            <w:tcW w:w="5353" w:type="dxa"/>
          </w:tcPr>
          <w:p w:rsidR="007A77C2" w:rsidRDefault="007A77C2" w:rsidP="00A873CA">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В т.ч. коров</w:t>
            </w:r>
            <w:r w:rsidRPr="00F236EC">
              <w:rPr>
                <w:rFonts w:ascii="Times New Roman" w:hAnsi="Times New Roman" w:cs="Times New Roman"/>
                <w:sz w:val="28"/>
                <w:szCs w:val="28"/>
              </w:rPr>
              <w:tab/>
            </w:r>
          </w:p>
        </w:tc>
        <w:tc>
          <w:tcPr>
            <w:tcW w:w="1543" w:type="dxa"/>
          </w:tcPr>
          <w:p w:rsidR="007A77C2" w:rsidRDefault="007A77C2" w:rsidP="00B93786">
            <w:pPr>
              <w:spacing w:line="360" w:lineRule="auto"/>
              <w:jc w:val="both"/>
              <w:rPr>
                <w:rFonts w:ascii="Times New Roman" w:hAnsi="Times New Roman" w:cs="Times New Roman"/>
                <w:sz w:val="28"/>
                <w:szCs w:val="28"/>
              </w:rPr>
            </w:pPr>
            <w:r>
              <w:rPr>
                <w:rFonts w:ascii="Times New Roman" w:hAnsi="Times New Roman" w:cs="Times New Roman"/>
                <w:sz w:val="28"/>
                <w:szCs w:val="28"/>
              </w:rPr>
              <w:t>300</w:t>
            </w:r>
          </w:p>
        </w:tc>
        <w:tc>
          <w:tcPr>
            <w:tcW w:w="1561" w:type="dxa"/>
          </w:tcPr>
          <w:p w:rsidR="007A77C2" w:rsidRDefault="007A77C2" w:rsidP="00B93786">
            <w:pPr>
              <w:spacing w:line="360" w:lineRule="auto"/>
              <w:jc w:val="both"/>
              <w:rPr>
                <w:rFonts w:ascii="Times New Roman" w:hAnsi="Times New Roman" w:cs="Times New Roman"/>
                <w:sz w:val="28"/>
                <w:szCs w:val="28"/>
              </w:rPr>
            </w:pPr>
            <w:r>
              <w:rPr>
                <w:rFonts w:ascii="Times New Roman" w:hAnsi="Times New Roman" w:cs="Times New Roman"/>
                <w:sz w:val="28"/>
                <w:szCs w:val="28"/>
              </w:rPr>
              <w:t>300</w:t>
            </w:r>
          </w:p>
        </w:tc>
        <w:tc>
          <w:tcPr>
            <w:tcW w:w="1578" w:type="dxa"/>
          </w:tcPr>
          <w:p w:rsidR="007A77C2" w:rsidRDefault="007A77C2" w:rsidP="00B93786">
            <w:pPr>
              <w:spacing w:line="360" w:lineRule="auto"/>
              <w:jc w:val="both"/>
              <w:rPr>
                <w:rFonts w:ascii="Times New Roman" w:hAnsi="Times New Roman" w:cs="Times New Roman"/>
                <w:sz w:val="28"/>
                <w:szCs w:val="28"/>
              </w:rPr>
            </w:pPr>
            <w:r>
              <w:rPr>
                <w:rFonts w:ascii="Times New Roman" w:hAnsi="Times New Roman" w:cs="Times New Roman"/>
                <w:sz w:val="28"/>
                <w:szCs w:val="28"/>
              </w:rPr>
              <w:t>300</w:t>
            </w:r>
          </w:p>
        </w:tc>
      </w:tr>
      <w:tr w:rsidR="007A77C2" w:rsidTr="00A873CA">
        <w:tc>
          <w:tcPr>
            <w:tcW w:w="5353" w:type="dxa"/>
          </w:tcPr>
          <w:p w:rsidR="007A77C2" w:rsidRPr="00F236EC" w:rsidRDefault="007A77C2" w:rsidP="00A873CA">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Производство молока, тн</w:t>
            </w:r>
            <w:r w:rsidRPr="00F236EC">
              <w:rPr>
                <w:rFonts w:ascii="Times New Roman" w:hAnsi="Times New Roman" w:cs="Times New Roman"/>
                <w:sz w:val="28"/>
                <w:szCs w:val="28"/>
              </w:rPr>
              <w:tab/>
            </w:r>
          </w:p>
        </w:tc>
        <w:tc>
          <w:tcPr>
            <w:tcW w:w="1543" w:type="dxa"/>
          </w:tcPr>
          <w:p w:rsidR="007A77C2" w:rsidRDefault="00ED440A" w:rsidP="00A873CA">
            <w:pPr>
              <w:spacing w:line="360" w:lineRule="auto"/>
              <w:jc w:val="both"/>
              <w:rPr>
                <w:rFonts w:ascii="Times New Roman" w:hAnsi="Times New Roman" w:cs="Times New Roman"/>
                <w:sz w:val="28"/>
                <w:szCs w:val="28"/>
              </w:rPr>
            </w:pPr>
            <w:r>
              <w:rPr>
                <w:rFonts w:ascii="Times New Roman" w:hAnsi="Times New Roman" w:cs="Times New Roman"/>
                <w:sz w:val="28"/>
                <w:szCs w:val="28"/>
              </w:rPr>
              <w:t>1351</w:t>
            </w:r>
          </w:p>
        </w:tc>
        <w:tc>
          <w:tcPr>
            <w:tcW w:w="1561" w:type="dxa"/>
          </w:tcPr>
          <w:p w:rsidR="007A77C2" w:rsidRDefault="00ED440A" w:rsidP="00A873CA">
            <w:pPr>
              <w:spacing w:line="360" w:lineRule="auto"/>
              <w:jc w:val="both"/>
              <w:rPr>
                <w:rFonts w:ascii="Times New Roman" w:hAnsi="Times New Roman" w:cs="Times New Roman"/>
                <w:sz w:val="28"/>
                <w:szCs w:val="28"/>
              </w:rPr>
            </w:pPr>
            <w:r>
              <w:rPr>
                <w:rFonts w:ascii="Times New Roman" w:hAnsi="Times New Roman" w:cs="Times New Roman"/>
                <w:sz w:val="28"/>
                <w:szCs w:val="28"/>
              </w:rPr>
              <w:t>1429</w:t>
            </w:r>
          </w:p>
        </w:tc>
        <w:tc>
          <w:tcPr>
            <w:tcW w:w="1578" w:type="dxa"/>
          </w:tcPr>
          <w:p w:rsidR="007A77C2" w:rsidRDefault="00ED440A" w:rsidP="00A873CA">
            <w:pPr>
              <w:spacing w:line="360" w:lineRule="auto"/>
              <w:jc w:val="both"/>
              <w:rPr>
                <w:rFonts w:ascii="Times New Roman" w:hAnsi="Times New Roman" w:cs="Times New Roman"/>
                <w:sz w:val="28"/>
                <w:szCs w:val="28"/>
              </w:rPr>
            </w:pPr>
            <w:r>
              <w:rPr>
                <w:rFonts w:ascii="Times New Roman" w:hAnsi="Times New Roman" w:cs="Times New Roman"/>
                <w:sz w:val="28"/>
                <w:szCs w:val="28"/>
              </w:rPr>
              <w:t>1832</w:t>
            </w:r>
          </w:p>
        </w:tc>
      </w:tr>
      <w:tr w:rsidR="007A77C2" w:rsidTr="00A873CA">
        <w:tc>
          <w:tcPr>
            <w:tcW w:w="5353" w:type="dxa"/>
          </w:tcPr>
          <w:p w:rsidR="007A77C2" w:rsidRPr="00F236EC" w:rsidRDefault="00ED440A" w:rsidP="00A873CA">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Удой на 1 фуражную корову в год, кг</w:t>
            </w:r>
            <w:r w:rsidRPr="00F236EC">
              <w:rPr>
                <w:rFonts w:ascii="Times New Roman" w:hAnsi="Times New Roman" w:cs="Times New Roman"/>
                <w:sz w:val="28"/>
                <w:szCs w:val="28"/>
              </w:rPr>
              <w:tab/>
            </w:r>
          </w:p>
        </w:tc>
        <w:tc>
          <w:tcPr>
            <w:tcW w:w="1543" w:type="dxa"/>
          </w:tcPr>
          <w:p w:rsidR="007A77C2" w:rsidRDefault="00ED440A" w:rsidP="00A873CA">
            <w:pPr>
              <w:spacing w:line="360" w:lineRule="auto"/>
              <w:jc w:val="both"/>
              <w:rPr>
                <w:rFonts w:ascii="Times New Roman" w:hAnsi="Times New Roman" w:cs="Times New Roman"/>
                <w:sz w:val="28"/>
                <w:szCs w:val="28"/>
              </w:rPr>
            </w:pPr>
            <w:r>
              <w:rPr>
                <w:rFonts w:ascii="Times New Roman" w:hAnsi="Times New Roman" w:cs="Times New Roman"/>
                <w:sz w:val="28"/>
                <w:szCs w:val="28"/>
              </w:rPr>
              <w:t>4742</w:t>
            </w:r>
          </w:p>
        </w:tc>
        <w:tc>
          <w:tcPr>
            <w:tcW w:w="1561" w:type="dxa"/>
          </w:tcPr>
          <w:p w:rsidR="007A77C2" w:rsidRDefault="00ED440A" w:rsidP="00A873CA">
            <w:pPr>
              <w:spacing w:line="360" w:lineRule="auto"/>
              <w:jc w:val="both"/>
              <w:rPr>
                <w:rFonts w:ascii="Times New Roman" w:hAnsi="Times New Roman" w:cs="Times New Roman"/>
                <w:sz w:val="28"/>
                <w:szCs w:val="28"/>
              </w:rPr>
            </w:pPr>
            <w:r>
              <w:rPr>
                <w:rFonts w:ascii="Times New Roman" w:hAnsi="Times New Roman" w:cs="Times New Roman"/>
                <w:sz w:val="28"/>
                <w:szCs w:val="28"/>
              </w:rPr>
              <w:t>4763</w:t>
            </w:r>
          </w:p>
        </w:tc>
        <w:tc>
          <w:tcPr>
            <w:tcW w:w="1578" w:type="dxa"/>
          </w:tcPr>
          <w:p w:rsidR="007A77C2" w:rsidRDefault="00ED440A" w:rsidP="00A873CA">
            <w:pPr>
              <w:spacing w:line="360" w:lineRule="auto"/>
              <w:jc w:val="both"/>
              <w:rPr>
                <w:rFonts w:ascii="Times New Roman" w:hAnsi="Times New Roman" w:cs="Times New Roman"/>
                <w:sz w:val="28"/>
                <w:szCs w:val="28"/>
              </w:rPr>
            </w:pPr>
            <w:r>
              <w:rPr>
                <w:rFonts w:ascii="Times New Roman" w:hAnsi="Times New Roman" w:cs="Times New Roman"/>
                <w:sz w:val="28"/>
                <w:szCs w:val="28"/>
              </w:rPr>
              <w:t>6108</w:t>
            </w:r>
          </w:p>
        </w:tc>
      </w:tr>
      <w:tr w:rsidR="007A77C2" w:rsidTr="00A873CA">
        <w:tc>
          <w:tcPr>
            <w:tcW w:w="5353" w:type="dxa"/>
          </w:tcPr>
          <w:p w:rsidR="007A77C2" w:rsidRPr="00F236EC" w:rsidRDefault="00ED440A" w:rsidP="00A873CA">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Выращено скота (живой вес), тн</w:t>
            </w:r>
            <w:r w:rsidRPr="00F236EC">
              <w:rPr>
                <w:rFonts w:ascii="Times New Roman" w:hAnsi="Times New Roman" w:cs="Times New Roman"/>
                <w:sz w:val="28"/>
                <w:szCs w:val="28"/>
              </w:rPr>
              <w:tab/>
            </w:r>
          </w:p>
        </w:tc>
        <w:tc>
          <w:tcPr>
            <w:tcW w:w="1543" w:type="dxa"/>
          </w:tcPr>
          <w:p w:rsidR="007A77C2" w:rsidRDefault="00ED440A" w:rsidP="00A873CA">
            <w:pPr>
              <w:spacing w:line="360" w:lineRule="auto"/>
              <w:jc w:val="both"/>
              <w:rPr>
                <w:rFonts w:ascii="Times New Roman" w:hAnsi="Times New Roman" w:cs="Times New Roman"/>
                <w:sz w:val="28"/>
                <w:szCs w:val="28"/>
              </w:rPr>
            </w:pPr>
            <w:r>
              <w:rPr>
                <w:rFonts w:ascii="Times New Roman" w:hAnsi="Times New Roman" w:cs="Times New Roman"/>
                <w:sz w:val="28"/>
                <w:szCs w:val="28"/>
              </w:rPr>
              <w:t>94</w:t>
            </w:r>
          </w:p>
        </w:tc>
        <w:tc>
          <w:tcPr>
            <w:tcW w:w="1561" w:type="dxa"/>
          </w:tcPr>
          <w:p w:rsidR="007A77C2" w:rsidRDefault="00ED440A" w:rsidP="00A873CA">
            <w:pPr>
              <w:spacing w:line="360" w:lineRule="auto"/>
              <w:jc w:val="both"/>
              <w:rPr>
                <w:rFonts w:ascii="Times New Roman" w:hAnsi="Times New Roman" w:cs="Times New Roman"/>
                <w:sz w:val="28"/>
                <w:szCs w:val="28"/>
              </w:rPr>
            </w:pPr>
            <w:r>
              <w:rPr>
                <w:rFonts w:ascii="Times New Roman" w:hAnsi="Times New Roman" w:cs="Times New Roman"/>
                <w:sz w:val="28"/>
                <w:szCs w:val="28"/>
              </w:rPr>
              <w:t>78</w:t>
            </w:r>
          </w:p>
        </w:tc>
        <w:tc>
          <w:tcPr>
            <w:tcW w:w="1578" w:type="dxa"/>
          </w:tcPr>
          <w:p w:rsidR="007A77C2" w:rsidRDefault="00ED440A" w:rsidP="00A873CA">
            <w:pPr>
              <w:spacing w:line="360" w:lineRule="auto"/>
              <w:jc w:val="both"/>
              <w:rPr>
                <w:rFonts w:ascii="Times New Roman" w:hAnsi="Times New Roman" w:cs="Times New Roman"/>
                <w:sz w:val="28"/>
                <w:szCs w:val="28"/>
              </w:rPr>
            </w:pPr>
            <w:r>
              <w:rPr>
                <w:rFonts w:ascii="Times New Roman" w:hAnsi="Times New Roman" w:cs="Times New Roman"/>
                <w:sz w:val="28"/>
                <w:szCs w:val="28"/>
              </w:rPr>
              <w:t>91</w:t>
            </w:r>
          </w:p>
        </w:tc>
      </w:tr>
    </w:tbl>
    <w:p w:rsidR="008509B9" w:rsidRDefault="008509B9" w:rsidP="00F236EC">
      <w:pPr>
        <w:spacing w:after="0" w:line="360" w:lineRule="auto"/>
        <w:ind w:firstLine="709"/>
        <w:jc w:val="both"/>
        <w:rPr>
          <w:rFonts w:ascii="Times New Roman" w:hAnsi="Times New Roman" w:cs="Times New Roman"/>
          <w:sz w:val="28"/>
          <w:szCs w:val="28"/>
          <w:highlight w:val="lightGray"/>
        </w:rPr>
      </w:pPr>
    </w:p>
    <w:p w:rsidR="00F236EC" w:rsidRDefault="000C0346" w:rsidP="00F236EC">
      <w:pPr>
        <w:spacing w:after="0" w:line="360" w:lineRule="auto"/>
        <w:ind w:firstLine="709"/>
        <w:jc w:val="both"/>
        <w:rPr>
          <w:rFonts w:ascii="Times New Roman" w:hAnsi="Times New Roman" w:cs="Times New Roman"/>
          <w:sz w:val="28"/>
          <w:szCs w:val="28"/>
        </w:rPr>
      </w:pPr>
      <w:r w:rsidRPr="002D2D37">
        <w:rPr>
          <w:rFonts w:ascii="Times New Roman" w:hAnsi="Times New Roman" w:cs="Times New Roman"/>
          <w:sz w:val="28"/>
          <w:szCs w:val="28"/>
        </w:rPr>
        <w:t>Таблица 1.3 – Показатели</w:t>
      </w:r>
    </w:p>
    <w:tbl>
      <w:tblPr>
        <w:tblStyle w:val="a3"/>
        <w:tblW w:w="0" w:type="auto"/>
        <w:tblLook w:val="04A0"/>
      </w:tblPr>
      <w:tblGrid>
        <w:gridCol w:w="5353"/>
        <w:gridCol w:w="1543"/>
        <w:gridCol w:w="1561"/>
        <w:gridCol w:w="1578"/>
      </w:tblGrid>
      <w:tr w:rsidR="000C0346" w:rsidTr="00B93786">
        <w:tc>
          <w:tcPr>
            <w:tcW w:w="5353" w:type="dxa"/>
          </w:tcPr>
          <w:p w:rsidR="000C0346" w:rsidRDefault="000C0346" w:rsidP="00B93786">
            <w:pPr>
              <w:spacing w:line="360" w:lineRule="auto"/>
              <w:jc w:val="both"/>
              <w:rPr>
                <w:rFonts w:ascii="Times New Roman" w:hAnsi="Times New Roman" w:cs="Times New Roman"/>
                <w:sz w:val="28"/>
                <w:szCs w:val="28"/>
              </w:rPr>
            </w:pPr>
            <w:r>
              <w:rPr>
                <w:rFonts w:ascii="Times New Roman" w:hAnsi="Times New Roman" w:cs="Times New Roman"/>
                <w:sz w:val="28"/>
                <w:szCs w:val="28"/>
              </w:rPr>
              <w:t>Показатели</w:t>
            </w:r>
          </w:p>
        </w:tc>
        <w:tc>
          <w:tcPr>
            <w:tcW w:w="1543" w:type="dxa"/>
          </w:tcPr>
          <w:p w:rsidR="000C0346" w:rsidRDefault="000C0346" w:rsidP="00B93786">
            <w:pPr>
              <w:spacing w:line="360" w:lineRule="auto"/>
              <w:jc w:val="both"/>
              <w:rPr>
                <w:rFonts w:ascii="Times New Roman" w:hAnsi="Times New Roman" w:cs="Times New Roman"/>
                <w:sz w:val="28"/>
                <w:szCs w:val="28"/>
              </w:rPr>
            </w:pPr>
            <w:r>
              <w:rPr>
                <w:rFonts w:ascii="Times New Roman" w:hAnsi="Times New Roman" w:cs="Times New Roman"/>
                <w:sz w:val="28"/>
                <w:szCs w:val="28"/>
              </w:rPr>
              <w:t>2008 г</w:t>
            </w:r>
          </w:p>
        </w:tc>
        <w:tc>
          <w:tcPr>
            <w:tcW w:w="1561" w:type="dxa"/>
          </w:tcPr>
          <w:p w:rsidR="000C0346" w:rsidRDefault="000C0346" w:rsidP="00B93786">
            <w:pPr>
              <w:spacing w:line="360" w:lineRule="auto"/>
              <w:jc w:val="both"/>
              <w:rPr>
                <w:rFonts w:ascii="Times New Roman" w:hAnsi="Times New Roman" w:cs="Times New Roman"/>
                <w:sz w:val="28"/>
                <w:szCs w:val="28"/>
              </w:rPr>
            </w:pPr>
            <w:r>
              <w:rPr>
                <w:rFonts w:ascii="Times New Roman" w:hAnsi="Times New Roman" w:cs="Times New Roman"/>
                <w:sz w:val="28"/>
                <w:szCs w:val="28"/>
              </w:rPr>
              <w:t>2009 г</w:t>
            </w:r>
          </w:p>
        </w:tc>
        <w:tc>
          <w:tcPr>
            <w:tcW w:w="1578" w:type="dxa"/>
          </w:tcPr>
          <w:p w:rsidR="000C0346" w:rsidRDefault="000C0346" w:rsidP="00B93786">
            <w:pPr>
              <w:spacing w:line="360" w:lineRule="auto"/>
              <w:jc w:val="both"/>
              <w:rPr>
                <w:rFonts w:ascii="Times New Roman" w:hAnsi="Times New Roman" w:cs="Times New Roman"/>
                <w:sz w:val="28"/>
                <w:szCs w:val="28"/>
              </w:rPr>
            </w:pPr>
            <w:r>
              <w:rPr>
                <w:rFonts w:ascii="Times New Roman" w:hAnsi="Times New Roman" w:cs="Times New Roman"/>
                <w:sz w:val="28"/>
                <w:szCs w:val="28"/>
              </w:rPr>
              <w:t>2010 г</w:t>
            </w:r>
          </w:p>
        </w:tc>
      </w:tr>
      <w:tr w:rsidR="000C0346" w:rsidTr="00B93786">
        <w:tc>
          <w:tcPr>
            <w:tcW w:w="5353" w:type="dxa"/>
          </w:tcPr>
          <w:p w:rsidR="000C0346" w:rsidRDefault="000C0346" w:rsidP="00B93786">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Наличие комбайнов,шт.</w:t>
            </w:r>
            <w:r w:rsidRPr="00F236EC">
              <w:rPr>
                <w:rFonts w:ascii="Times New Roman" w:hAnsi="Times New Roman" w:cs="Times New Roman"/>
                <w:sz w:val="28"/>
                <w:szCs w:val="28"/>
              </w:rPr>
              <w:tab/>
            </w:r>
          </w:p>
        </w:tc>
        <w:tc>
          <w:tcPr>
            <w:tcW w:w="1543" w:type="dxa"/>
          </w:tcPr>
          <w:p w:rsidR="000C0346" w:rsidRDefault="000C0346" w:rsidP="00B93786">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1561" w:type="dxa"/>
          </w:tcPr>
          <w:p w:rsidR="000C0346" w:rsidRDefault="000C0346" w:rsidP="00B93786">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1578" w:type="dxa"/>
          </w:tcPr>
          <w:p w:rsidR="000C0346" w:rsidRDefault="000C0346" w:rsidP="00B93786">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r>
      <w:tr w:rsidR="000C0346" w:rsidTr="00B93786">
        <w:tc>
          <w:tcPr>
            <w:tcW w:w="5353" w:type="dxa"/>
          </w:tcPr>
          <w:p w:rsidR="000C0346" w:rsidRDefault="000C0346" w:rsidP="00B93786">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Наличие тракторов, шт.</w:t>
            </w:r>
            <w:r w:rsidRPr="00F236EC">
              <w:rPr>
                <w:rFonts w:ascii="Times New Roman" w:hAnsi="Times New Roman" w:cs="Times New Roman"/>
                <w:sz w:val="28"/>
                <w:szCs w:val="28"/>
              </w:rPr>
              <w:tab/>
            </w:r>
          </w:p>
        </w:tc>
        <w:tc>
          <w:tcPr>
            <w:tcW w:w="1543" w:type="dxa"/>
          </w:tcPr>
          <w:p w:rsidR="000C0346" w:rsidRDefault="000C0346" w:rsidP="00B93786">
            <w:pPr>
              <w:spacing w:line="360" w:lineRule="auto"/>
              <w:jc w:val="both"/>
              <w:rPr>
                <w:rFonts w:ascii="Times New Roman" w:hAnsi="Times New Roman" w:cs="Times New Roman"/>
                <w:sz w:val="28"/>
                <w:szCs w:val="28"/>
              </w:rPr>
            </w:pPr>
            <w:r>
              <w:rPr>
                <w:rFonts w:ascii="Times New Roman" w:hAnsi="Times New Roman" w:cs="Times New Roman"/>
                <w:sz w:val="28"/>
                <w:szCs w:val="28"/>
              </w:rPr>
              <w:t>14</w:t>
            </w:r>
          </w:p>
        </w:tc>
        <w:tc>
          <w:tcPr>
            <w:tcW w:w="1561" w:type="dxa"/>
          </w:tcPr>
          <w:p w:rsidR="000C0346" w:rsidRDefault="000C0346" w:rsidP="00B93786">
            <w:pPr>
              <w:spacing w:line="360" w:lineRule="auto"/>
              <w:jc w:val="both"/>
              <w:rPr>
                <w:rFonts w:ascii="Times New Roman" w:hAnsi="Times New Roman" w:cs="Times New Roman"/>
                <w:sz w:val="28"/>
                <w:szCs w:val="28"/>
              </w:rPr>
            </w:pPr>
            <w:r>
              <w:rPr>
                <w:rFonts w:ascii="Times New Roman" w:hAnsi="Times New Roman" w:cs="Times New Roman"/>
                <w:sz w:val="28"/>
                <w:szCs w:val="28"/>
              </w:rPr>
              <w:t>10</w:t>
            </w:r>
          </w:p>
        </w:tc>
        <w:tc>
          <w:tcPr>
            <w:tcW w:w="1578" w:type="dxa"/>
          </w:tcPr>
          <w:p w:rsidR="000C0346" w:rsidRDefault="000C0346" w:rsidP="00B93786">
            <w:pPr>
              <w:spacing w:line="360" w:lineRule="auto"/>
              <w:jc w:val="both"/>
              <w:rPr>
                <w:rFonts w:ascii="Times New Roman" w:hAnsi="Times New Roman" w:cs="Times New Roman"/>
                <w:sz w:val="28"/>
                <w:szCs w:val="28"/>
              </w:rPr>
            </w:pPr>
            <w:r>
              <w:rPr>
                <w:rFonts w:ascii="Times New Roman" w:hAnsi="Times New Roman" w:cs="Times New Roman"/>
                <w:sz w:val="28"/>
                <w:szCs w:val="28"/>
              </w:rPr>
              <w:t>9</w:t>
            </w:r>
          </w:p>
        </w:tc>
      </w:tr>
      <w:tr w:rsidR="000C0346" w:rsidTr="00B93786">
        <w:tc>
          <w:tcPr>
            <w:tcW w:w="5353" w:type="dxa"/>
          </w:tcPr>
          <w:p w:rsidR="000C0346" w:rsidRPr="002D2D37" w:rsidRDefault="000C0346" w:rsidP="00B93786">
            <w:pPr>
              <w:spacing w:line="360" w:lineRule="auto"/>
              <w:jc w:val="both"/>
              <w:rPr>
                <w:rFonts w:ascii="Times New Roman" w:hAnsi="Times New Roman" w:cs="Times New Roman"/>
                <w:sz w:val="28"/>
                <w:szCs w:val="28"/>
              </w:rPr>
            </w:pPr>
            <w:r w:rsidRPr="002D2D37">
              <w:rPr>
                <w:rFonts w:ascii="Times New Roman" w:hAnsi="Times New Roman" w:cs="Times New Roman"/>
                <w:sz w:val="28"/>
                <w:szCs w:val="28"/>
              </w:rPr>
              <w:t>Наличие автомобилей, шт.</w:t>
            </w:r>
          </w:p>
        </w:tc>
        <w:tc>
          <w:tcPr>
            <w:tcW w:w="1543" w:type="dxa"/>
          </w:tcPr>
          <w:p w:rsidR="000C0346" w:rsidRPr="002D2D37" w:rsidRDefault="002D2D37" w:rsidP="00B93786">
            <w:pPr>
              <w:spacing w:line="360" w:lineRule="auto"/>
              <w:jc w:val="both"/>
              <w:rPr>
                <w:rFonts w:ascii="Times New Roman" w:hAnsi="Times New Roman" w:cs="Times New Roman"/>
                <w:sz w:val="28"/>
                <w:szCs w:val="28"/>
              </w:rPr>
            </w:pPr>
            <w:r w:rsidRPr="002D2D37">
              <w:rPr>
                <w:rFonts w:ascii="Times New Roman" w:hAnsi="Times New Roman" w:cs="Times New Roman"/>
                <w:sz w:val="28"/>
                <w:szCs w:val="28"/>
              </w:rPr>
              <w:t>13</w:t>
            </w:r>
          </w:p>
        </w:tc>
        <w:tc>
          <w:tcPr>
            <w:tcW w:w="1561" w:type="dxa"/>
          </w:tcPr>
          <w:p w:rsidR="000C0346" w:rsidRPr="002D2D37" w:rsidRDefault="002D2D37" w:rsidP="00B93786">
            <w:pPr>
              <w:spacing w:line="360" w:lineRule="auto"/>
              <w:jc w:val="both"/>
              <w:rPr>
                <w:rFonts w:ascii="Times New Roman" w:hAnsi="Times New Roman" w:cs="Times New Roman"/>
                <w:sz w:val="28"/>
                <w:szCs w:val="28"/>
              </w:rPr>
            </w:pPr>
            <w:r w:rsidRPr="002D2D37">
              <w:rPr>
                <w:rFonts w:ascii="Times New Roman" w:hAnsi="Times New Roman" w:cs="Times New Roman"/>
                <w:sz w:val="28"/>
                <w:szCs w:val="28"/>
              </w:rPr>
              <w:t>12</w:t>
            </w:r>
          </w:p>
        </w:tc>
        <w:tc>
          <w:tcPr>
            <w:tcW w:w="1578" w:type="dxa"/>
          </w:tcPr>
          <w:p w:rsidR="000C0346" w:rsidRDefault="002D2D37" w:rsidP="00B93786">
            <w:pPr>
              <w:spacing w:line="360" w:lineRule="auto"/>
              <w:jc w:val="both"/>
              <w:rPr>
                <w:rFonts w:ascii="Times New Roman" w:hAnsi="Times New Roman" w:cs="Times New Roman"/>
                <w:sz w:val="28"/>
                <w:szCs w:val="28"/>
              </w:rPr>
            </w:pPr>
            <w:r w:rsidRPr="002D2D37">
              <w:rPr>
                <w:rFonts w:ascii="Times New Roman" w:hAnsi="Times New Roman" w:cs="Times New Roman"/>
                <w:sz w:val="28"/>
                <w:szCs w:val="28"/>
              </w:rPr>
              <w:t>11</w:t>
            </w:r>
          </w:p>
        </w:tc>
      </w:tr>
    </w:tbl>
    <w:p w:rsidR="000C0346" w:rsidRDefault="000C0346" w:rsidP="00F236EC">
      <w:pPr>
        <w:spacing w:after="0" w:line="360" w:lineRule="auto"/>
        <w:ind w:firstLine="709"/>
        <w:jc w:val="both"/>
        <w:rPr>
          <w:rFonts w:ascii="Times New Roman" w:hAnsi="Times New Roman" w:cs="Times New Roman"/>
          <w:sz w:val="28"/>
          <w:szCs w:val="28"/>
        </w:rPr>
      </w:pPr>
    </w:p>
    <w:p w:rsidR="000C0346" w:rsidRDefault="000C0346" w:rsidP="00F236E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Анализ таблиц</w:t>
      </w:r>
      <w:r w:rsidR="00F236EC" w:rsidRPr="00F236EC">
        <w:rPr>
          <w:rFonts w:ascii="Times New Roman" w:hAnsi="Times New Roman" w:cs="Times New Roman"/>
          <w:sz w:val="28"/>
          <w:szCs w:val="28"/>
        </w:rPr>
        <w:t xml:space="preserve"> свидетельствует о динамичном развитии хозяйства. </w:t>
      </w:r>
    </w:p>
    <w:p w:rsidR="000C0346" w:rsidRDefault="000C0346" w:rsidP="00F236E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 период с 2008-2010</w:t>
      </w:r>
      <w:r w:rsidR="00F236EC" w:rsidRPr="00F236EC">
        <w:rPr>
          <w:rFonts w:ascii="Times New Roman" w:hAnsi="Times New Roman" w:cs="Times New Roman"/>
          <w:sz w:val="28"/>
          <w:szCs w:val="28"/>
        </w:rPr>
        <w:t xml:space="preserve"> годы объем товарной продукции вырос более чем в 1,5 раза и составил 31,5 мл рублей. </w:t>
      </w:r>
    </w:p>
    <w:p w:rsidR="000C0346" w:rsidRDefault="00F236EC" w:rsidP="00F236EC">
      <w:pPr>
        <w:spacing w:after="0" w:line="360" w:lineRule="auto"/>
        <w:ind w:firstLine="709"/>
        <w:jc w:val="both"/>
        <w:rPr>
          <w:rFonts w:ascii="Times New Roman" w:hAnsi="Times New Roman" w:cs="Times New Roman"/>
          <w:sz w:val="28"/>
          <w:szCs w:val="28"/>
        </w:rPr>
      </w:pPr>
      <w:r w:rsidRPr="00F236EC">
        <w:rPr>
          <w:rFonts w:ascii="Times New Roman" w:hAnsi="Times New Roman" w:cs="Times New Roman"/>
          <w:sz w:val="28"/>
          <w:szCs w:val="28"/>
        </w:rPr>
        <w:t xml:space="preserve">Наряду с ростом товарной продукции увеличивается объем реализованной продукции </w:t>
      </w:r>
      <w:r w:rsidR="000C0346">
        <w:rPr>
          <w:rFonts w:ascii="Times New Roman" w:hAnsi="Times New Roman" w:cs="Times New Roman"/>
          <w:sz w:val="28"/>
          <w:szCs w:val="28"/>
        </w:rPr>
        <w:t>в расчете на 1 работника. В 2010</w:t>
      </w:r>
      <w:r w:rsidRPr="00F236EC">
        <w:rPr>
          <w:rFonts w:ascii="Times New Roman" w:hAnsi="Times New Roman" w:cs="Times New Roman"/>
          <w:sz w:val="28"/>
          <w:szCs w:val="28"/>
        </w:rPr>
        <w:t xml:space="preserve"> году он составил 566 тыс. рублей, что значительно превышает среднеобластонй показатель. </w:t>
      </w:r>
    </w:p>
    <w:p w:rsidR="000C0346" w:rsidRDefault="00F236EC" w:rsidP="00F236EC">
      <w:pPr>
        <w:spacing w:after="0" w:line="360" w:lineRule="auto"/>
        <w:ind w:firstLine="709"/>
        <w:jc w:val="both"/>
        <w:rPr>
          <w:rFonts w:ascii="Times New Roman" w:hAnsi="Times New Roman" w:cs="Times New Roman"/>
          <w:sz w:val="28"/>
          <w:szCs w:val="28"/>
        </w:rPr>
      </w:pPr>
      <w:r w:rsidRPr="00F236EC">
        <w:rPr>
          <w:rFonts w:ascii="Times New Roman" w:hAnsi="Times New Roman" w:cs="Times New Roman"/>
          <w:sz w:val="28"/>
          <w:szCs w:val="28"/>
        </w:rPr>
        <w:t xml:space="preserve">Этому способствует и рост среднемесячной заработной платы одного работника </w:t>
      </w:r>
      <w:r w:rsidR="000C0346">
        <w:rPr>
          <w:rFonts w:ascii="Times New Roman" w:hAnsi="Times New Roman" w:cs="Times New Roman"/>
          <w:sz w:val="28"/>
          <w:szCs w:val="28"/>
        </w:rPr>
        <w:t>до 10933 тыс. руб. в 2010</w:t>
      </w:r>
      <w:r w:rsidRPr="00F236EC">
        <w:rPr>
          <w:rFonts w:ascii="Times New Roman" w:hAnsi="Times New Roman" w:cs="Times New Roman"/>
          <w:sz w:val="28"/>
          <w:szCs w:val="28"/>
        </w:rPr>
        <w:t xml:space="preserve"> году. </w:t>
      </w:r>
    </w:p>
    <w:p w:rsidR="000C0346" w:rsidRDefault="00F236EC" w:rsidP="00F236EC">
      <w:pPr>
        <w:spacing w:after="0" w:line="360" w:lineRule="auto"/>
        <w:ind w:firstLine="709"/>
        <w:jc w:val="both"/>
        <w:rPr>
          <w:rFonts w:ascii="Times New Roman" w:hAnsi="Times New Roman" w:cs="Times New Roman"/>
          <w:sz w:val="28"/>
          <w:szCs w:val="28"/>
        </w:rPr>
      </w:pPr>
      <w:r w:rsidRPr="00F236EC">
        <w:rPr>
          <w:rFonts w:ascii="Times New Roman" w:hAnsi="Times New Roman" w:cs="Times New Roman"/>
          <w:sz w:val="28"/>
          <w:szCs w:val="28"/>
        </w:rPr>
        <w:t xml:space="preserve">Благодаря активной инвестиционной политики за счет собственных и привлеченных средств, а также при финансовой поддержке из областного бюджета произошло значительное обновление основных фондов. </w:t>
      </w:r>
    </w:p>
    <w:p w:rsidR="00F236EC" w:rsidRPr="00F236EC" w:rsidRDefault="00F236EC" w:rsidP="00F236EC">
      <w:pPr>
        <w:spacing w:after="0" w:line="360" w:lineRule="auto"/>
        <w:ind w:firstLine="709"/>
        <w:jc w:val="both"/>
        <w:rPr>
          <w:rFonts w:ascii="Times New Roman" w:hAnsi="Times New Roman" w:cs="Times New Roman"/>
          <w:sz w:val="28"/>
          <w:szCs w:val="28"/>
        </w:rPr>
      </w:pPr>
      <w:r w:rsidRPr="00F236EC">
        <w:rPr>
          <w:rFonts w:ascii="Times New Roman" w:hAnsi="Times New Roman" w:cs="Times New Roman"/>
          <w:sz w:val="28"/>
          <w:szCs w:val="28"/>
        </w:rPr>
        <w:t>Только в п</w:t>
      </w:r>
      <w:r w:rsidR="000C0346">
        <w:rPr>
          <w:rFonts w:ascii="Times New Roman" w:hAnsi="Times New Roman" w:cs="Times New Roman"/>
          <w:sz w:val="28"/>
          <w:szCs w:val="28"/>
        </w:rPr>
        <w:t>ериод с 2008 по 2010</w:t>
      </w:r>
      <w:r w:rsidRPr="00F236EC">
        <w:rPr>
          <w:rFonts w:ascii="Times New Roman" w:hAnsi="Times New Roman" w:cs="Times New Roman"/>
          <w:sz w:val="28"/>
          <w:szCs w:val="28"/>
        </w:rPr>
        <w:t xml:space="preserve"> годы среднегодовая стоимость основных фондов возросла более чем в 3 раза и составила 60 млн. руб. Результаты </w:t>
      </w:r>
      <w:r w:rsidRPr="00F236EC">
        <w:rPr>
          <w:rFonts w:ascii="Times New Roman" w:hAnsi="Times New Roman" w:cs="Times New Roman"/>
          <w:sz w:val="28"/>
          <w:szCs w:val="28"/>
        </w:rPr>
        <w:lastRenderedPageBreak/>
        <w:t xml:space="preserve">производственной деятельности нашли свое отражение </w:t>
      </w:r>
      <w:r w:rsidR="000C0346">
        <w:rPr>
          <w:rFonts w:ascii="Times New Roman" w:hAnsi="Times New Roman" w:cs="Times New Roman"/>
          <w:sz w:val="28"/>
          <w:szCs w:val="28"/>
        </w:rPr>
        <w:t>и финансовых показателях. С 2008 года по 2010</w:t>
      </w:r>
      <w:r w:rsidRPr="00F236EC">
        <w:rPr>
          <w:rFonts w:ascii="Times New Roman" w:hAnsi="Times New Roman" w:cs="Times New Roman"/>
          <w:sz w:val="28"/>
          <w:szCs w:val="28"/>
        </w:rPr>
        <w:t xml:space="preserve"> прибыль составила</w:t>
      </w:r>
    </w:p>
    <w:p w:rsidR="00F236EC" w:rsidRPr="00F236EC" w:rsidRDefault="00F236EC" w:rsidP="00F236EC">
      <w:pPr>
        <w:spacing w:after="0" w:line="360" w:lineRule="auto"/>
        <w:ind w:firstLine="709"/>
        <w:jc w:val="both"/>
        <w:rPr>
          <w:rFonts w:ascii="Times New Roman" w:hAnsi="Times New Roman" w:cs="Times New Roman"/>
          <w:sz w:val="28"/>
          <w:szCs w:val="28"/>
        </w:rPr>
      </w:pPr>
    </w:p>
    <w:p w:rsidR="00F236EC" w:rsidRPr="00F236EC" w:rsidRDefault="000C0346" w:rsidP="00F236E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1.4 -</w:t>
      </w:r>
      <w:r w:rsidR="00F236EC" w:rsidRPr="00F236EC">
        <w:rPr>
          <w:rFonts w:ascii="Times New Roman" w:hAnsi="Times New Roman" w:cs="Times New Roman"/>
          <w:sz w:val="28"/>
          <w:szCs w:val="28"/>
        </w:rPr>
        <w:t xml:space="preserve"> Техническая оснащенность предприятия</w:t>
      </w:r>
    </w:p>
    <w:tbl>
      <w:tblPr>
        <w:tblStyle w:val="a3"/>
        <w:tblW w:w="0" w:type="auto"/>
        <w:tblLook w:val="04A0"/>
      </w:tblPr>
      <w:tblGrid>
        <w:gridCol w:w="4219"/>
        <w:gridCol w:w="3969"/>
        <w:gridCol w:w="1701"/>
      </w:tblGrid>
      <w:tr w:rsidR="000C0346" w:rsidTr="000C0346">
        <w:tc>
          <w:tcPr>
            <w:tcW w:w="4219" w:type="dxa"/>
          </w:tcPr>
          <w:p w:rsidR="000C0346" w:rsidRDefault="000C0346" w:rsidP="00F236E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Наименование машин</w:t>
            </w:r>
          </w:p>
        </w:tc>
        <w:tc>
          <w:tcPr>
            <w:tcW w:w="3969" w:type="dxa"/>
          </w:tcPr>
          <w:p w:rsidR="000C0346" w:rsidRDefault="000C0346" w:rsidP="000C034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Марка</w:t>
            </w:r>
          </w:p>
        </w:tc>
        <w:tc>
          <w:tcPr>
            <w:tcW w:w="1701" w:type="dxa"/>
          </w:tcPr>
          <w:p w:rsidR="000C0346" w:rsidRDefault="000C0346" w:rsidP="00F236EC">
            <w:pPr>
              <w:spacing w:line="360" w:lineRule="auto"/>
              <w:jc w:val="both"/>
              <w:rPr>
                <w:rFonts w:ascii="Times New Roman" w:hAnsi="Times New Roman" w:cs="Times New Roman"/>
                <w:sz w:val="28"/>
                <w:szCs w:val="28"/>
              </w:rPr>
            </w:pPr>
            <w:r>
              <w:rPr>
                <w:rFonts w:ascii="Times New Roman" w:hAnsi="Times New Roman" w:cs="Times New Roman"/>
                <w:sz w:val="28"/>
                <w:szCs w:val="28"/>
              </w:rPr>
              <w:t>Количеств</w:t>
            </w:r>
            <w:r w:rsidRPr="00F236EC">
              <w:rPr>
                <w:rFonts w:ascii="Times New Roman" w:hAnsi="Times New Roman" w:cs="Times New Roman"/>
                <w:sz w:val="28"/>
                <w:szCs w:val="28"/>
              </w:rPr>
              <w:t>о</w:t>
            </w:r>
          </w:p>
        </w:tc>
      </w:tr>
      <w:tr w:rsidR="000C0346" w:rsidTr="000C0346">
        <w:tc>
          <w:tcPr>
            <w:tcW w:w="4219" w:type="dxa"/>
          </w:tcPr>
          <w:p w:rsidR="000C0346" w:rsidRDefault="00740228" w:rsidP="000C0346">
            <w:pPr>
              <w:spacing w:line="360" w:lineRule="auto"/>
              <w:jc w:val="both"/>
              <w:rPr>
                <w:rFonts w:ascii="Times New Roman" w:hAnsi="Times New Roman" w:cs="Times New Roman"/>
                <w:sz w:val="28"/>
                <w:szCs w:val="28"/>
              </w:rPr>
            </w:pPr>
            <w:r>
              <w:rPr>
                <w:rFonts w:ascii="Times New Roman" w:hAnsi="Times New Roman" w:cs="Times New Roman"/>
                <w:sz w:val="28"/>
                <w:szCs w:val="28"/>
              </w:rPr>
              <w:t>Тракторы</w:t>
            </w:r>
          </w:p>
        </w:tc>
        <w:tc>
          <w:tcPr>
            <w:tcW w:w="3969" w:type="dxa"/>
          </w:tcPr>
          <w:p w:rsidR="000C0346" w:rsidRDefault="000C0346" w:rsidP="00F236EC">
            <w:pPr>
              <w:spacing w:line="360" w:lineRule="auto"/>
              <w:jc w:val="both"/>
              <w:rPr>
                <w:rFonts w:ascii="Times New Roman" w:hAnsi="Times New Roman" w:cs="Times New Roman"/>
                <w:sz w:val="28"/>
                <w:szCs w:val="28"/>
              </w:rPr>
            </w:pPr>
          </w:p>
        </w:tc>
        <w:tc>
          <w:tcPr>
            <w:tcW w:w="1701" w:type="dxa"/>
          </w:tcPr>
          <w:p w:rsidR="000C0346" w:rsidRDefault="000C0346" w:rsidP="00F236EC">
            <w:pPr>
              <w:spacing w:line="360" w:lineRule="auto"/>
              <w:jc w:val="both"/>
              <w:rPr>
                <w:rFonts w:ascii="Times New Roman" w:hAnsi="Times New Roman" w:cs="Times New Roman"/>
                <w:sz w:val="28"/>
                <w:szCs w:val="28"/>
              </w:rPr>
            </w:pPr>
          </w:p>
        </w:tc>
      </w:tr>
      <w:tr w:rsidR="000C0346" w:rsidTr="000C0346">
        <w:tc>
          <w:tcPr>
            <w:tcW w:w="4219" w:type="dxa"/>
          </w:tcPr>
          <w:p w:rsidR="000C0346" w:rsidRDefault="000C0346" w:rsidP="00F236E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гусеничные общего назначения</w:t>
            </w:r>
          </w:p>
        </w:tc>
        <w:tc>
          <w:tcPr>
            <w:tcW w:w="3969" w:type="dxa"/>
          </w:tcPr>
          <w:p w:rsidR="000C0346" w:rsidRDefault="000C0346" w:rsidP="00F236E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Д Т-75</w:t>
            </w:r>
          </w:p>
        </w:tc>
        <w:tc>
          <w:tcPr>
            <w:tcW w:w="1701" w:type="dxa"/>
          </w:tcPr>
          <w:p w:rsidR="000C0346" w:rsidRDefault="000C0346" w:rsidP="00F236E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1</w:t>
            </w:r>
          </w:p>
        </w:tc>
      </w:tr>
      <w:tr w:rsidR="000C0346" w:rsidTr="000C0346">
        <w:tc>
          <w:tcPr>
            <w:tcW w:w="4219" w:type="dxa"/>
          </w:tcPr>
          <w:p w:rsidR="000C0346" w:rsidRDefault="000C0346" w:rsidP="00F236EC">
            <w:pPr>
              <w:spacing w:line="360" w:lineRule="auto"/>
              <w:jc w:val="both"/>
              <w:rPr>
                <w:rFonts w:ascii="Times New Roman" w:hAnsi="Times New Roman" w:cs="Times New Roman"/>
                <w:sz w:val="28"/>
                <w:szCs w:val="28"/>
              </w:rPr>
            </w:pPr>
            <w:r>
              <w:rPr>
                <w:rFonts w:ascii="Times New Roman" w:hAnsi="Times New Roman" w:cs="Times New Roman"/>
                <w:sz w:val="28"/>
                <w:szCs w:val="28"/>
              </w:rPr>
              <w:t>колёсные общего назначения</w:t>
            </w:r>
            <w:r>
              <w:rPr>
                <w:rFonts w:ascii="Times New Roman" w:hAnsi="Times New Roman" w:cs="Times New Roman"/>
                <w:sz w:val="28"/>
                <w:szCs w:val="28"/>
              </w:rPr>
              <w:tab/>
            </w:r>
          </w:p>
        </w:tc>
        <w:tc>
          <w:tcPr>
            <w:tcW w:w="3969" w:type="dxa"/>
          </w:tcPr>
          <w:p w:rsidR="000C0346" w:rsidRDefault="000C0346" w:rsidP="00F236E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Т-150К</w:t>
            </w:r>
          </w:p>
        </w:tc>
        <w:tc>
          <w:tcPr>
            <w:tcW w:w="1701" w:type="dxa"/>
          </w:tcPr>
          <w:p w:rsidR="000C0346" w:rsidRDefault="000C0346" w:rsidP="00F236E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2</w:t>
            </w:r>
          </w:p>
        </w:tc>
      </w:tr>
      <w:tr w:rsidR="000C0346" w:rsidTr="000C0346">
        <w:tc>
          <w:tcPr>
            <w:tcW w:w="4219" w:type="dxa"/>
          </w:tcPr>
          <w:p w:rsidR="000C0346" w:rsidRDefault="000C0346" w:rsidP="00F236E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универсально- пропашные</w:t>
            </w:r>
          </w:p>
        </w:tc>
        <w:tc>
          <w:tcPr>
            <w:tcW w:w="3969" w:type="dxa"/>
          </w:tcPr>
          <w:p w:rsidR="000C0346" w:rsidRDefault="000C0346" w:rsidP="00F236E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Джон Дир 7830 колесный</w:t>
            </w:r>
          </w:p>
        </w:tc>
        <w:tc>
          <w:tcPr>
            <w:tcW w:w="1701" w:type="dxa"/>
          </w:tcPr>
          <w:p w:rsidR="000C0346" w:rsidRDefault="000C0346" w:rsidP="00F236E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1</w:t>
            </w:r>
          </w:p>
        </w:tc>
      </w:tr>
      <w:tr w:rsidR="000C0346" w:rsidTr="000C0346">
        <w:tc>
          <w:tcPr>
            <w:tcW w:w="4219" w:type="dxa"/>
          </w:tcPr>
          <w:p w:rsidR="000C0346" w:rsidRDefault="000C0346" w:rsidP="00F236EC">
            <w:pPr>
              <w:spacing w:line="360" w:lineRule="auto"/>
              <w:jc w:val="both"/>
              <w:rPr>
                <w:rFonts w:ascii="Times New Roman" w:hAnsi="Times New Roman" w:cs="Times New Roman"/>
                <w:sz w:val="28"/>
                <w:szCs w:val="28"/>
              </w:rPr>
            </w:pPr>
          </w:p>
        </w:tc>
        <w:tc>
          <w:tcPr>
            <w:tcW w:w="3969" w:type="dxa"/>
          </w:tcPr>
          <w:p w:rsidR="000C0346" w:rsidRDefault="000C0346" w:rsidP="00F236E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CASE Magnum 305</w:t>
            </w:r>
          </w:p>
        </w:tc>
        <w:tc>
          <w:tcPr>
            <w:tcW w:w="1701" w:type="dxa"/>
          </w:tcPr>
          <w:p w:rsidR="000C0346" w:rsidRDefault="000C0346" w:rsidP="00F236E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1</w:t>
            </w:r>
          </w:p>
        </w:tc>
      </w:tr>
      <w:tr w:rsidR="000C0346" w:rsidTr="000C0346">
        <w:tc>
          <w:tcPr>
            <w:tcW w:w="4219" w:type="dxa"/>
          </w:tcPr>
          <w:p w:rsidR="000C0346" w:rsidRDefault="000C0346" w:rsidP="00F236EC">
            <w:pPr>
              <w:spacing w:line="360" w:lineRule="auto"/>
              <w:jc w:val="both"/>
              <w:rPr>
                <w:rFonts w:ascii="Times New Roman" w:hAnsi="Times New Roman" w:cs="Times New Roman"/>
                <w:sz w:val="28"/>
                <w:szCs w:val="28"/>
              </w:rPr>
            </w:pPr>
          </w:p>
        </w:tc>
        <w:tc>
          <w:tcPr>
            <w:tcW w:w="3969" w:type="dxa"/>
          </w:tcPr>
          <w:p w:rsidR="000C0346" w:rsidRDefault="00740228" w:rsidP="00F236EC">
            <w:pPr>
              <w:spacing w:line="360" w:lineRule="auto"/>
              <w:jc w:val="both"/>
              <w:rPr>
                <w:rFonts w:ascii="Times New Roman" w:hAnsi="Times New Roman" w:cs="Times New Roman"/>
                <w:sz w:val="28"/>
                <w:szCs w:val="28"/>
              </w:rPr>
            </w:pPr>
            <w:r>
              <w:rPr>
                <w:rFonts w:ascii="Times New Roman" w:hAnsi="Times New Roman" w:cs="Times New Roman"/>
                <w:sz w:val="28"/>
                <w:szCs w:val="28"/>
              </w:rPr>
              <w:t>Беларус - 922</w:t>
            </w:r>
          </w:p>
        </w:tc>
        <w:tc>
          <w:tcPr>
            <w:tcW w:w="1701" w:type="dxa"/>
          </w:tcPr>
          <w:p w:rsidR="000C0346" w:rsidRDefault="000C0346" w:rsidP="00F236E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1</w:t>
            </w:r>
          </w:p>
        </w:tc>
      </w:tr>
      <w:tr w:rsidR="000C0346" w:rsidTr="000C0346">
        <w:tc>
          <w:tcPr>
            <w:tcW w:w="4219" w:type="dxa"/>
          </w:tcPr>
          <w:p w:rsidR="000C0346" w:rsidRDefault="000C0346" w:rsidP="00F236EC">
            <w:pPr>
              <w:spacing w:line="360" w:lineRule="auto"/>
              <w:jc w:val="both"/>
              <w:rPr>
                <w:rFonts w:ascii="Times New Roman" w:hAnsi="Times New Roman" w:cs="Times New Roman"/>
                <w:sz w:val="28"/>
                <w:szCs w:val="28"/>
              </w:rPr>
            </w:pPr>
          </w:p>
        </w:tc>
        <w:tc>
          <w:tcPr>
            <w:tcW w:w="3969" w:type="dxa"/>
          </w:tcPr>
          <w:p w:rsidR="000C0346" w:rsidRPr="00F236EC" w:rsidRDefault="000C0346" w:rsidP="00F236E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Беларус - 1221</w:t>
            </w:r>
          </w:p>
        </w:tc>
        <w:tc>
          <w:tcPr>
            <w:tcW w:w="1701" w:type="dxa"/>
          </w:tcPr>
          <w:p w:rsidR="000C0346" w:rsidRPr="00F236EC" w:rsidRDefault="000C0346" w:rsidP="00F236E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2</w:t>
            </w:r>
          </w:p>
        </w:tc>
      </w:tr>
      <w:tr w:rsidR="000C0346" w:rsidTr="000C0346">
        <w:tc>
          <w:tcPr>
            <w:tcW w:w="4219" w:type="dxa"/>
          </w:tcPr>
          <w:p w:rsidR="000C0346" w:rsidRDefault="000C0346" w:rsidP="00F236EC">
            <w:pPr>
              <w:spacing w:line="360" w:lineRule="auto"/>
              <w:jc w:val="both"/>
              <w:rPr>
                <w:rFonts w:ascii="Times New Roman" w:hAnsi="Times New Roman" w:cs="Times New Roman"/>
                <w:sz w:val="28"/>
                <w:szCs w:val="28"/>
              </w:rPr>
            </w:pPr>
          </w:p>
        </w:tc>
        <w:tc>
          <w:tcPr>
            <w:tcW w:w="3969" w:type="dxa"/>
          </w:tcPr>
          <w:p w:rsidR="000C0346" w:rsidRPr="00F236EC" w:rsidRDefault="000C0346" w:rsidP="00F236E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МТЗ 82</w:t>
            </w:r>
          </w:p>
        </w:tc>
        <w:tc>
          <w:tcPr>
            <w:tcW w:w="1701" w:type="dxa"/>
          </w:tcPr>
          <w:p w:rsidR="000C0346" w:rsidRPr="00F236EC" w:rsidRDefault="000C0346" w:rsidP="00F236E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1</w:t>
            </w:r>
          </w:p>
        </w:tc>
      </w:tr>
      <w:tr w:rsidR="000C0346" w:rsidTr="000C0346">
        <w:tc>
          <w:tcPr>
            <w:tcW w:w="4219" w:type="dxa"/>
          </w:tcPr>
          <w:p w:rsidR="000C0346" w:rsidRDefault="000C0346" w:rsidP="00F236EC">
            <w:pPr>
              <w:spacing w:line="360" w:lineRule="auto"/>
              <w:jc w:val="both"/>
              <w:rPr>
                <w:rFonts w:ascii="Times New Roman" w:hAnsi="Times New Roman" w:cs="Times New Roman"/>
                <w:sz w:val="28"/>
                <w:szCs w:val="28"/>
              </w:rPr>
            </w:pPr>
            <w:r>
              <w:rPr>
                <w:rFonts w:ascii="Times New Roman" w:hAnsi="Times New Roman" w:cs="Times New Roman"/>
                <w:sz w:val="28"/>
                <w:szCs w:val="28"/>
              </w:rPr>
              <w:t>Сельско-хозяйственные машин</w:t>
            </w:r>
          </w:p>
        </w:tc>
        <w:tc>
          <w:tcPr>
            <w:tcW w:w="3969" w:type="dxa"/>
          </w:tcPr>
          <w:p w:rsidR="000C0346" w:rsidRPr="00F236EC" w:rsidRDefault="000C0346" w:rsidP="00F236E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Прицеп тракторный</w:t>
            </w:r>
          </w:p>
        </w:tc>
        <w:tc>
          <w:tcPr>
            <w:tcW w:w="1701" w:type="dxa"/>
          </w:tcPr>
          <w:p w:rsidR="000C0346" w:rsidRPr="00F236EC" w:rsidRDefault="000C0346" w:rsidP="00F236EC">
            <w:pPr>
              <w:spacing w:line="360" w:lineRule="auto"/>
              <w:jc w:val="both"/>
              <w:rPr>
                <w:rFonts w:ascii="Times New Roman" w:hAnsi="Times New Roman" w:cs="Times New Roman"/>
                <w:sz w:val="28"/>
                <w:szCs w:val="28"/>
              </w:rPr>
            </w:pPr>
          </w:p>
        </w:tc>
      </w:tr>
      <w:tr w:rsidR="000C0346" w:rsidTr="000C0346">
        <w:tc>
          <w:tcPr>
            <w:tcW w:w="4219" w:type="dxa"/>
          </w:tcPr>
          <w:p w:rsidR="000C0346" w:rsidRDefault="000C0346" w:rsidP="00F236EC">
            <w:pPr>
              <w:spacing w:line="360" w:lineRule="auto"/>
              <w:jc w:val="both"/>
              <w:rPr>
                <w:rFonts w:ascii="Times New Roman" w:hAnsi="Times New Roman" w:cs="Times New Roman"/>
                <w:sz w:val="28"/>
                <w:szCs w:val="28"/>
              </w:rPr>
            </w:pPr>
          </w:p>
        </w:tc>
        <w:tc>
          <w:tcPr>
            <w:tcW w:w="3969" w:type="dxa"/>
          </w:tcPr>
          <w:p w:rsidR="000C0346" w:rsidRPr="00F236EC" w:rsidRDefault="00FE4D4C" w:rsidP="00F236E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2ПТС-4</w:t>
            </w:r>
          </w:p>
        </w:tc>
        <w:tc>
          <w:tcPr>
            <w:tcW w:w="1701" w:type="dxa"/>
          </w:tcPr>
          <w:p w:rsidR="000C0346" w:rsidRPr="00F236EC" w:rsidRDefault="00FE4D4C" w:rsidP="00F236E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5</w:t>
            </w:r>
          </w:p>
        </w:tc>
      </w:tr>
      <w:tr w:rsidR="000C0346" w:rsidTr="000C0346">
        <w:tc>
          <w:tcPr>
            <w:tcW w:w="4219" w:type="dxa"/>
          </w:tcPr>
          <w:p w:rsidR="000C0346" w:rsidRDefault="000C0346" w:rsidP="00F236EC">
            <w:pPr>
              <w:spacing w:line="360" w:lineRule="auto"/>
              <w:jc w:val="both"/>
              <w:rPr>
                <w:rFonts w:ascii="Times New Roman" w:hAnsi="Times New Roman" w:cs="Times New Roman"/>
                <w:sz w:val="28"/>
                <w:szCs w:val="28"/>
              </w:rPr>
            </w:pPr>
          </w:p>
        </w:tc>
        <w:tc>
          <w:tcPr>
            <w:tcW w:w="3969" w:type="dxa"/>
          </w:tcPr>
          <w:p w:rsidR="000C0346" w:rsidRPr="00F236EC" w:rsidRDefault="00FE4D4C" w:rsidP="00F236E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2ПТС-9</w:t>
            </w:r>
          </w:p>
        </w:tc>
        <w:tc>
          <w:tcPr>
            <w:tcW w:w="1701" w:type="dxa"/>
          </w:tcPr>
          <w:p w:rsidR="000C0346" w:rsidRPr="00F236EC" w:rsidRDefault="00FE4D4C" w:rsidP="00F236E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3</w:t>
            </w:r>
          </w:p>
        </w:tc>
      </w:tr>
      <w:tr w:rsidR="00FE4D4C" w:rsidTr="000C0346">
        <w:tc>
          <w:tcPr>
            <w:tcW w:w="4219" w:type="dxa"/>
          </w:tcPr>
          <w:p w:rsidR="00FE4D4C" w:rsidRDefault="00FE4D4C" w:rsidP="00F236EC">
            <w:pPr>
              <w:spacing w:line="360" w:lineRule="auto"/>
              <w:jc w:val="both"/>
              <w:rPr>
                <w:rFonts w:ascii="Times New Roman" w:hAnsi="Times New Roman" w:cs="Times New Roman"/>
                <w:sz w:val="28"/>
                <w:szCs w:val="28"/>
              </w:rPr>
            </w:pPr>
          </w:p>
        </w:tc>
        <w:tc>
          <w:tcPr>
            <w:tcW w:w="3969" w:type="dxa"/>
          </w:tcPr>
          <w:p w:rsidR="00FE4D4C" w:rsidRPr="00F236EC" w:rsidRDefault="00FE4D4C" w:rsidP="00F236E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2ПТС-12</w:t>
            </w:r>
          </w:p>
        </w:tc>
        <w:tc>
          <w:tcPr>
            <w:tcW w:w="1701" w:type="dxa"/>
          </w:tcPr>
          <w:p w:rsidR="00FE4D4C" w:rsidRPr="00F236EC" w:rsidRDefault="00FE4D4C" w:rsidP="00F236E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2</w:t>
            </w:r>
          </w:p>
        </w:tc>
      </w:tr>
      <w:tr w:rsidR="00FE4D4C" w:rsidTr="000C0346">
        <w:tc>
          <w:tcPr>
            <w:tcW w:w="4219" w:type="dxa"/>
          </w:tcPr>
          <w:p w:rsidR="00FE4D4C" w:rsidRDefault="00FE4D4C" w:rsidP="00F236EC">
            <w:pPr>
              <w:spacing w:line="360" w:lineRule="auto"/>
              <w:jc w:val="both"/>
              <w:rPr>
                <w:rFonts w:ascii="Times New Roman" w:hAnsi="Times New Roman" w:cs="Times New Roman"/>
                <w:sz w:val="28"/>
                <w:szCs w:val="28"/>
              </w:rPr>
            </w:pPr>
          </w:p>
        </w:tc>
        <w:tc>
          <w:tcPr>
            <w:tcW w:w="3969" w:type="dxa"/>
          </w:tcPr>
          <w:p w:rsidR="00FE4D4C" w:rsidRPr="00F236EC" w:rsidRDefault="00FE4D4C" w:rsidP="00FE4D4C">
            <w:pPr>
              <w:spacing w:line="360" w:lineRule="auto"/>
              <w:jc w:val="both"/>
              <w:rPr>
                <w:rFonts w:ascii="Times New Roman" w:hAnsi="Times New Roman" w:cs="Times New Roman"/>
                <w:sz w:val="28"/>
                <w:szCs w:val="28"/>
              </w:rPr>
            </w:pPr>
            <w:r>
              <w:rPr>
                <w:rFonts w:ascii="Times New Roman" w:hAnsi="Times New Roman" w:cs="Times New Roman"/>
                <w:sz w:val="28"/>
                <w:szCs w:val="28"/>
              </w:rPr>
              <w:t>ОЗПТ-9557</w:t>
            </w:r>
            <w:r>
              <w:rPr>
                <w:rFonts w:ascii="Times New Roman" w:hAnsi="Times New Roman" w:cs="Times New Roman"/>
                <w:sz w:val="28"/>
                <w:szCs w:val="28"/>
              </w:rPr>
              <w:tab/>
            </w:r>
          </w:p>
        </w:tc>
        <w:tc>
          <w:tcPr>
            <w:tcW w:w="1701" w:type="dxa"/>
          </w:tcPr>
          <w:p w:rsidR="00FE4D4C" w:rsidRPr="00F236EC" w:rsidRDefault="00FE4D4C" w:rsidP="00F236E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2</w:t>
            </w:r>
          </w:p>
        </w:tc>
      </w:tr>
      <w:tr w:rsidR="00FE4D4C" w:rsidTr="000C0346">
        <w:tc>
          <w:tcPr>
            <w:tcW w:w="4219" w:type="dxa"/>
          </w:tcPr>
          <w:p w:rsidR="00FE4D4C" w:rsidRDefault="00FE4D4C" w:rsidP="00F236EC">
            <w:pPr>
              <w:spacing w:line="360" w:lineRule="auto"/>
              <w:jc w:val="both"/>
              <w:rPr>
                <w:rFonts w:ascii="Times New Roman" w:hAnsi="Times New Roman" w:cs="Times New Roman"/>
                <w:sz w:val="28"/>
                <w:szCs w:val="28"/>
              </w:rPr>
            </w:pPr>
          </w:p>
        </w:tc>
        <w:tc>
          <w:tcPr>
            <w:tcW w:w="3969" w:type="dxa"/>
          </w:tcPr>
          <w:p w:rsidR="00FE4D4C" w:rsidRPr="00F236EC" w:rsidRDefault="00FE4D4C" w:rsidP="00F236E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ПРТ-10</w:t>
            </w:r>
          </w:p>
        </w:tc>
        <w:tc>
          <w:tcPr>
            <w:tcW w:w="1701" w:type="dxa"/>
          </w:tcPr>
          <w:p w:rsidR="00FE4D4C" w:rsidRPr="00F236EC" w:rsidRDefault="00FE4D4C" w:rsidP="00F236E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1</w:t>
            </w:r>
          </w:p>
        </w:tc>
      </w:tr>
      <w:tr w:rsidR="00FE4D4C" w:rsidTr="000C0346">
        <w:tc>
          <w:tcPr>
            <w:tcW w:w="4219" w:type="dxa"/>
          </w:tcPr>
          <w:p w:rsidR="00FE4D4C" w:rsidRDefault="00FE4D4C" w:rsidP="00F236EC">
            <w:pPr>
              <w:spacing w:line="360" w:lineRule="auto"/>
              <w:jc w:val="both"/>
              <w:rPr>
                <w:rFonts w:ascii="Times New Roman" w:hAnsi="Times New Roman" w:cs="Times New Roman"/>
                <w:sz w:val="28"/>
                <w:szCs w:val="28"/>
              </w:rPr>
            </w:pPr>
          </w:p>
        </w:tc>
        <w:tc>
          <w:tcPr>
            <w:tcW w:w="3969" w:type="dxa"/>
          </w:tcPr>
          <w:p w:rsidR="00FE4D4C" w:rsidRPr="00F236EC" w:rsidRDefault="00FE4D4C" w:rsidP="00F236E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ПСЕ-Ф-12,5</w:t>
            </w:r>
          </w:p>
        </w:tc>
        <w:tc>
          <w:tcPr>
            <w:tcW w:w="1701" w:type="dxa"/>
          </w:tcPr>
          <w:p w:rsidR="00FE4D4C" w:rsidRPr="00F236EC" w:rsidRDefault="00FE4D4C" w:rsidP="00F236E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1</w:t>
            </w:r>
          </w:p>
        </w:tc>
      </w:tr>
      <w:tr w:rsidR="00FE4D4C" w:rsidTr="000C0346">
        <w:tc>
          <w:tcPr>
            <w:tcW w:w="4219" w:type="dxa"/>
          </w:tcPr>
          <w:p w:rsidR="00FE4D4C" w:rsidRDefault="00FE4D4C" w:rsidP="00F236EC">
            <w:pPr>
              <w:spacing w:line="360" w:lineRule="auto"/>
              <w:jc w:val="both"/>
              <w:rPr>
                <w:rFonts w:ascii="Times New Roman" w:hAnsi="Times New Roman" w:cs="Times New Roman"/>
                <w:sz w:val="28"/>
                <w:szCs w:val="28"/>
              </w:rPr>
            </w:pPr>
            <w:r>
              <w:rPr>
                <w:rFonts w:ascii="Times New Roman" w:hAnsi="Times New Roman" w:cs="Times New Roman"/>
                <w:sz w:val="28"/>
                <w:szCs w:val="28"/>
              </w:rPr>
              <w:t>Полуприцеп тракторный</w:t>
            </w:r>
          </w:p>
        </w:tc>
        <w:tc>
          <w:tcPr>
            <w:tcW w:w="3969" w:type="dxa"/>
          </w:tcPr>
          <w:p w:rsidR="00FE4D4C" w:rsidRPr="00F236EC" w:rsidRDefault="00FE4D4C" w:rsidP="00FE4D4C">
            <w:pPr>
              <w:spacing w:line="360" w:lineRule="auto"/>
              <w:jc w:val="both"/>
              <w:rPr>
                <w:rFonts w:ascii="Times New Roman" w:hAnsi="Times New Roman" w:cs="Times New Roman"/>
                <w:sz w:val="28"/>
                <w:szCs w:val="28"/>
              </w:rPr>
            </w:pPr>
            <w:r>
              <w:rPr>
                <w:rFonts w:ascii="Times New Roman" w:hAnsi="Times New Roman" w:cs="Times New Roman"/>
                <w:sz w:val="28"/>
                <w:szCs w:val="28"/>
              </w:rPr>
              <w:t>955740 91-59 сармат</w:t>
            </w:r>
            <w:r>
              <w:rPr>
                <w:rFonts w:ascii="Times New Roman" w:hAnsi="Times New Roman" w:cs="Times New Roman"/>
                <w:sz w:val="28"/>
                <w:szCs w:val="28"/>
              </w:rPr>
              <w:tab/>
            </w:r>
          </w:p>
        </w:tc>
        <w:tc>
          <w:tcPr>
            <w:tcW w:w="1701" w:type="dxa"/>
          </w:tcPr>
          <w:p w:rsidR="00FE4D4C" w:rsidRPr="00F236EC" w:rsidRDefault="00FE4D4C" w:rsidP="00F236E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1</w:t>
            </w:r>
          </w:p>
        </w:tc>
      </w:tr>
      <w:tr w:rsidR="00FE4D4C" w:rsidTr="000C0346">
        <w:tc>
          <w:tcPr>
            <w:tcW w:w="4219" w:type="dxa"/>
          </w:tcPr>
          <w:p w:rsidR="00FE4D4C" w:rsidRDefault="00FE4D4C" w:rsidP="00F236EC">
            <w:pPr>
              <w:spacing w:line="360" w:lineRule="auto"/>
              <w:jc w:val="both"/>
              <w:rPr>
                <w:rFonts w:ascii="Times New Roman" w:hAnsi="Times New Roman" w:cs="Times New Roman"/>
                <w:sz w:val="28"/>
                <w:szCs w:val="28"/>
              </w:rPr>
            </w:pPr>
            <w:r>
              <w:rPr>
                <w:rFonts w:ascii="Times New Roman" w:hAnsi="Times New Roman" w:cs="Times New Roman"/>
                <w:sz w:val="28"/>
                <w:szCs w:val="28"/>
              </w:rPr>
              <w:t>Передняя навеска</w:t>
            </w:r>
          </w:p>
        </w:tc>
        <w:tc>
          <w:tcPr>
            <w:tcW w:w="3969" w:type="dxa"/>
          </w:tcPr>
          <w:p w:rsidR="00FE4D4C" w:rsidRDefault="00FE4D4C" w:rsidP="00FE4D4C">
            <w:pPr>
              <w:spacing w:line="360" w:lineRule="auto"/>
              <w:jc w:val="both"/>
              <w:rPr>
                <w:rFonts w:ascii="Times New Roman" w:hAnsi="Times New Roman" w:cs="Times New Roman"/>
                <w:sz w:val="28"/>
                <w:szCs w:val="28"/>
              </w:rPr>
            </w:pPr>
            <w:r>
              <w:rPr>
                <w:rFonts w:ascii="Times New Roman" w:hAnsi="Times New Roman" w:cs="Times New Roman"/>
                <w:sz w:val="28"/>
                <w:szCs w:val="28"/>
              </w:rPr>
              <w:t>Кейс</w:t>
            </w:r>
            <w:r>
              <w:rPr>
                <w:rFonts w:ascii="Times New Roman" w:hAnsi="Times New Roman" w:cs="Times New Roman"/>
                <w:sz w:val="28"/>
                <w:szCs w:val="28"/>
              </w:rPr>
              <w:tab/>
            </w:r>
          </w:p>
        </w:tc>
        <w:tc>
          <w:tcPr>
            <w:tcW w:w="1701" w:type="dxa"/>
          </w:tcPr>
          <w:p w:rsidR="00FE4D4C" w:rsidRPr="00F236EC" w:rsidRDefault="00FE4D4C" w:rsidP="00F236E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1</w:t>
            </w:r>
          </w:p>
        </w:tc>
      </w:tr>
      <w:tr w:rsidR="00FE4D4C" w:rsidTr="000C0346">
        <w:tc>
          <w:tcPr>
            <w:tcW w:w="4219" w:type="dxa"/>
          </w:tcPr>
          <w:p w:rsidR="00FE4D4C" w:rsidRDefault="00FE4D4C" w:rsidP="00F236E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Сцепное устройство</w:t>
            </w:r>
          </w:p>
        </w:tc>
        <w:tc>
          <w:tcPr>
            <w:tcW w:w="3969" w:type="dxa"/>
          </w:tcPr>
          <w:p w:rsidR="00FE4D4C" w:rsidRDefault="00FE4D4C"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АУП-18.05.30.000</w:t>
            </w:r>
          </w:p>
        </w:tc>
        <w:tc>
          <w:tcPr>
            <w:tcW w:w="1701" w:type="dxa"/>
          </w:tcPr>
          <w:p w:rsidR="00FE4D4C" w:rsidRPr="00F236EC" w:rsidRDefault="00FE4D4C" w:rsidP="00F236EC">
            <w:pPr>
              <w:spacing w:line="360" w:lineRule="auto"/>
              <w:jc w:val="both"/>
              <w:rPr>
                <w:rFonts w:ascii="Times New Roman" w:hAnsi="Times New Roman" w:cs="Times New Roman"/>
                <w:sz w:val="28"/>
                <w:szCs w:val="28"/>
              </w:rPr>
            </w:pPr>
            <w:r>
              <w:rPr>
                <w:rFonts w:ascii="Times New Roman" w:hAnsi="Times New Roman" w:cs="Times New Roman"/>
                <w:sz w:val="28"/>
                <w:szCs w:val="28"/>
              </w:rPr>
              <w:t>2</w:t>
            </w:r>
          </w:p>
        </w:tc>
      </w:tr>
      <w:tr w:rsidR="00FE4D4C" w:rsidTr="000C0346">
        <w:tc>
          <w:tcPr>
            <w:tcW w:w="4219" w:type="dxa"/>
          </w:tcPr>
          <w:p w:rsidR="00FE4D4C" w:rsidRDefault="00FE4D4C" w:rsidP="00FE4D4C">
            <w:pPr>
              <w:spacing w:line="360" w:lineRule="auto"/>
              <w:jc w:val="both"/>
              <w:rPr>
                <w:rFonts w:ascii="Times New Roman" w:hAnsi="Times New Roman" w:cs="Times New Roman"/>
                <w:sz w:val="28"/>
                <w:szCs w:val="28"/>
              </w:rPr>
            </w:pPr>
            <w:r>
              <w:rPr>
                <w:rFonts w:ascii="Times New Roman" w:hAnsi="Times New Roman" w:cs="Times New Roman"/>
                <w:sz w:val="28"/>
                <w:szCs w:val="28"/>
              </w:rPr>
              <w:t>Сцепка к сеялкам</w:t>
            </w:r>
            <w:r>
              <w:rPr>
                <w:rFonts w:ascii="Times New Roman" w:hAnsi="Times New Roman" w:cs="Times New Roman"/>
                <w:sz w:val="28"/>
                <w:szCs w:val="28"/>
              </w:rPr>
              <w:tab/>
            </w:r>
          </w:p>
        </w:tc>
        <w:tc>
          <w:tcPr>
            <w:tcW w:w="3969" w:type="dxa"/>
          </w:tcPr>
          <w:p w:rsidR="00FE4D4C" w:rsidRDefault="00FE4D4C"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ОП-11</w:t>
            </w:r>
          </w:p>
        </w:tc>
        <w:tc>
          <w:tcPr>
            <w:tcW w:w="1701" w:type="dxa"/>
          </w:tcPr>
          <w:p w:rsidR="00FE4D4C" w:rsidRPr="00F236EC" w:rsidRDefault="00FE4D4C" w:rsidP="00F236EC">
            <w:pPr>
              <w:spacing w:line="360" w:lineRule="auto"/>
              <w:jc w:val="both"/>
              <w:rPr>
                <w:rFonts w:ascii="Times New Roman" w:hAnsi="Times New Roman" w:cs="Times New Roman"/>
                <w:sz w:val="28"/>
                <w:szCs w:val="28"/>
              </w:rPr>
            </w:pPr>
            <w:r>
              <w:rPr>
                <w:rFonts w:ascii="Times New Roman" w:hAnsi="Times New Roman" w:cs="Times New Roman"/>
                <w:sz w:val="28"/>
                <w:szCs w:val="28"/>
              </w:rPr>
              <w:t>1</w:t>
            </w:r>
          </w:p>
        </w:tc>
      </w:tr>
      <w:tr w:rsidR="00FE4D4C" w:rsidTr="000C0346">
        <w:tc>
          <w:tcPr>
            <w:tcW w:w="4219" w:type="dxa"/>
          </w:tcPr>
          <w:p w:rsidR="00FE4D4C" w:rsidRDefault="00FE4D4C"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ВОМ передний и ПНУ</w:t>
            </w:r>
          </w:p>
        </w:tc>
        <w:tc>
          <w:tcPr>
            <w:tcW w:w="3969" w:type="dxa"/>
          </w:tcPr>
          <w:p w:rsidR="00FE4D4C" w:rsidRDefault="00FE4D4C"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к МТЗ 1221</w:t>
            </w:r>
          </w:p>
        </w:tc>
        <w:tc>
          <w:tcPr>
            <w:tcW w:w="1701" w:type="dxa"/>
          </w:tcPr>
          <w:p w:rsidR="00FE4D4C" w:rsidRPr="00F236EC" w:rsidRDefault="00FE4D4C" w:rsidP="00F236EC">
            <w:pPr>
              <w:spacing w:line="360" w:lineRule="auto"/>
              <w:jc w:val="both"/>
              <w:rPr>
                <w:rFonts w:ascii="Times New Roman" w:hAnsi="Times New Roman" w:cs="Times New Roman"/>
                <w:sz w:val="28"/>
                <w:szCs w:val="28"/>
              </w:rPr>
            </w:pPr>
            <w:r>
              <w:rPr>
                <w:rFonts w:ascii="Times New Roman" w:hAnsi="Times New Roman" w:cs="Times New Roman"/>
                <w:sz w:val="28"/>
                <w:szCs w:val="28"/>
              </w:rPr>
              <w:t>1</w:t>
            </w:r>
          </w:p>
        </w:tc>
      </w:tr>
      <w:tr w:rsidR="00FE4D4C" w:rsidTr="000C0346">
        <w:tc>
          <w:tcPr>
            <w:tcW w:w="4219" w:type="dxa"/>
          </w:tcPr>
          <w:p w:rsidR="00FE4D4C" w:rsidRDefault="00FE4D4C" w:rsidP="00FE4D4C">
            <w:pPr>
              <w:spacing w:line="360" w:lineRule="auto"/>
              <w:jc w:val="both"/>
              <w:rPr>
                <w:rFonts w:ascii="Times New Roman" w:hAnsi="Times New Roman" w:cs="Times New Roman"/>
                <w:sz w:val="28"/>
                <w:szCs w:val="28"/>
              </w:rPr>
            </w:pPr>
            <w:r>
              <w:rPr>
                <w:rFonts w:ascii="Times New Roman" w:hAnsi="Times New Roman" w:cs="Times New Roman"/>
                <w:sz w:val="28"/>
                <w:szCs w:val="28"/>
              </w:rPr>
              <w:t>Бороны зубовые</w:t>
            </w:r>
            <w:r>
              <w:rPr>
                <w:rFonts w:ascii="Times New Roman" w:hAnsi="Times New Roman" w:cs="Times New Roman"/>
                <w:sz w:val="28"/>
                <w:szCs w:val="28"/>
              </w:rPr>
              <w:tab/>
            </w:r>
          </w:p>
        </w:tc>
        <w:tc>
          <w:tcPr>
            <w:tcW w:w="3969" w:type="dxa"/>
          </w:tcPr>
          <w:p w:rsidR="00FE4D4C" w:rsidRDefault="00FE4D4C"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Бранд Контур Коммандер</w:t>
            </w:r>
            <w:r w:rsidRPr="00F236EC">
              <w:rPr>
                <w:rFonts w:ascii="Times New Roman" w:hAnsi="Times New Roman" w:cs="Times New Roman"/>
                <w:sz w:val="28"/>
                <w:szCs w:val="28"/>
              </w:rPr>
              <w:tab/>
            </w:r>
          </w:p>
        </w:tc>
        <w:tc>
          <w:tcPr>
            <w:tcW w:w="1701" w:type="dxa"/>
          </w:tcPr>
          <w:p w:rsidR="00FE4D4C" w:rsidRPr="00F236EC" w:rsidRDefault="00FE4D4C" w:rsidP="00F236EC">
            <w:pPr>
              <w:spacing w:line="360" w:lineRule="auto"/>
              <w:jc w:val="both"/>
              <w:rPr>
                <w:rFonts w:ascii="Times New Roman" w:hAnsi="Times New Roman" w:cs="Times New Roman"/>
                <w:sz w:val="28"/>
                <w:szCs w:val="28"/>
              </w:rPr>
            </w:pPr>
            <w:r>
              <w:rPr>
                <w:rFonts w:ascii="Times New Roman" w:hAnsi="Times New Roman" w:cs="Times New Roman"/>
                <w:sz w:val="28"/>
                <w:szCs w:val="28"/>
              </w:rPr>
              <w:t>1</w:t>
            </w:r>
          </w:p>
        </w:tc>
      </w:tr>
      <w:tr w:rsidR="00FE4D4C" w:rsidTr="000C0346">
        <w:tc>
          <w:tcPr>
            <w:tcW w:w="4219" w:type="dxa"/>
          </w:tcPr>
          <w:p w:rsidR="00FE4D4C" w:rsidRDefault="00FE4D4C" w:rsidP="00F236E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Дискатор</w:t>
            </w:r>
          </w:p>
        </w:tc>
        <w:tc>
          <w:tcPr>
            <w:tcW w:w="3969" w:type="dxa"/>
          </w:tcPr>
          <w:p w:rsidR="00FE4D4C" w:rsidRDefault="00FE4D4C"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БДМ 4*4</w:t>
            </w:r>
          </w:p>
        </w:tc>
        <w:tc>
          <w:tcPr>
            <w:tcW w:w="1701" w:type="dxa"/>
          </w:tcPr>
          <w:p w:rsidR="00FE4D4C" w:rsidRPr="00F236EC" w:rsidRDefault="00FE4D4C" w:rsidP="00F236E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3</w:t>
            </w:r>
          </w:p>
        </w:tc>
      </w:tr>
      <w:tr w:rsidR="00FE4D4C" w:rsidTr="000C0346">
        <w:tc>
          <w:tcPr>
            <w:tcW w:w="4219" w:type="dxa"/>
          </w:tcPr>
          <w:p w:rsidR="00FE4D4C" w:rsidRDefault="00FE4D4C" w:rsidP="00FE4D4C">
            <w:pPr>
              <w:spacing w:line="360" w:lineRule="auto"/>
              <w:jc w:val="both"/>
              <w:rPr>
                <w:rFonts w:ascii="Times New Roman" w:hAnsi="Times New Roman" w:cs="Times New Roman"/>
                <w:sz w:val="28"/>
                <w:szCs w:val="28"/>
              </w:rPr>
            </w:pPr>
            <w:r>
              <w:rPr>
                <w:rFonts w:ascii="Times New Roman" w:hAnsi="Times New Roman" w:cs="Times New Roman"/>
                <w:sz w:val="28"/>
                <w:szCs w:val="28"/>
              </w:rPr>
              <w:t>Культиваторы</w:t>
            </w:r>
            <w:r>
              <w:rPr>
                <w:rFonts w:ascii="Times New Roman" w:hAnsi="Times New Roman" w:cs="Times New Roman"/>
                <w:sz w:val="28"/>
                <w:szCs w:val="28"/>
              </w:rPr>
              <w:tab/>
            </w:r>
          </w:p>
        </w:tc>
        <w:tc>
          <w:tcPr>
            <w:tcW w:w="3969" w:type="dxa"/>
          </w:tcPr>
          <w:p w:rsidR="00FE4D4C" w:rsidRDefault="00FE4D4C"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КПЭ-3,8</w:t>
            </w:r>
          </w:p>
        </w:tc>
        <w:tc>
          <w:tcPr>
            <w:tcW w:w="1701" w:type="dxa"/>
          </w:tcPr>
          <w:p w:rsidR="00FE4D4C" w:rsidRPr="00F236EC" w:rsidRDefault="00FE4D4C" w:rsidP="00F236E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1</w:t>
            </w:r>
          </w:p>
        </w:tc>
      </w:tr>
      <w:tr w:rsidR="00FE4D4C" w:rsidTr="000C0346">
        <w:tc>
          <w:tcPr>
            <w:tcW w:w="4219" w:type="dxa"/>
          </w:tcPr>
          <w:p w:rsidR="00FE4D4C" w:rsidRDefault="00FE4D4C"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Сеялки стерн.</w:t>
            </w:r>
          </w:p>
        </w:tc>
        <w:tc>
          <w:tcPr>
            <w:tcW w:w="3969" w:type="dxa"/>
          </w:tcPr>
          <w:p w:rsidR="00FE4D4C" w:rsidRPr="00F236EC" w:rsidRDefault="00FE4D4C"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СЗТС-2,1</w:t>
            </w:r>
          </w:p>
        </w:tc>
        <w:tc>
          <w:tcPr>
            <w:tcW w:w="1701" w:type="dxa"/>
          </w:tcPr>
          <w:p w:rsidR="00FE4D4C" w:rsidRPr="00F236EC" w:rsidRDefault="00FE4D4C" w:rsidP="00F236EC">
            <w:pPr>
              <w:spacing w:line="360" w:lineRule="auto"/>
              <w:jc w:val="both"/>
              <w:rPr>
                <w:rFonts w:ascii="Times New Roman" w:hAnsi="Times New Roman" w:cs="Times New Roman"/>
                <w:sz w:val="28"/>
                <w:szCs w:val="28"/>
              </w:rPr>
            </w:pPr>
            <w:r>
              <w:rPr>
                <w:rFonts w:ascii="Times New Roman" w:hAnsi="Times New Roman" w:cs="Times New Roman"/>
                <w:sz w:val="28"/>
                <w:szCs w:val="28"/>
              </w:rPr>
              <w:t>6</w:t>
            </w:r>
          </w:p>
        </w:tc>
      </w:tr>
    </w:tbl>
    <w:p w:rsidR="006E20AC" w:rsidRDefault="006E20AC"/>
    <w:p w:rsidR="006E20AC" w:rsidRPr="006E20AC" w:rsidRDefault="006E20AC">
      <w:pPr>
        <w:rPr>
          <w:rFonts w:ascii="Times New Roman" w:hAnsi="Times New Roman" w:cs="Times New Roman"/>
          <w:sz w:val="28"/>
          <w:szCs w:val="28"/>
        </w:rPr>
      </w:pPr>
      <w:r>
        <w:rPr>
          <w:rFonts w:ascii="Times New Roman" w:hAnsi="Times New Roman" w:cs="Times New Roman"/>
          <w:sz w:val="28"/>
          <w:szCs w:val="28"/>
        </w:rPr>
        <w:lastRenderedPageBreak/>
        <w:t>Продолжение таблицы 1.4</w:t>
      </w:r>
    </w:p>
    <w:tbl>
      <w:tblPr>
        <w:tblStyle w:val="a3"/>
        <w:tblW w:w="0" w:type="auto"/>
        <w:tblLook w:val="04A0"/>
      </w:tblPr>
      <w:tblGrid>
        <w:gridCol w:w="4219"/>
        <w:gridCol w:w="3969"/>
        <w:gridCol w:w="1701"/>
      </w:tblGrid>
      <w:tr w:rsidR="00FE4D4C" w:rsidTr="000C0346">
        <w:tc>
          <w:tcPr>
            <w:tcW w:w="4219" w:type="dxa"/>
          </w:tcPr>
          <w:p w:rsidR="00FE4D4C" w:rsidRDefault="00FE4D4C"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Сеялка пневмотич.</w:t>
            </w:r>
          </w:p>
        </w:tc>
        <w:tc>
          <w:tcPr>
            <w:tcW w:w="3969" w:type="dxa"/>
          </w:tcPr>
          <w:p w:rsidR="00FE4D4C" w:rsidRPr="00F236EC" w:rsidRDefault="00FE4D4C"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HORSCH-9,85</w:t>
            </w:r>
          </w:p>
        </w:tc>
        <w:tc>
          <w:tcPr>
            <w:tcW w:w="1701" w:type="dxa"/>
          </w:tcPr>
          <w:p w:rsidR="00FE4D4C" w:rsidRPr="00F236EC" w:rsidRDefault="00FE4D4C" w:rsidP="00F236EC">
            <w:pPr>
              <w:spacing w:line="360" w:lineRule="auto"/>
              <w:jc w:val="both"/>
              <w:rPr>
                <w:rFonts w:ascii="Times New Roman" w:hAnsi="Times New Roman" w:cs="Times New Roman"/>
                <w:sz w:val="28"/>
                <w:szCs w:val="28"/>
              </w:rPr>
            </w:pPr>
            <w:r>
              <w:rPr>
                <w:rFonts w:ascii="Times New Roman" w:hAnsi="Times New Roman" w:cs="Times New Roman"/>
                <w:sz w:val="28"/>
                <w:szCs w:val="28"/>
              </w:rPr>
              <w:t>1</w:t>
            </w:r>
          </w:p>
        </w:tc>
      </w:tr>
      <w:tr w:rsidR="00FE4D4C" w:rsidTr="000C0346">
        <w:tc>
          <w:tcPr>
            <w:tcW w:w="4219" w:type="dxa"/>
          </w:tcPr>
          <w:p w:rsidR="00FE4D4C" w:rsidRDefault="00FE4D4C" w:rsidP="00FE4D4C">
            <w:pPr>
              <w:spacing w:line="360" w:lineRule="auto"/>
              <w:jc w:val="both"/>
              <w:rPr>
                <w:rFonts w:ascii="Times New Roman" w:hAnsi="Times New Roman" w:cs="Times New Roman"/>
                <w:sz w:val="28"/>
                <w:szCs w:val="28"/>
              </w:rPr>
            </w:pPr>
            <w:r>
              <w:rPr>
                <w:rFonts w:ascii="Times New Roman" w:hAnsi="Times New Roman" w:cs="Times New Roman"/>
                <w:sz w:val="28"/>
                <w:szCs w:val="28"/>
              </w:rPr>
              <w:t>Загрузчик сеялок</w:t>
            </w:r>
            <w:r>
              <w:rPr>
                <w:rFonts w:ascii="Times New Roman" w:hAnsi="Times New Roman" w:cs="Times New Roman"/>
                <w:sz w:val="28"/>
                <w:szCs w:val="28"/>
              </w:rPr>
              <w:tab/>
            </w:r>
          </w:p>
        </w:tc>
        <w:tc>
          <w:tcPr>
            <w:tcW w:w="3969" w:type="dxa"/>
          </w:tcPr>
          <w:p w:rsidR="00FE4D4C" w:rsidRPr="00F236EC" w:rsidRDefault="00FE4D4C"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ЗС- 30</w:t>
            </w:r>
          </w:p>
        </w:tc>
        <w:tc>
          <w:tcPr>
            <w:tcW w:w="1701" w:type="dxa"/>
          </w:tcPr>
          <w:p w:rsidR="00FE4D4C" w:rsidRPr="00F236EC" w:rsidRDefault="00FE4D4C" w:rsidP="00F236EC">
            <w:pPr>
              <w:spacing w:line="360" w:lineRule="auto"/>
              <w:jc w:val="both"/>
              <w:rPr>
                <w:rFonts w:ascii="Times New Roman" w:hAnsi="Times New Roman" w:cs="Times New Roman"/>
                <w:sz w:val="28"/>
                <w:szCs w:val="28"/>
              </w:rPr>
            </w:pPr>
            <w:r>
              <w:rPr>
                <w:rFonts w:ascii="Times New Roman" w:hAnsi="Times New Roman" w:cs="Times New Roman"/>
                <w:sz w:val="28"/>
                <w:szCs w:val="28"/>
              </w:rPr>
              <w:t>2</w:t>
            </w:r>
          </w:p>
        </w:tc>
      </w:tr>
      <w:tr w:rsidR="00FE4D4C" w:rsidTr="000C0346">
        <w:tc>
          <w:tcPr>
            <w:tcW w:w="4219" w:type="dxa"/>
          </w:tcPr>
          <w:p w:rsidR="00FE4D4C" w:rsidRDefault="00FE4D4C" w:rsidP="00FE4D4C">
            <w:pPr>
              <w:spacing w:line="360" w:lineRule="auto"/>
              <w:jc w:val="both"/>
              <w:rPr>
                <w:rFonts w:ascii="Times New Roman" w:hAnsi="Times New Roman" w:cs="Times New Roman"/>
                <w:sz w:val="28"/>
                <w:szCs w:val="28"/>
              </w:rPr>
            </w:pPr>
            <w:r>
              <w:rPr>
                <w:rFonts w:ascii="Times New Roman" w:hAnsi="Times New Roman" w:cs="Times New Roman"/>
                <w:sz w:val="28"/>
                <w:szCs w:val="28"/>
              </w:rPr>
              <w:t>Косилки тракторные</w:t>
            </w:r>
            <w:r>
              <w:rPr>
                <w:rFonts w:ascii="Times New Roman" w:hAnsi="Times New Roman" w:cs="Times New Roman"/>
                <w:sz w:val="28"/>
                <w:szCs w:val="28"/>
              </w:rPr>
              <w:tab/>
            </w:r>
          </w:p>
        </w:tc>
        <w:tc>
          <w:tcPr>
            <w:tcW w:w="3969" w:type="dxa"/>
          </w:tcPr>
          <w:p w:rsidR="00FE4D4C" w:rsidRPr="00F236EC" w:rsidRDefault="00FE4D4C" w:rsidP="00FE4D4C">
            <w:pPr>
              <w:spacing w:line="360" w:lineRule="auto"/>
              <w:jc w:val="both"/>
              <w:rPr>
                <w:rFonts w:ascii="Times New Roman" w:hAnsi="Times New Roman" w:cs="Times New Roman"/>
                <w:sz w:val="28"/>
                <w:szCs w:val="28"/>
              </w:rPr>
            </w:pPr>
            <w:r>
              <w:rPr>
                <w:rFonts w:ascii="Times New Roman" w:hAnsi="Times New Roman" w:cs="Times New Roman"/>
                <w:sz w:val="28"/>
                <w:szCs w:val="28"/>
              </w:rPr>
              <w:t>Z108/8+Z345/3</w:t>
            </w:r>
          </w:p>
        </w:tc>
        <w:tc>
          <w:tcPr>
            <w:tcW w:w="1701" w:type="dxa"/>
          </w:tcPr>
          <w:p w:rsidR="00FE4D4C" w:rsidRPr="00F236EC" w:rsidRDefault="00FE4D4C" w:rsidP="00F236EC">
            <w:pPr>
              <w:spacing w:line="360" w:lineRule="auto"/>
              <w:jc w:val="both"/>
              <w:rPr>
                <w:rFonts w:ascii="Times New Roman" w:hAnsi="Times New Roman" w:cs="Times New Roman"/>
                <w:sz w:val="28"/>
                <w:szCs w:val="28"/>
              </w:rPr>
            </w:pPr>
            <w:r>
              <w:rPr>
                <w:rFonts w:ascii="Times New Roman" w:hAnsi="Times New Roman" w:cs="Times New Roman"/>
                <w:sz w:val="28"/>
                <w:szCs w:val="28"/>
              </w:rPr>
              <w:t>1</w:t>
            </w:r>
          </w:p>
        </w:tc>
      </w:tr>
      <w:tr w:rsidR="00FE4D4C" w:rsidTr="000C0346">
        <w:tc>
          <w:tcPr>
            <w:tcW w:w="4219" w:type="dxa"/>
          </w:tcPr>
          <w:p w:rsidR="00FE4D4C" w:rsidRDefault="00FE4D4C" w:rsidP="00FE4D4C">
            <w:pPr>
              <w:spacing w:line="360" w:lineRule="auto"/>
              <w:jc w:val="both"/>
              <w:rPr>
                <w:rFonts w:ascii="Times New Roman" w:hAnsi="Times New Roman" w:cs="Times New Roman"/>
                <w:sz w:val="28"/>
                <w:szCs w:val="28"/>
              </w:rPr>
            </w:pPr>
          </w:p>
        </w:tc>
        <w:tc>
          <w:tcPr>
            <w:tcW w:w="3969" w:type="dxa"/>
          </w:tcPr>
          <w:p w:rsidR="00FE4D4C" w:rsidRPr="00F236EC" w:rsidRDefault="00FE4D4C"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Z128/8+Z345/6</w:t>
            </w:r>
          </w:p>
        </w:tc>
        <w:tc>
          <w:tcPr>
            <w:tcW w:w="1701" w:type="dxa"/>
          </w:tcPr>
          <w:p w:rsidR="00FE4D4C" w:rsidRPr="00F236EC" w:rsidRDefault="00FE4D4C" w:rsidP="00F236EC">
            <w:pPr>
              <w:spacing w:line="360" w:lineRule="auto"/>
              <w:jc w:val="both"/>
              <w:rPr>
                <w:rFonts w:ascii="Times New Roman" w:hAnsi="Times New Roman" w:cs="Times New Roman"/>
                <w:sz w:val="28"/>
                <w:szCs w:val="28"/>
              </w:rPr>
            </w:pPr>
            <w:r>
              <w:rPr>
                <w:rFonts w:ascii="Times New Roman" w:hAnsi="Times New Roman" w:cs="Times New Roman"/>
                <w:sz w:val="28"/>
                <w:szCs w:val="28"/>
              </w:rPr>
              <w:t>1</w:t>
            </w:r>
          </w:p>
        </w:tc>
      </w:tr>
      <w:tr w:rsidR="00FE4D4C" w:rsidTr="000C0346">
        <w:tc>
          <w:tcPr>
            <w:tcW w:w="4219" w:type="dxa"/>
          </w:tcPr>
          <w:p w:rsidR="00FE4D4C" w:rsidRDefault="00FE4D4C" w:rsidP="00FE4D4C">
            <w:pPr>
              <w:spacing w:line="360" w:lineRule="auto"/>
              <w:jc w:val="both"/>
              <w:rPr>
                <w:rFonts w:ascii="Times New Roman" w:hAnsi="Times New Roman" w:cs="Times New Roman"/>
                <w:sz w:val="28"/>
                <w:szCs w:val="28"/>
              </w:rPr>
            </w:pPr>
          </w:p>
        </w:tc>
        <w:tc>
          <w:tcPr>
            <w:tcW w:w="3969" w:type="dxa"/>
          </w:tcPr>
          <w:p w:rsidR="00FE4D4C" w:rsidRPr="00F236EC" w:rsidRDefault="00FE4D4C"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Z-0,15</w:t>
            </w:r>
          </w:p>
        </w:tc>
        <w:tc>
          <w:tcPr>
            <w:tcW w:w="1701" w:type="dxa"/>
          </w:tcPr>
          <w:p w:rsidR="00FE4D4C" w:rsidRPr="00F236EC" w:rsidRDefault="00FE4D4C" w:rsidP="00F236EC">
            <w:pPr>
              <w:spacing w:line="360" w:lineRule="auto"/>
              <w:jc w:val="both"/>
              <w:rPr>
                <w:rFonts w:ascii="Times New Roman" w:hAnsi="Times New Roman" w:cs="Times New Roman"/>
                <w:sz w:val="28"/>
                <w:szCs w:val="28"/>
              </w:rPr>
            </w:pPr>
            <w:r>
              <w:rPr>
                <w:rFonts w:ascii="Times New Roman" w:hAnsi="Times New Roman" w:cs="Times New Roman"/>
                <w:sz w:val="28"/>
                <w:szCs w:val="28"/>
              </w:rPr>
              <w:t>1</w:t>
            </w:r>
          </w:p>
        </w:tc>
      </w:tr>
      <w:tr w:rsidR="00FE4D4C" w:rsidTr="000C0346">
        <w:tc>
          <w:tcPr>
            <w:tcW w:w="4219" w:type="dxa"/>
          </w:tcPr>
          <w:p w:rsidR="00FE4D4C" w:rsidRDefault="00FE4D4C"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Косилка самоходная+травяная жатка</w:t>
            </w:r>
          </w:p>
        </w:tc>
        <w:tc>
          <w:tcPr>
            <w:tcW w:w="3969" w:type="dxa"/>
          </w:tcPr>
          <w:p w:rsidR="00FE4D4C" w:rsidRPr="00F236EC" w:rsidRDefault="00FE4D4C"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Е-ЗО3</w:t>
            </w:r>
          </w:p>
        </w:tc>
        <w:tc>
          <w:tcPr>
            <w:tcW w:w="1701" w:type="dxa"/>
          </w:tcPr>
          <w:p w:rsidR="00FE4D4C" w:rsidRDefault="00FE4D4C" w:rsidP="00F236E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1</w:t>
            </w:r>
          </w:p>
        </w:tc>
      </w:tr>
      <w:tr w:rsidR="00FE4D4C" w:rsidTr="000C0346">
        <w:tc>
          <w:tcPr>
            <w:tcW w:w="4219" w:type="dxa"/>
          </w:tcPr>
          <w:p w:rsidR="00FE4D4C" w:rsidRDefault="00FE4D4C" w:rsidP="00FE4D4C">
            <w:pPr>
              <w:spacing w:line="360" w:lineRule="auto"/>
              <w:jc w:val="both"/>
              <w:rPr>
                <w:rFonts w:ascii="Times New Roman" w:hAnsi="Times New Roman" w:cs="Times New Roman"/>
                <w:sz w:val="28"/>
                <w:szCs w:val="28"/>
              </w:rPr>
            </w:pPr>
            <w:r>
              <w:rPr>
                <w:rFonts w:ascii="Times New Roman" w:hAnsi="Times New Roman" w:cs="Times New Roman"/>
                <w:sz w:val="28"/>
                <w:szCs w:val="28"/>
              </w:rPr>
              <w:t>Грабли тракторные</w:t>
            </w:r>
            <w:r>
              <w:rPr>
                <w:rFonts w:ascii="Times New Roman" w:hAnsi="Times New Roman" w:cs="Times New Roman"/>
                <w:sz w:val="28"/>
                <w:szCs w:val="28"/>
              </w:rPr>
              <w:tab/>
            </w:r>
          </w:p>
        </w:tc>
        <w:tc>
          <w:tcPr>
            <w:tcW w:w="3969" w:type="dxa"/>
          </w:tcPr>
          <w:p w:rsidR="00FE4D4C" w:rsidRPr="00F236EC" w:rsidRDefault="00FE4D4C"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V12-4GW Raptor</w:t>
            </w:r>
          </w:p>
        </w:tc>
        <w:tc>
          <w:tcPr>
            <w:tcW w:w="1701" w:type="dxa"/>
          </w:tcPr>
          <w:p w:rsidR="00FE4D4C" w:rsidRDefault="00FE4D4C" w:rsidP="00F236EC">
            <w:pPr>
              <w:spacing w:line="360" w:lineRule="auto"/>
              <w:jc w:val="both"/>
              <w:rPr>
                <w:rFonts w:ascii="Times New Roman" w:hAnsi="Times New Roman" w:cs="Times New Roman"/>
                <w:sz w:val="28"/>
                <w:szCs w:val="28"/>
              </w:rPr>
            </w:pPr>
            <w:r>
              <w:rPr>
                <w:rFonts w:ascii="Times New Roman" w:hAnsi="Times New Roman" w:cs="Times New Roman"/>
                <w:sz w:val="28"/>
                <w:szCs w:val="28"/>
              </w:rPr>
              <w:t>1</w:t>
            </w:r>
          </w:p>
        </w:tc>
      </w:tr>
      <w:tr w:rsidR="00FE4D4C" w:rsidTr="000C0346">
        <w:tc>
          <w:tcPr>
            <w:tcW w:w="4219" w:type="dxa"/>
          </w:tcPr>
          <w:p w:rsidR="00FE4D4C" w:rsidRDefault="00FE4D4C" w:rsidP="00FE4D4C">
            <w:pPr>
              <w:spacing w:line="360" w:lineRule="auto"/>
              <w:jc w:val="both"/>
              <w:rPr>
                <w:rFonts w:ascii="Times New Roman" w:hAnsi="Times New Roman" w:cs="Times New Roman"/>
                <w:sz w:val="28"/>
                <w:szCs w:val="28"/>
              </w:rPr>
            </w:pPr>
            <w:r>
              <w:rPr>
                <w:rFonts w:ascii="Times New Roman" w:hAnsi="Times New Roman" w:cs="Times New Roman"/>
                <w:sz w:val="28"/>
                <w:szCs w:val="28"/>
              </w:rPr>
              <w:t>Оборачиватель валков</w:t>
            </w:r>
            <w:r>
              <w:rPr>
                <w:rFonts w:ascii="Times New Roman" w:hAnsi="Times New Roman" w:cs="Times New Roman"/>
                <w:sz w:val="28"/>
                <w:szCs w:val="28"/>
              </w:rPr>
              <w:tab/>
            </w:r>
          </w:p>
        </w:tc>
        <w:tc>
          <w:tcPr>
            <w:tcW w:w="3969" w:type="dxa"/>
          </w:tcPr>
          <w:p w:rsidR="00FE4D4C" w:rsidRPr="00F236EC" w:rsidRDefault="00FE4D4C"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Е-318</w:t>
            </w:r>
          </w:p>
        </w:tc>
        <w:tc>
          <w:tcPr>
            <w:tcW w:w="1701" w:type="dxa"/>
          </w:tcPr>
          <w:p w:rsidR="00FE4D4C" w:rsidRDefault="00FE4D4C" w:rsidP="00F236EC">
            <w:pPr>
              <w:spacing w:line="360" w:lineRule="auto"/>
              <w:jc w:val="both"/>
              <w:rPr>
                <w:rFonts w:ascii="Times New Roman" w:hAnsi="Times New Roman" w:cs="Times New Roman"/>
                <w:sz w:val="28"/>
                <w:szCs w:val="28"/>
              </w:rPr>
            </w:pPr>
            <w:r>
              <w:rPr>
                <w:rFonts w:ascii="Times New Roman" w:hAnsi="Times New Roman" w:cs="Times New Roman"/>
                <w:sz w:val="28"/>
                <w:szCs w:val="28"/>
              </w:rPr>
              <w:t>1</w:t>
            </w:r>
          </w:p>
        </w:tc>
      </w:tr>
      <w:tr w:rsidR="00FE4D4C" w:rsidTr="000C0346">
        <w:tc>
          <w:tcPr>
            <w:tcW w:w="4219" w:type="dxa"/>
          </w:tcPr>
          <w:p w:rsidR="00FE4D4C" w:rsidRDefault="00FE4D4C"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Пресс- подборщик</w:t>
            </w:r>
          </w:p>
        </w:tc>
        <w:tc>
          <w:tcPr>
            <w:tcW w:w="3969" w:type="dxa"/>
          </w:tcPr>
          <w:p w:rsidR="00FE4D4C" w:rsidRPr="00F236EC" w:rsidRDefault="00FE4D4C"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ПРФ</w:t>
            </w:r>
            <w:r w:rsidRPr="00F236EC">
              <w:rPr>
                <w:rFonts w:ascii="Times New Roman" w:hAnsi="Times New Roman" w:cs="Times New Roman"/>
                <w:sz w:val="28"/>
                <w:szCs w:val="28"/>
                <w:lang w:val="en-US"/>
              </w:rPr>
              <w:t>-180</w:t>
            </w:r>
          </w:p>
        </w:tc>
        <w:tc>
          <w:tcPr>
            <w:tcW w:w="1701" w:type="dxa"/>
          </w:tcPr>
          <w:p w:rsidR="00FE4D4C" w:rsidRDefault="00FE4D4C" w:rsidP="00F236EC">
            <w:pPr>
              <w:spacing w:line="360" w:lineRule="auto"/>
              <w:jc w:val="both"/>
              <w:rPr>
                <w:rFonts w:ascii="Times New Roman" w:hAnsi="Times New Roman" w:cs="Times New Roman"/>
                <w:sz w:val="28"/>
                <w:szCs w:val="28"/>
              </w:rPr>
            </w:pPr>
            <w:r>
              <w:rPr>
                <w:rFonts w:ascii="Times New Roman" w:hAnsi="Times New Roman" w:cs="Times New Roman"/>
                <w:sz w:val="28"/>
                <w:szCs w:val="28"/>
              </w:rPr>
              <w:t>1</w:t>
            </w:r>
          </w:p>
        </w:tc>
      </w:tr>
      <w:tr w:rsidR="00FE4D4C" w:rsidTr="000C0346">
        <w:tc>
          <w:tcPr>
            <w:tcW w:w="4219" w:type="dxa"/>
          </w:tcPr>
          <w:p w:rsidR="00FE4D4C" w:rsidRDefault="00FE4D4C" w:rsidP="00FE4D4C">
            <w:pPr>
              <w:spacing w:line="360" w:lineRule="auto"/>
              <w:jc w:val="both"/>
              <w:rPr>
                <w:rFonts w:ascii="Times New Roman" w:hAnsi="Times New Roman" w:cs="Times New Roman"/>
                <w:sz w:val="28"/>
                <w:szCs w:val="28"/>
              </w:rPr>
            </w:pPr>
          </w:p>
        </w:tc>
        <w:tc>
          <w:tcPr>
            <w:tcW w:w="3969" w:type="dxa"/>
          </w:tcPr>
          <w:p w:rsidR="00FE4D4C" w:rsidRPr="00FE4D4C" w:rsidRDefault="00FE4D4C"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lang w:val="en-US"/>
              </w:rPr>
              <w:t>R12/155 super Col</w:t>
            </w:r>
          </w:p>
        </w:tc>
        <w:tc>
          <w:tcPr>
            <w:tcW w:w="1701" w:type="dxa"/>
          </w:tcPr>
          <w:p w:rsidR="00FE4D4C" w:rsidRDefault="00FE4D4C" w:rsidP="00F236EC">
            <w:pPr>
              <w:spacing w:line="360" w:lineRule="auto"/>
              <w:jc w:val="both"/>
              <w:rPr>
                <w:rFonts w:ascii="Times New Roman" w:hAnsi="Times New Roman" w:cs="Times New Roman"/>
                <w:sz w:val="28"/>
                <w:szCs w:val="28"/>
              </w:rPr>
            </w:pPr>
            <w:r>
              <w:rPr>
                <w:rFonts w:ascii="Times New Roman" w:hAnsi="Times New Roman" w:cs="Times New Roman"/>
                <w:sz w:val="28"/>
                <w:szCs w:val="28"/>
              </w:rPr>
              <w:t>1</w:t>
            </w:r>
          </w:p>
        </w:tc>
      </w:tr>
      <w:tr w:rsidR="00FE4D4C" w:rsidTr="000C0346">
        <w:tc>
          <w:tcPr>
            <w:tcW w:w="4219" w:type="dxa"/>
          </w:tcPr>
          <w:p w:rsidR="00FE4D4C" w:rsidRPr="00FE4D4C" w:rsidRDefault="00FE4D4C"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Подборщик</w:t>
            </w:r>
            <w:r>
              <w:rPr>
                <w:rFonts w:ascii="Times New Roman" w:hAnsi="Times New Roman" w:cs="Times New Roman"/>
                <w:sz w:val="28"/>
                <w:szCs w:val="28"/>
                <w:lang w:val="en-US"/>
              </w:rPr>
              <w:tab/>
            </w:r>
          </w:p>
        </w:tc>
        <w:tc>
          <w:tcPr>
            <w:tcW w:w="3969" w:type="dxa"/>
          </w:tcPr>
          <w:p w:rsidR="00FE4D4C" w:rsidRPr="00F236EC" w:rsidRDefault="00FE4D4C"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РСМ 10.08.07.000</w:t>
            </w:r>
          </w:p>
        </w:tc>
        <w:tc>
          <w:tcPr>
            <w:tcW w:w="1701" w:type="dxa"/>
          </w:tcPr>
          <w:p w:rsidR="00FE4D4C" w:rsidRDefault="00FE4D4C" w:rsidP="00F236E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1</w:t>
            </w:r>
          </w:p>
        </w:tc>
      </w:tr>
      <w:tr w:rsidR="00FE4D4C" w:rsidTr="000C0346">
        <w:tc>
          <w:tcPr>
            <w:tcW w:w="4219" w:type="dxa"/>
          </w:tcPr>
          <w:p w:rsidR="00FE4D4C" w:rsidRDefault="00FE4D4C"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Комбайн зерноуборочный</w:t>
            </w:r>
            <w:r w:rsidRPr="00F236EC">
              <w:rPr>
                <w:rFonts w:ascii="Times New Roman" w:hAnsi="Times New Roman" w:cs="Times New Roman"/>
                <w:sz w:val="28"/>
                <w:szCs w:val="28"/>
              </w:rPr>
              <w:tab/>
            </w:r>
          </w:p>
        </w:tc>
        <w:tc>
          <w:tcPr>
            <w:tcW w:w="3969" w:type="dxa"/>
          </w:tcPr>
          <w:p w:rsidR="00FE4D4C" w:rsidRPr="00F236EC" w:rsidRDefault="00FE4D4C" w:rsidP="00FE4D4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"Вектор" </w:t>
            </w:r>
            <w:r w:rsidRPr="00F236EC">
              <w:rPr>
                <w:rFonts w:ascii="Times New Roman" w:hAnsi="Times New Roman" w:cs="Times New Roman"/>
                <w:sz w:val="28"/>
                <w:szCs w:val="28"/>
              </w:rPr>
              <w:t>РСМ-101</w:t>
            </w:r>
          </w:p>
        </w:tc>
        <w:tc>
          <w:tcPr>
            <w:tcW w:w="1701" w:type="dxa"/>
          </w:tcPr>
          <w:p w:rsidR="00FE4D4C" w:rsidRDefault="00FE4D4C" w:rsidP="00F236E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3</w:t>
            </w:r>
          </w:p>
        </w:tc>
      </w:tr>
      <w:tr w:rsidR="00FE4D4C" w:rsidTr="000C0346">
        <w:tc>
          <w:tcPr>
            <w:tcW w:w="4219" w:type="dxa"/>
          </w:tcPr>
          <w:p w:rsidR="00FE4D4C" w:rsidRDefault="00FE4D4C" w:rsidP="00FE4D4C">
            <w:pPr>
              <w:spacing w:line="360" w:lineRule="auto"/>
              <w:jc w:val="both"/>
              <w:rPr>
                <w:rFonts w:ascii="Times New Roman" w:hAnsi="Times New Roman" w:cs="Times New Roman"/>
                <w:sz w:val="28"/>
                <w:szCs w:val="28"/>
              </w:rPr>
            </w:pPr>
          </w:p>
        </w:tc>
        <w:tc>
          <w:tcPr>
            <w:tcW w:w="3969" w:type="dxa"/>
          </w:tcPr>
          <w:p w:rsidR="00FE4D4C" w:rsidRPr="00F236EC" w:rsidRDefault="002859C7"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ДОН-1500Б РСМ 10Б</w:t>
            </w:r>
          </w:p>
        </w:tc>
        <w:tc>
          <w:tcPr>
            <w:tcW w:w="1701" w:type="dxa"/>
          </w:tcPr>
          <w:p w:rsidR="00FE4D4C" w:rsidRDefault="000C73F8" w:rsidP="00F236EC">
            <w:pPr>
              <w:spacing w:line="360" w:lineRule="auto"/>
              <w:jc w:val="both"/>
              <w:rPr>
                <w:rFonts w:ascii="Times New Roman" w:hAnsi="Times New Roman" w:cs="Times New Roman"/>
                <w:sz w:val="28"/>
                <w:szCs w:val="28"/>
              </w:rPr>
            </w:pPr>
            <w:r>
              <w:rPr>
                <w:rFonts w:ascii="Times New Roman" w:hAnsi="Times New Roman" w:cs="Times New Roman"/>
                <w:sz w:val="28"/>
                <w:szCs w:val="28"/>
              </w:rPr>
              <w:t>3</w:t>
            </w:r>
          </w:p>
        </w:tc>
      </w:tr>
      <w:tr w:rsidR="002859C7" w:rsidTr="000C0346">
        <w:tc>
          <w:tcPr>
            <w:tcW w:w="4219" w:type="dxa"/>
          </w:tcPr>
          <w:p w:rsidR="002859C7" w:rsidRDefault="002859C7"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Комбайн кормоуборочный</w:t>
            </w:r>
          </w:p>
        </w:tc>
        <w:tc>
          <w:tcPr>
            <w:tcW w:w="3969" w:type="dxa"/>
          </w:tcPr>
          <w:p w:rsidR="002859C7" w:rsidRPr="00F236EC" w:rsidRDefault="002859C7"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Е-281</w:t>
            </w:r>
          </w:p>
        </w:tc>
        <w:tc>
          <w:tcPr>
            <w:tcW w:w="1701" w:type="dxa"/>
          </w:tcPr>
          <w:p w:rsidR="002859C7" w:rsidRPr="00F236EC" w:rsidRDefault="002859C7" w:rsidP="00F236EC">
            <w:pPr>
              <w:spacing w:line="360" w:lineRule="auto"/>
              <w:jc w:val="both"/>
              <w:rPr>
                <w:rFonts w:ascii="Times New Roman" w:hAnsi="Times New Roman" w:cs="Times New Roman"/>
                <w:sz w:val="28"/>
                <w:szCs w:val="28"/>
              </w:rPr>
            </w:pPr>
            <w:r>
              <w:rPr>
                <w:rFonts w:ascii="Times New Roman" w:hAnsi="Times New Roman" w:cs="Times New Roman"/>
                <w:sz w:val="28"/>
                <w:szCs w:val="28"/>
              </w:rPr>
              <w:t>2</w:t>
            </w:r>
          </w:p>
        </w:tc>
      </w:tr>
      <w:tr w:rsidR="002859C7" w:rsidTr="000C0346">
        <w:tc>
          <w:tcPr>
            <w:tcW w:w="4219" w:type="dxa"/>
          </w:tcPr>
          <w:p w:rsidR="002859C7" w:rsidRDefault="002859C7" w:rsidP="00FE4D4C">
            <w:pPr>
              <w:spacing w:line="360" w:lineRule="auto"/>
              <w:jc w:val="both"/>
              <w:rPr>
                <w:rFonts w:ascii="Times New Roman" w:hAnsi="Times New Roman" w:cs="Times New Roman"/>
                <w:sz w:val="28"/>
                <w:szCs w:val="28"/>
              </w:rPr>
            </w:pPr>
          </w:p>
        </w:tc>
        <w:tc>
          <w:tcPr>
            <w:tcW w:w="3969" w:type="dxa"/>
          </w:tcPr>
          <w:p w:rsidR="002859C7" w:rsidRPr="00F236EC" w:rsidRDefault="002859C7" w:rsidP="002859C7">
            <w:pPr>
              <w:spacing w:line="360" w:lineRule="auto"/>
              <w:jc w:val="both"/>
              <w:rPr>
                <w:rFonts w:ascii="Times New Roman" w:hAnsi="Times New Roman" w:cs="Times New Roman"/>
                <w:sz w:val="28"/>
                <w:szCs w:val="28"/>
              </w:rPr>
            </w:pPr>
            <w:r>
              <w:rPr>
                <w:rFonts w:ascii="Times New Roman" w:hAnsi="Times New Roman" w:cs="Times New Roman"/>
                <w:sz w:val="28"/>
                <w:szCs w:val="28"/>
              </w:rPr>
              <w:t>ДОН-680 РСМ 100</w:t>
            </w:r>
            <w:r>
              <w:rPr>
                <w:rFonts w:ascii="Times New Roman" w:hAnsi="Times New Roman" w:cs="Times New Roman"/>
                <w:sz w:val="28"/>
                <w:szCs w:val="28"/>
              </w:rPr>
              <w:tab/>
            </w:r>
          </w:p>
        </w:tc>
        <w:tc>
          <w:tcPr>
            <w:tcW w:w="1701" w:type="dxa"/>
          </w:tcPr>
          <w:p w:rsidR="002859C7" w:rsidRPr="00F236EC" w:rsidRDefault="000C73F8" w:rsidP="00F236EC">
            <w:pPr>
              <w:spacing w:line="360" w:lineRule="auto"/>
              <w:jc w:val="both"/>
              <w:rPr>
                <w:rFonts w:ascii="Times New Roman" w:hAnsi="Times New Roman" w:cs="Times New Roman"/>
                <w:sz w:val="28"/>
                <w:szCs w:val="28"/>
              </w:rPr>
            </w:pPr>
            <w:r>
              <w:rPr>
                <w:rFonts w:ascii="Times New Roman" w:hAnsi="Times New Roman" w:cs="Times New Roman"/>
                <w:sz w:val="28"/>
                <w:szCs w:val="28"/>
              </w:rPr>
              <w:t>3</w:t>
            </w:r>
          </w:p>
        </w:tc>
      </w:tr>
      <w:tr w:rsidR="002859C7" w:rsidTr="000C0346">
        <w:tc>
          <w:tcPr>
            <w:tcW w:w="4219" w:type="dxa"/>
          </w:tcPr>
          <w:p w:rsidR="002859C7" w:rsidRDefault="002859C7"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Жатка навесная</w:t>
            </w:r>
          </w:p>
        </w:tc>
        <w:tc>
          <w:tcPr>
            <w:tcW w:w="3969" w:type="dxa"/>
          </w:tcPr>
          <w:p w:rsidR="002859C7" w:rsidRPr="00F236EC" w:rsidRDefault="002859C7"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ЖБВ-4.2</w:t>
            </w:r>
          </w:p>
        </w:tc>
        <w:tc>
          <w:tcPr>
            <w:tcW w:w="1701" w:type="dxa"/>
          </w:tcPr>
          <w:p w:rsidR="002859C7" w:rsidRPr="00F236EC" w:rsidRDefault="002859C7" w:rsidP="00F236EC">
            <w:pPr>
              <w:spacing w:line="360" w:lineRule="auto"/>
              <w:jc w:val="both"/>
              <w:rPr>
                <w:rFonts w:ascii="Times New Roman" w:hAnsi="Times New Roman" w:cs="Times New Roman"/>
                <w:sz w:val="28"/>
                <w:szCs w:val="28"/>
              </w:rPr>
            </w:pPr>
            <w:r>
              <w:rPr>
                <w:rFonts w:ascii="Times New Roman" w:hAnsi="Times New Roman" w:cs="Times New Roman"/>
                <w:sz w:val="28"/>
                <w:szCs w:val="28"/>
              </w:rPr>
              <w:t>1</w:t>
            </w:r>
          </w:p>
        </w:tc>
      </w:tr>
      <w:tr w:rsidR="002859C7" w:rsidTr="000C0346">
        <w:tc>
          <w:tcPr>
            <w:tcW w:w="4219" w:type="dxa"/>
          </w:tcPr>
          <w:p w:rsidR="002859C7" w:rsidRDefault="002859C7"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Плуг лемешный навесной</w:t>
            </w:r>
          </w:p>
        </w:tc>
        <w:tc>
          <w:tcPr>
            <w:tcW w:w="3969" w:type="dxa"/>
          </w:tcPr>
          <w:p w:rsidR="002859C7" w:rsidRPr="00F236EC" w:rsidRDefault="002859C7"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ПЛН-4-35</w:t>
            </w:r>
          </w:p>
        </w:tc>
        <w:tc>
          <w:tcPr>
            <w:tcW w:w="1701" w:type="dxa"/>
          </w:tcPr>
          <w:p w:rsidR="002859C7" w:rsidRPr="00F236EC" w:rsidRDefault="002859C7" w:rsidP="00F236EC">
            <w:pPr>
              <w:spacing w:line="360" w:lineRule="auto"/>
              <w:jc w:val="both"/>
              <w:rPr>
                <w:rFonts w:ascii="Times New Roman" w:hAnsi="Times New Roman" w:cs="Times New Roman"/>
                <w:sz w:val="28"/>
                <w:szCs w:val="28"/>
              </w:rPr>
            </w:pPr>
            <w:r>
              <w:rPr>
                <w:rFonts w:ascii="Times New Roman" w:hAnsi="Times New Roman" w:cs="Times New Roman"/>
                <w:sz w:val="28"/>
                <w:szCs w:val="28"/>
              </w:rPr>
              <w:t>1</w:t>
            </w:r>
          </w:p>
        </w:tc>
      </w:tr>
      <w:tr w:rsidR="002859C7" w:rsidTr="000C0346">
        <w:tc>
          <w:tcPr>
            <w:tcW w:w="4219" w:type="dxa"/>
          </w:tcPr>
          <w:p w:rsidR="002859C7" w:rsidRDefault="002859C7" w:rsidP="002859C7">
            <w:pPr>
              <w:spacing w:line="360" w:lineRule="auto"/>
              <w:jc w:val="both"/>
              <w:rPr>
                <w:rFonts w:ascii="Times New Roman" w:hAnsi="Times New Roman" w:cs="Times New Roman"/>
                <w:sz w:val="28"/>
                <w:szCs w:val="28"/>
              </w:rPr>
            </w:pPr>
            <w:r>
              <w:rPr>
                <w:rFonts w:ascii="Times New Roman" w:hAnsi="Times New Roman" w:cs="Times New Roman"/>
                <w:sz w:val="28"/>
                <w:szCs w:val="28"/>
              </w:rPr>
              <w:t>Зернопогрузчик</w:t>
            </w:r>
            <w:r>
              <w:rPr>
                <w:rFonts w:ascii="Times New Roman" w:hAnsi="Times New Roman" w:cs="Times New Roman"/>
                <w:sz w:val="28"/>
                <w:szCs w:val="28"/>
              </w:rPr>
              <w:tab/>
            </w:r>
          </w:p>
        </w:tc>
        <w:tc>
          <w:tcPr>
            <w:tcW w:w="3969" w:type="dxa"/>
          </w:tcPr>
          <w:p w:rsidR="002859C7" w:rsidRPr="00F236EC" w:rsidRDefault="002859C7"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ЗПС-100</w:t>
            </w:r>
          </w:p>
        </w:tc>
        <w:tc>
          <w:tcPr>
            <w:tcW w:w="1701" w:type="dxa"/>
          </w:tcPr>
          <w:p w:rsidR="002859C7" w:rsidRPr="00F236EC" w:rsidRDefault="002859C7" w:rsidP="00F236EC">
            <w:pPr>
              <w:spacing w:line="360" w:lineRule="auto"/>
              <w:jc w:val="both"/>
              <w:rPr>
                <w:rFonts w:ascii="Times New Roman" w:hAnsi="Times New Roman" w:cs="Times New Roman"/>
                <w:sz w:val="28"/>
                <w:szCs w:val="28"/>
              </w:rPr>
            </w:pPr>
            <w:r>
              <w:rPr>
                <w:rFonts w:ascii="Times New Roman" w:hAnsi="Times New Roman" w:cs="Times New Roman"/>
                <w:sz w:val="28"/>
                <w:szCs w:val="28"/>
              </w:rPr>
              <w:t>2</w:t>
            </w:r>
          </w:p>
        </w:tc>
      </w:tr>
      <w:tr w:rsidR="002859C7" w:rsidTr="000C0346">
        <w:tc>
          <w:tcPr>
            <w:tcW w:w="4219" w:type="dxa"/>
          </w:tcPr>
          <w:p w:rsidR="002859C7" w:rsidRDefault="002859C7" w:rsidP="00FE4D4C">
            <w:pPr>
              <w:spacing w:line="360" w:lineRule="auto"/>
              <w:jc w:val="both"/>
              <w:rPr>
                <w:rFonts w:ascii="Times New Roman" w:hAnsi="Times New Roman" w:cs="Times New Roman"/>
                <w:sz w:val="28"/>
                <w:szCs w:val="28"/>
              </w:rPr>
            </w:pPr>
          </w:p>
        </w:tc>
        <w:tc>
          <w:tcPr>
            <w:tcW w:w="3969" w:type="dxa"/>
          </w:tcPr>
          <w:p w:rsidR="002859C7" w:rsidRPr="00F236EC" w:rsidRDefault="002859C7"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КШП - 6</w:t>
            </w:r>
          </w:p>
        </w:tc>
        <w:tc>
          <w:tcPr>
            <w:tcW w:w="1701" w:type="dxa"/>
          </w:tcPr>
          <w:p w:rsidR="002859C7" w:rsidRPr="00F236EC" w:rsidRDefault="002859C7" w:rsidP="00F236EC">
            <w:pPr>
              <w:spacing w:line="360" w:lineRule="auto"/>
              <w:jc w:val="both"/>
              <w:rPr>
                <w:rFonts w:ascii="Times New Roman" w:hAnsi="Times New Roman" w:cs="Times New Roman"/>
                <w:sz w:val="28"/>
                <w:szCs w:val="28"/>
              </w:rPr>
            </w:pPr>
            <w:r>
              <w:rPr>
                <w:rFonts w:ascii="Times New Roman" w:hAnsi="Times New Roman" w:cs="Times New Roman"/>
                <w:sz w:val="28"/>
                <w:szCs w:val="28"/>
              </w:rPr>
              <w:t>2</w:t>
            </w:r>
          </w:p>
        </w:tc>
      </w:tr>
      <w:tr w:rsidR="002859C7" w:rsidTr="000C0346">
        <w:tc>
          <w:tcPr>
            <w:tcW w:w="4219" w:type="dxa"/>
          </w:tcPr>
          <w:p w:rsidR="002859C7" w:rsidRDefault="002859C7" w:rsidP="002859C7">
            <w:pPr>
              <w:spacing w:line="360" w:lineRule="auto"/>
              <w:jc w:val="both"/>
              <w:rPr>
                <w:rFonts w:ascii="Times New Roman" w:hAnsi="Times New Roman" w:cs="Times New Roman"/>
                <w:sz w:val="28"/>
                <w:szCs w:val="28"/>
              </w:rPr>
            </w:pPr>
            <w:r>
              <w:rPr>
                <w:rFonts w:ascii="Times New Roman" w:hAnsi="Times New Roman" w:cs="Times New Roman"/>
                <w:sz w:val="28"/>
                <w:szCs w:val="28"/>
              </w:rPr>
              <w:t>Зерноочистительная машина</w:t>
            </w:r>
            <w:r>
              <w:rPr>
                <w:rFonts w:ascii="Times New Roman" w:hAnsi="Times New Roman" w:cs="Times New Roman"/>
                <w:sz w:val="28"/>
                <w:szCs w:val="28"/>
              </w:rPr>
              <w:tab/>
            </w:r>
          </w:p>
        </w:tc>
        <w:tc>
          <w:tcPr>
            <w:tcW w:w="3969" w:type="dxa"/>
          </w:tcPr>
          <w:p w:rsidR="002859C7" w:rsidRPr="00F236EC" w:rsidRDefault="002859C7"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Пектус К-527</w:t>
            </w:r>
          </w:p>
        </w:tc>
        <w:tc>
          <w:tcPr>
            <w:tcW w:w="1701" w:type="dxa"/>
          </w:tcPr>
          <w:p w:rsidR="002859C7" w:rsidRPr="00F236EC" w:rsidRDefault="002859C7" w:rsidP="00F236EC">
            <w:pPr>
              <w:spacing w:line="360" w:lineRule="auto"/>
              <w:jc w:val="both"/>
              <w:rPr>
                <w:rFonts w:ascii="Times New Roman" w:hAnsi="Times New Roman" w:cs="Times New Roman"/>
                <w:sz w:val="28"/>
                <w:szCs w:val="28"/>
              </w:rPr>
            </w:pPr>
            <w:r>
              <w:rPr>
                <w:rFonts w:ascii="Times New Roman" w:hAnsi="Times New Roman" w:cs="Times New Roman"/>
                <w:sz w:val="28"/>
                <w:szCs w:val="28"/>
              </w:rPr>
              <w:t>1</w:t>
            </w:r>
          </w:p>
        </w:tc>
      </w:tr>
      <w:tr w:rsidR="002859C7" w:rsidTr="000C0346">
        <w:tc>
          <w:tcPr>
            <w:tcW w:w="4219" w:type="dxa"/>
          </w:tcPr>
          <w:p w:rsidR="002859C7" w:rsidRDefault="002859C7" w:rsidP="002859C7">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Зерномет</w:t>
            </w:r>
          </w:p>
        </w:tc>
        <w:tc>
          <w:tcPr>
            <w:tcW w:w="3969" w:type="dxa"/>
          </w:tcPr>
          <w:p w:rsidR="002859C7" w:rsidRPr="00F236EC" w:rsidRDefault="002859C7"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ЗМ-60</w:t>
            </w:r>
          </w:p>
        </w:tc>
        <w:tc>
          <w:tcPr>
            <w:tcW w:w="1701" w:type="dxa"/>
          </w:tcPr>
          <w:p w:rsidR="002859C7" w:rsidRDefault="002859C7" w:rsidP="00F236EC">
            <w:pPr>
              <w:spacing w:line="360" w:lineRule="auto"/>
              <w:jc w:val="both"/>
              <w:rPr>
                <w:rFonts w:ascii="Times New Roman" w:hAnsi="Times New Roman" w:cs="Times New Roman"/>
                <w:sz w:val="28"/>
                <w:szCs w:val="28"/>
              </w:rPr>
            </w:pPr>
            <w:r>
              <w:rPr>
                <w:rFonts w:ascii="Times New Roman" w:hAnsi="Times New Roman" w:cs="Times New Roman"/>
                <w:sz w:val="28"/>
                <w:szCs w:val="28"/>
              </w:rPr>
              <w:t>1</w:t>
            </w:r>
          </w:p>
        </w:tc>
      </w:tr>
      <w:tr w:rsidR="002859C7" w:rsidTr="000C0346">
        <w:tc>
          <w:tcPr>
            <w:tcW w:w="4219" w:type="dxa"/>
          </w:tcPr>
          <w:p w:rsidR="002859C7" w:rsidRDefault="002859C7" w:rsidP="002859C7">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Дробилка без</w:t>
            </w:r>
            <w:r>
              <w:rPr>
                <w:rFonts w:ascii="Times New Roman" w:hAnsi="Times New Roman" w:cs="Times New Roman"/>
                <w:sz w:val="28"/>
                <w:szCs w:val="28"/>
              </w:rPr>
              <w:t>решетная</w:t>
            </w:r>
            <w:r>
              <w:rPr>
                <w:rFonts w:ascii="Times New Roman" w:hAnsi="Times New Roman" w:cs="Times New Roman"/>
                <w:sz w:val="28"/>
                <w:szCs w:val="28"/>
              </w:rPr>
              <w:tab/>
            </w:r>
          </w:p>
        </w:tc>
        <w:tc>
          <w:tcPr>
            <w:tcW w:w="3969" w:type="dxa"/>
          </w:tcPr>
          <w:p w:rsidR="002859C7" w:rsidRPr="00F236EC" w:rsidRDefault="002859C7" w:rsidP="002859C7">
            <w:pPr>
              <w:spacing w:line="360" w:lineRule="auto"/>
              <w:jc w:val="both"/>
              <w:rPr>
                <w:rFonts w:ascii="Times New Roman" w:hAnsi="Times New Roman" w:cs="Times New Roman"/>
                <w:sz w:val="28"/>
                <w:szCs w:val="28"/>
              </w:rPr>
            </w:pPr>
            <w:r>
              <w:rPr>
                <w:rFonts w:ascii="Times New Roman" w:hAnsi="Times New Roman" w:cs="Times New Roman"/>
                <w:sz w:val="28"/>
                <w:szCs w:val="28"/>
              </w:rPr>
              <w:t>ДБ-5</w:t>
            </w:r>
            <w:r>
              <w:rPr>
                <w:rFonts w:ascii="Times New Roman" w:hAnsi="Times New Roman" w:cs="Times New Roman"/>
                <w:sz w:val="28"/>
                <w:szCs w:val="28"/>
              </w:rPr>
              <w:tab/>
            </w:r>
          </w:p>
        </w:tc>
        <w:tc>
          <w:tcPr>
            <w:tcW w:w="1701" w:type="dxa"/>
          </w:tcPr>
          <w:p w:rsidR="002859C7" w:rsidRDefault="002859C7" w:rsidP="00F236EC">
            <w:pPr>
              <w:spacing w:line="360" w:lineRule="auto"/>
              <w:jc w:val="both"/>
              <w:rPr>
                <w:rFonts w:ascii="Times New Roman" w:hAnsi="Times New Roman" w:cs="Times New Roman"/>
                <w:sz w:val="28"/>
                <w:szCs w:val="28"/>
              </w:rPr>
            </w:pPr>
            <w:r>
              <w:rPr>
                <w:rFonts w:ascii="Times New Roman" w:hAnsi="Times New Roman" w:cs="Times New Roman"/>
                <w:sz w:val="28"/>
                <w:szCs w:val="28"/>
              </w:rPr>
              <w:t>1</w:t>
            </w:r>
          </w:p>
        </w:tc>
      </w:tr>
      <w:tr w:rsidR="002859C7" w:rsidTr="000C0346">
        <w:tc>
          <w:tcPr>
            <w:tcW w:w="4219" w:type="dxa"/>
          </w:tcPr>
          <w:p w:rsidR="002859C7" w:rsidRDefault="002859C7" w:rsidP="002859C7">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Машина первичной очистки зерна</w:t>
            </w:r>
            <w:r w:rsidRPr="00F236EC">
              <w:rPr>
                <w:rFonts w:ascii="Times New Roman" w:hAnsi="Times New Roman" w:cs="Times New Roman"/>
                <w:sz w:val="28"/>
                <w:szCs w:val="28"/>
              </w:rPr>
              <w:tab/>
            </w:r>
          </w:p>
        </w:tc>
        <w:tc>
          <w:tcPr>
            <w:tcW w:w="3969" w:type="dxa"/>
          </w:tcPr>
          <w:p w:rsidR="002859C7" w:rsidRPr="00F236EC" w:rsidRDefault="002859C7"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ЗВС-20А</w:t>
            </w:r>
          </w:p>
        </w:tc>
        <w:tc>
          <w:tcPr>
            <w:tcW w:w="1701" w:type="dxa"/>
          </w:tcPr>
          <w:p w:rsidR="002859C7" w:rsidRDefault="002859C7" w:rsidP="00F236EC">
            <w:pPr>
              <w:spacing w:line="360" w:lineRule="auto"/>
              <w:jc w:val="both"/>
              <w:rPr>
                <w:rFonts w:ascii="Times New Roman" w:hAnsi="Times New Roman" w:cs="Times New Roman"/>
                <w:sz w:val="28"/>
                <w:szCs w:val="28"/>
              </w:rPr>
            </w:pPr>
            <w:r>
              <w:rPr>
                <w:rFonts w:ascii="Times New Roman" w:hAnsi="Times New Roman" w:cs="Times New Roman"/>
                <w:sz w:val="28"/>
                <w:szCs w:val="28"/>
              </w:rPr>
              <w:t>1</w:t>
            </w:r>
          </w:p>
        </w:tc>
      </w:tr>
      <w:tr w:rsidR="002859C7" w:rsidTr="000C0346">
        <w:tc>
          <w:tcPr>
            <w:tcW w:w="4219" w:type="dxa"/>
          </w:tcPr>
          <w:p w:rsidR="002859C7" w:rsidRDefault="002859C7" w:rsidP="002859C7">
            <w:pPr>
              <w:spacing w:line="360" w:lineRule="auto"/>
              <w:jc w:val="both"/>
              <w:rPr>
                <w:rFonts w:ascii="Times New Roman" w:hAnsi="Times New Roman" w:cs="Times New Roman"/>
                <w:sz w:val="28"/>
                <w:szCs w:val="28"/>
              </w:rPr>
            </w:pPr>
          </w:p>
        </w:tc>
        <w:tc>
          <w:tcPr>
            <w:tcW w:w="3969" w:type="dxa"/>
          </w:tcPr>
          <w:p w:rsidR="002859C7" w:rsidRPr="00F236EC" w:rsidRDefault="002859C7" w:rsidP="00FE4D4C">
            <w:pPr>
              <w:spacing w:line="360" w:lineRule="auto"/>
              <w:jc w:val="both"/>
              <w:rPr>
                <w:rFonts w:ascii="Times New Roman" w:hAnsi="Times New Roman" w:cs="Times New Roman"/>
                <w:sz w:val="28"/>
                <w:szCs w:val="28"/>
              </w:rPr>
            </w:pPr>
            <w:r>
              <w:rPr>
                <w:rFonts w:ascii="Times New Roman" w:hAnsi="Times New Roman" w:cs="Times New Roman"/>
                <w:sz w:val="28"/>
                <w:szCs w:val="28"/>
              </w:rPr>
              <w:t>МПО-30Ц</w:t>
            </w:r>
            <w:r>
              <w:rPr>
                <w:rFonts w:ascii="Times New Roman" w:hAnsi="Times New Roman" w:cs="Times New Roman"/>
                <w:sz w:val="28"/>
                <w:szCs w:val="28"/>
              </w:rPr>
              <w:tab/>
            </w:r>
          </w:p>
        </w:tc>
        <w:tc>
          <w:tcPr>
            <w:tcW w:w="1701" w:type="dxa"/>
          </w:tcPr>
          <w:p w:rsidR="002859C7" w:rsidRDefault="002859C7" w:rsidP="00F236EC">
            <w:pPr>
              <w:spacing w:line="360" w:lineRule="auto"/>
              <w:jc w:val="both"/>
              <w:rPr>
                <w:rFonts w:ascii="Times New Roman" w:hAnsi="Times New Roman" w:cs="Times New Roman"/>
                <w:sz w:val="28"/>
                <w:szCs w:val="28"/>
              </w:rPr>
            </w:pPr>
            <w:r>
              <w:rPr>
                <w:rFonts w:ascii="Times New Roman" w:hAnsi="Times New Roman" w:cs="Times New Roman"/>
                <w:sz w:val="28"/>
                <w:szCs w:val="28"/>
              </w:rPr>
              <w:t>1</w:t>
            </w:r>
          </w:p>
        </w:tc>
      </w:tr>
      <w:tr w:rsidR="002859C7" w:rsidTr="000C0346">
        <w:tc>
          <w:tcPr>
            <w:tcW w:w="4219" w:type="dxa"/>
          </w:tcPr>
          <w:p w:rsidR="002859C7" w:rsidRDefault="002859C7" w:rsidP="002859C7">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Разбрасыватель удобрений</w:t>
            </w:r>
            <w:r w:rsidRPr="00F236EC">
              <w:rPr>
                <w:rFonts w:ascii="Times New Roman" w:hAnsi="Times New Roman" w:cs="Times New Roman"/>
                <w:sz w:val="28"/>
                <w:szCs w:val="28"/>
              </w:rPr>
              <w:tab/>
            </w:r>
          </w:p>
        </w:tc>
        <w:tc>
          <w:tcPr>
            <w:tcW w:w="3969" w:type="dxa"/>
          </w:tcPr>
          <w:p w:rsidR="002859C7" w:rsidRPr="00F236EC" w:rsidRDefault="002859C7"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МВУ-6</w:t>
            </w:r>
          </w:p>
        </w:tc>
        <w:tc>
          <w:tcPr>
            <w:tcW w:w="1701" w:type="dxa"/>
          </w:tcPr>
          <w:p w:rsidR="002859C7" w:rsidRDefault="002859C7" w:rsidP="00F236E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1</w:t>
            </w:r>
          </w:p>
        </w:tc>
      </w:tr>
    </w:tbl>
    <w:p w:rsidR="006E20AC" w:rsidRDefault="006E20AC"/>
    <w:p w:rsidR="006E20AC" w:rsidRDefault="006E20AC"/>
    <w:p w:rsidR="006E20AC" w:rsidRPr="006E20AC" w:rsidRDefault="006E20AC">
      <w:pPr>
        <w:rPr>
          <w:rFonts w:ascii="Times New Roman" w:hAnsi="Times New Roman" w:cs="Times New Roman"/>
          <w:sz w:val="28"/>
          <w:szCs w:val="28"/>
        </w:rPr>
      </w:pPr>
      <w:r>
        <w:rPr>
          <w:rFonts w:ascii="Times New Roman" w:hAnsi="Times New Roman" w:cs="Times New Roman"/>
          <w:sz w:val="28"/>
          <w:szCs w:val="28"/>
        </w:rPr>
        <w:lastRenderedPageBreak/>
        <w:t>Продолжение таблицы 1.4</w:t>
      </w:r>
    </w:p>
    <w:tbl>
      <w:tblPr>
        <w:tblStyle w:val="a3"/>
        <w:tblW w:w="0" w:type="auto"/>
        <w:tblLook w:val="04A0"/>
      </w:tblPr>
      <w:tblGrid>
        <w:gridCol w:w="4219"/>
        <w:gridCol w:w="3969"/>
        <w:gridCol w:w="1701"/>
      </w:tblGrid>
      <w:tr w:rsidR="002859C7" w:rsidTr="000C0346">
        <w:tc>
          <w:tcPr>
            <w:tcW w:w="4219" w:type="dxa"/>
          </w:tcPr>
          <w:p w:rsidR="002859C7" w:rsidRDefault="002859C7" w:rsidP="002859C7">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Погрузчик (Ковш универсальный к TUR+вилы для навоза)</w:t>
            </w:r>
            <w:r w:rsidRPr="00F236EC">
              <w:rPr>
                <w:rFonts w:ascii="Times New Roman" w:hAnsi="Times New Roman" w:cs="Times New Roman"/>
                <w:sz w:val="28"/>
                <w:szCs w:val="28"/>
              </w:rPr>
              <w:tab/>
            </w:r>
          </w:p>
        </w:tc>
        <w:tc>
          <w:tcPr>
            <w:tcW w:w="3969" w:type="dxa"/>
          </w:tcPr>
          <w:p w:rsidR="002859C7" w:rsidRPr="00F236EC" w:rsidRDefault="002859C7"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TUR-16</w:t>
            </w:r>
          </w:p>
        </w:tc>
        <w:tc>
          <w:tcPr>
            <w:tcW w:w="1701" w:type="dxa"/>
          </w:tcPr>
          <w:p w:rsidR="002859C7" w:rsidRDefault="002859C7" w:rsidP="00F236E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1</w:t>
            </w:r>
          </w:p>
        </w:tc>
      </w:tr>
      <w:tr w:rsidR="002859C7" w:rsidTr="000C0346">
        <w:tc>
          <w:tcPr>
            <w:tcW w:w="4219" w:type="dxa"/>
          </w:tcPr>
          <w:p w:rsidR="002859C7" w:rsidRPr="00F236EC" w:rsidRDefault="002859C7" w:rsidP="002859C7">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Оборудование стойловое</w:t>
            </w:r>
            <w:r w:rsidRPr="00F236EC">
              <w:rPr>
                <w:rFonts w:ascii="Times New Roman" w:hAnsi="Times New Roman" w:cs="Times New Roman"/>
                <w:sz w:val="28"/>
                <w:szCs w:val="28"/>
              </w:rPr>
              <w:tab/>
            </w:r>
          </w:p>
        </w:tc>
        <w:tc>
          <w:tcPr>
            <w:tcW w:w="3969" w:type="dxa"/>
          </w:tcPr>
          <w:p w:rsidR="002859C7" w:rsidRPr="00F236EC" w:rsidRDefault="002859C7"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ОСК-27</w:t>
            </w:r>
          </w:p>
        </w:tc>
        <w:tc>
          <w:tcPr>
            <w:tcW w:w="1701" w:type="dxa"/>
          </w:tcPr>
          <w:p w:rsidR="002859C7" w:rsidRPr="00F236EC" w:rsidRDefault="002859C7" w:rsidP="00F236EC">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r>
      <w:tr w:rsidR="002859C7" w:rsidTr="000C0346">
        <w:tc>
          <w:tcPr>
            <w:tcW w:w="4219" w:type="dxa"/>
          </w:tcPr>
          <w:p w:rsidR="002859C7" w:rsidRPr="00F236EC" w:rsidRDefault="002859C7" w:rsidP="002859C7">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Орудие поч.обр.</w:t>
            </w:r>
          </w:p>
        </w:tc>
        <w:tc>
          <w:tcPr>
            <w:tcW w:w="3969" w:type="dxa"/>
          </w:tcPr>
          <w:p w:rsidR="002859C7" w:rsidRPr="00F236EC" w:rsidRDefault="002859C7"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ОПО-4,25</w:t>
            </w:r>
          </w:p>
        </w:tc>
        <w:tc>
          <w:tcPr>
            <w:tcW w:w="1701" w:type="dxa"/>
          </w:tcPr>
          <w:p w:rsidR="002859C7" w:rsidRPr="00F236EC" w:rsidRDefault="002859C7" w:rsidP="00F236EC">
            <w:pPr>
              <w:spacing w:line="360" w:lineRule="auto"/>
              <w:jc w:val="both"/>
              <w:rPr>
                <w:rFonts w:ascii="Times New Roman" w:hAnsi="Times New Roman" w:cs="Times New Roman"/>
                <w:sz w:val="28"/>
                <w:szCs w:val="28"/>
              </w:rPr>
            </w:pPr>
            <w:r>
              <w:rPr>
                <w:rFonts w:ascii="Times New Roman" w:hAnsi="Times New Roman" w:cs="Times New Roman"/>
                <w:sz w:val="28"/>
                <w:szCs w:val="28"/>
              </w:rPr>
              <w:t>2</w:t>
            </w:r>
          </w:p>
        </w:tc>
      </w:tr>
      <w:tr w:rsidR="002859C7" w:rsidTr="000C0346">
        <w:tc>
          <w:tcPr>
            <w:tcW w:w="4219" w:type="dxa"/>
          </w:tcPr>
          <w:p w:rsidR="002859C7" w:rsidRPr="00F236EC" w:rsidRDefault="002859C7" w:rsidP="002859C7">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Доильная установка</w:t>
            </w:r>
          </w:p>
        </w:tc>
        <w:tc>
          <w:tcPr>
            <w:tcW w:w="3969" w:type="dxa"/>
          </w:tcPr>
          <w:p w:rsidR="002859C7" w:rsidRPr="00F236EC" w:rsidRDefault="002859C7"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УДН-5</w:t>
            </w:r>
          </w:p>
        </w:tc>
        <w:tc>
          <w:tcPr>
            <w:tcW w:w="1701" w:type="dxa"/>
          </w:tcPr>
          <w:p w:rsidR="002859C7" w:rsidRPr="00F236EC" w:rsidRDefault="002859C7" w:rsidP="00F236EC">
            <w:pPr>
              <w:spacing w:line="360" w:lineRule="auto"/>
              <w:jc w:val="both"/>
              <w:rPr>
                <w:rFonts w:ascii="Times New Roman" w:hAnsi="Times New Roman" w:cs="Times New Roman"/>
                <w:sz w:val="28"/>
                <w:szCs w:val="28"/>
              </w:rPr>
            </w:pPr>
            <w:r>
              <w:rPr>
                <w:rFonts w:ascii="Times New Roman" w:hAnsi="Times New Roman" w:cs="Times New Roman"/>
                <w:sz w:val="28"/>
                <w:szCs w:val="28"/>
              </w:rPr>
              <w:t>1</w:t>
            </w:r>
          </w:p>
        </w:tc>
      </w:tr>
      <w:tr w:rsidR="002859C7" w:rsidTr="000C0346">
        <w:tc>
          <w:tcPr>
            <w:tcW w:w="4219" w:type="dxa"/>
          </w:tcPr>
          <w:p w:rsidR="002859C7" w:rsidRPr="00F236EC" w:rsidRDefault="002859C7" w:rsidP="002859C7">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Молокоприемник</w:t>
            </w:r>
            <w:r w:rsidRPr="00F236EC">
              <w:rPr>
                <w:rFonts w:ascii="Times New Roman" w:hAnsi="Times New Roman" w:cs="Times New Roman"/>
                <w:sz w:val="28"/>
                <w:szCs w:val="28"/>
              </w:rPr>
              <w:tab/>
            </w:r>
          </w:p>
        </w:tc>
        <w:tc>
          <w:tcPr>
            <w:tcW w:w="3969" w:type="dxa"/>
          </w:tcPr>
          <w:p w:rsidR="002859C7" w:rsidRPr="00F236EC" w:rsidRDefault="002859C7"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АДМ 25000</w:t>
            </w:r>
          </w:p>
        </w:tc>
        <w:tc>
          <w:tcPr>
            <w:tcW w:w="1701" w:type="dxa"/>
          </w:tcPr>
          <w:p w:rsidR="002859C7" w:rsidRPr="00F236EC" w:rsidRDefault="002859C7" w:rsidP="00F236EC">
            <w:pPr>
              <w:spacing w:line="360" w:lineRule="auto"/>
              <w:jc w:val="both"/>
              <w:rPr>
                <w:rFonts w:ascii="Times New Roman" w:hAnsi="Times New Roman" w:cs="Times New Roman"/>
                <w:sz w:val="28"/>
                <w:szCs w:val="28"/>
              </w:rPr>
            </w:pPr>
            <w:r>
              <w:rPr>
                <w:rFonts w:ascii="Times New Roman" w:hAnsi="Times New Roman" w:cs="Times New Roman"/>
                <w:sz w:val="28"/>
                <w:szCs w:val="28"/>
              </w:rPr>
              <w:t>1</w:t>
            </w:r>
          </w:p>
        </w:tc>
      </w:tr>
      <w:tr w:rsidR="002859C7" w:rsidTr="000C0346">
        <w:tc>
          <w:tcPr>
            <w:tcW w:w="4219" w:type="dxa"/>
          </w:tcPr>
          <w:p w:rsidR="002859C7" w:rsidRPr="00F236EC" w:rsidRDefault="002859C7" w:rsidP="002859C7">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Молокосборник</w:t>
            </w:r>
          </w:p>
        </w:tc>
        <w:tc>
          <w:tcPr>
            <w:tcW w:w="3969" w:type="dxa"/>
          </w:tcPr>
          <w:p w:rsidR="002859C7" w:rsidRPr="00F236EC" w:rsidRDefault="002859C7" w:rsidP="00FE4D4C">
            <w:pPr>
              <w:spacing w:line="360" w:lineRule="auto"/>
              <w:jc w:val="both"/>
              <w:rPr>
                <w:rFonts w:ascii="Times New Roman" w:hAnsi="Times New Roman" w:cs="Times New Roman"/>
                <w:sz w:val="28"/>
                <w:szCs w:val="28"/>
              </w:rPr>
            </w:pPr>
          </w:p>
        </w:tc>
        <w:tc>
          <w:tcPr>
            <w:tcW w:w="1701" w:type="dxa"/>
          </w:tcPr>
          <w:p w:rsidR="002859C7" w:rsidRPr="00F236EC" w:rsidRDefault="002859C7" w:rsidP="00F236EC">
            <w:pPr>
              <w:spacing w:line="360" w:lineRule="auto"/>
              <w:jc w:val="both"/>
              <w:rPr>
                <w:rFonts w:ascii="Times New Roman" w:hAnsi="Times New Roman" w:cs="Times New Roman"/>
                <w:sz w:val="28"/>
                <w:szCs w:val="28"/>
              </w:rPr>
            </w:pPr>
            <w:r>
              <w:rPr>
                <w:rFonts w:ascii="Times New Roman" w:hAnsi="Times New Roman" w:cs="Times New Roman"/>
                <w:sz w:val="28"/>
                <w:szCs w:val="28"/>
              </w:rPr>
              <w:t>1</w:t>
            </w:r>
          </w:p>
        </w:tc>
      </w:tr>
      <w:tr w:rsidR="002859C7" w:rsidTr="000C0346">
        <w:tc>
          <w:tcPr>
            <w:tcW w:w="4219" w:type="dxa"/>
          </w:tcPr>
          <w:p w:rsidR="002859C7" w:rsidRPr="00F236EC" w:rsidRDefault="002859C7" w:rsidP="002859C7">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Агрегат доильный</w:t>
            </w:r>
          </w:p>
        </w:tc>
        <w:tc>
          <w:tcPr>
            <w:tcW w:w="3969" w:type="dxa"/>
          </w:tcPr>
          <w:p w:rsidR="002859C7" w:rsidRPr="00F236EC" w:rsidRDefault="002859C7" w:rsidP="002859C7">
            <w:pPr>
              <w:spacing w:line="360" w:lineRule="auto"/>
              <w:jc w:val="both"/>
              <w:rPr>
                <w:rFonts w:ascii="Times New Roman" w:hAnsi="Times New Roman" w:cs="Times New Roman"/>
                <w:sz w:val="28"/>
                <w:szCs w:val="28"/>
              </w:rPr>
            </w:pPr>
            <w:r>
              <w:rPr>
                <w:rFonts w:ascii="Times New Roman" w:hAnsi="Times New Roman" w:cs="Times New Roman"/>
                <w:sz w:val="28"/>
                <w:szCs w:val="28"/>
              </w:rPr>
              <w:t>АДМ-8А-2(40)</w:t>
            </w:r>
            <w:r>
              <w:rPr>
                <w:rFonts w:ascii="Times New Roman" w:hAnsi="Times New Roman" w:cs="Times New Roman"/>
                <w:sz w:val="28"/>
                <w:szCs w:val="28"/>
              </w:rPr>
              <w:tab/>
            </w:r>
          </w:p>
        </w:tc>
        <w:tc>
          <w:tcPr>
            <w:tcW w:w="1701" w:type="dxa"/>
          </w:tcPr>
          <w:p w:rsidR="002859C7" w:rsidRPr="00F236EC" w:rsidRDefault="002859C7" w:rsidP="00F236EC">
            <w:pPr>
              <w:spacing w:line="360" w:lineRule="auto"/>
              <w:jc w:val="both"/>
              <w:rPr>
                <w:rFonts w:ascii="Times New Roman" w:hAnsi="Times New Roman" w:cs="Times New Roman"/>
                <w:sz w:val="28"/>
                <w:szCs w:val="28"/>
              </w:rPr>
            </w:pPr>
            <w:r>
              <w:rPr>
                <w:rFonts w:ascii="Times New Roman" w:hAnsi="Times New Roman" w:cs="Times New Roman"/>
                <w:sz w:val="28"/>
                <w:szCs w:val="28"/>
              </w:rPr>
              <w:t>1</w:t>
            </w:r>
          </w:p>
        </w:tc>
      </w:tr>
      <w:tr w:rsidR="002859C7" w:rsidTr="000C0346">
        <w:tc>
          <w:tcPr>
            <w:tcW w:w="4219" w:type="dxa"/>
          </w:tcPr>
          <w:p w:rsidR="002859C7" w:rsidRPr="00F236EC" w:rsidRDefault="002859C7" w:rsidP="002859C7">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Агрегат кормоприготов.</w:t>
            </w:r>
          </w:p>
        </w:tc>
        <w:tc>
          <w:tcPr>
            <w:tcW w:w="3969" w:type="dxa"/>
          </w:tcPr>
          <w:p w:rsidR="002859C7" w:rsidRPr="00F236EC" w:rsidRDefault="002859C7"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АКМ-9БМ</w:t>
            </w:r>
          </w:p>
        </w:tc>
        <w:tc>
          <w:tcPr>
            <w:tcW w:w="1701" w:type="dxa"/>
          </w:tcPr>
          <w:p w:rsidR="002859C7" w:rsidRPr="00F236EC" w:rsidRDefault="002859C7" w:rsidP="00F236EC">
            <w:pPr>
              <w:spacing w:line="360" w:lineRule="auto"/>
              <w:jc w:val="both"/>
              <w:rPr>
                <w:rFonts w:ascii="Times New Roman" w:hAnsi="Times New Roman" w:cs="Times New Roman"/>
                <w:sz w:val="28"/>
                <w:szCs w:val="28"/>
              </w:rPr>
            </w:pPr>
            <w:r>
              <w:rPr>
                <w:rFonts w:ascii="Times New Roman" w:hAnsi="Times New Roman" w:cs="Times New Roman"/>
                <w:sz w:val="28"/>
                <w:szCs w:val="28"/>
              </w:rPr>
              <w:t>1</w:t>
            </w:r>
          </w:p>
        </w:tc>
      </w:tr>
      <w:tr w:rsidR="002859C7" w:rsidTr="000C0346">
        <w:tc>
          <w:tcPr>
            <w:tcW w:w="4219" w:type="dxa"/>
          </w:tcPr>
          <w:p w:rsidR="002859C7" w:rsidRPr="00F236EC" w:rsidRDefault="002859C7" w:rsidP="002859C7">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Агрегат ун. Пос.</w:t>
            </w:r>
          </w:p>
        </w:tc>
        <w:tc>
          <w:tcPr>
            <w:tcW w:w="3969" w:type="dxa"/>
          </w:tcPr>
          <w:p w:rsidR="002859C7" w:rsidRPr="00F236EC" w:rsidRDefault="002859C7"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АУП-18.05</w:t>
            </w:r>
          </w:p>
        </w:tc>
        <w:tc>
          <w:tcPr>
            <w:tcW w:w="1701" w:type="dxa"/>
          </w:tcPr>
          <w:p w:rsidR="002859C7" w:rsidRPr="00F236EC" w:rsidRDefault="002859C7" w:rsidP="00F236EC">
            <w:pPr>
              <w:spacing w:line="360" w:lineRule="auto"/>
              <w:jc w:val="both"/>
              <w:rPr>
                <w:rFonts w:ascii="Times New Roman" w:hAnsi="Times New Roman" w:cs="Times New Roman"/>
                <w:sz w:val="28"/>
                <w:szCs w:val="28"/>
              </w:rPr>
            </w:pPr>
            <w:r>
              <w:rPr>
                <w:rFonts w:ascii="Times New Roman" w:hAnsi="Times New Roman" w:cs="Times New Roman"/>
                <w:sz w:val="28"/>
                <w:szCs w:val="28"/>
              </w:rPr>
              <w:t>1</w:t>
            </w:r>
          </w:p>
        </w:tc>
      </w:tr>
      <w:tr w:rsidR="002859C7" w:rsidTr="000C0346">
        <w:tc>
          <w:tcPr>
            <w:tcW w:w="4219" w:type="dxa"/>
          </w:tcPr>
          <w:p w:rsidR="002859C7" w:rsidRPr="00F236EC" w:rsidRDefault="002859C7" w:rsidP="002859C7">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Агрегат глуб. Обработки</w:t>
            </w:r>
          </w:p>
        </w:tc>
        <w:tc>
          <w:tcPr>
            <w:tcW w:w="3969" w:type="dxa"/>
          </w:tcPr>
          <w:p w:rsidR="002859C7" w:rsidRPr="00F236EC" w:rsidRDefault="002859C7" w:rsidP="00FE4D4C">
            <w:pPr>
              <w:spacing w:line="360" w:lineRule="auto"/>
              <w:jc w:val="both"/>
              <w:rPr>
                <w:rFonts w:ascii="Times New Roman" w:hAnsi="Times New Roman" w:cs="Times New Roman"/>
                <w:sz w:val="28"/>
                <w:szCs w:val="28"/>
              </w:rPr>
            </w:pPr>
            <w:r w:rsidRPr="00F236EC">
              <w:rPr>
                <w:rFonts w:ascii="Times New Roman" w:hAnsi="Times New Roman" w:cs="Times New Roman"/>
                <w:sz w:val="28"/>
                <w:szCs w:val="28"/>
              </w:rPr>
              <w:t>MaschArtigl</w:t>
            </w:r>
          </w:p>
        </w:tc>
        <w:tc>
          <w:tcPr>
            <w:tcW w:w="1701" w:type="dxa"/>
          </w:tcPr>
          <w:p w:rsidR="002859C7" w:rsidRPr="00F236EC" w:rsidRDefault="002859C7" w:rsidP="00F236EC">
            <w:pPr>
              <w:spacing w:line="360" w:lineRule="auto"/>
              <w:jc w:val="both"/>
              <w:rPr>
                <w:rFonts w:ascii="Times New Roman" w:hAnsi="Times New Roman" w:cs="Times New Roman"/>
                <w:sz w:val="28"/>
                <w:szCs w:val="28"/>
              </w:rPr>
            </w:pPr>
            <w:r>
              <w:rPr>
                <w:rFonts w:ascii="Times New Roman" w:hAnsi="Times New Roman" w:cs="Times New Roman"/>
                <w:sz w:val="28"/>
                <w:szCs w:val="28"/>
              </w:rPr>
              <w:t>1</w:t>
            </w:r>
          </w:p>
        </w:tc>
      </w:tr>
    </w:tbl>
    <w:p w:rsidR="002859C7" w:rsidRDefault="002859C7" w:rsidP="00F236EC">
      <w:pPr>
        <w:spacing w:after="0" w:line="360" w:lineRule="auto"/>
        <w:ind w:firstLine="709"/>
        <w:jc w:val="both"/>
        <w:rPr>
          <w:rFonts w:ascii="Times New Roman" w:hAnsi="Times New Roman" w:cs="Times New Roman"/>
          <w:sz w:val="28"/>
          <w:szCs w:val="28"/>
        </w:rPr>
      </w:pPr>
    </w:p>
    <w:p w:rsidR="002D2D37" w:rsidRPr="007E1821" w:rsidRDefault="002D2D37" w:rsidP="002D2D37">
      <w:pPr>
        <w:shd w:val="clear" w:color="auto" w:fill="FFFFFF"/>
        <w:spacing w:after="0" w:line="360" w:lineRule="auto"/>
        <w:ind w:left="29" w:right="101" w:firstLine="696"/>
        <w:jc w:val="both"/>
        <w:rPr>
          <w:rFonts w:ascii="Times New Roman" w:eastAsia="Times New Roman" w:hAnsi="Times New Roman" w:cs="Times New Roman"/>
          <w:color w:val="000000"/>
          <w:sz w:val="28"/>
          <w:szCs w:val="28"/>
          <w:lang w:eastAsia="ru-RU"/>
        </w:rPr>
      </w:pPr>
      <w:r w:rsidRPr="007E1821">
        <w:rPr>
          <w:rFonts w:ascii="Times New Roman" w:eastAsia="Times New Roman" w:hAnsi="Times New Roman" w:cs="Times New Roman"/>
          <w:color w:val="000000"/>
          <w:sz w:val="28"/>
          <w:szCs w:val="28"/>
          <w:lang w:eastAsia="ru-RU"/>
        </w:rPr>
        <w:t xml:space="preserve">Весь </w:t>
      </w:r>
      <w:r>
        <w:rPr>
          <w:rFonts w:ascii="Times New Roman" w:eastAsia="Times New Roman" w:hAnsi="Times New Roman" w:cs="Times New Roman"/>
          <w:color w:val="000000"/>
          <w:sz w:val="28"/>
          <w:szCs w:val="28"/>
          <w:lang w:eastAsia="ru-RU"/>
        </w:rPr>
        <w:t>машинно-тракторный парк</w:t>
      </w:r>
      <w:r w:rsidRPr="007E1821">
        <w:rPr>
          <w:rFonts w:ascii="Times New Roman" w:eastAsia="Times New Roman" w:hAnsi="Times New Roman" w:cs="Times New Roman"/>
          <w:color w:val="000000"/>
          <w:sz w:val="28"/>
          <w:szCs w:val="28"/>
          <w:lang w:eastAsia="ru-RU"/>
        </w:rPr>
        <w:t xml:space="preserve"> проходит техническое обслуживание и ремонт на территории мастерской предприятия.</w:t>
      </w:r>
    </w:p>
    <w:p w:rsidR="002D2D37" w:rsidRPr="007E1821" w:rsidRDefault="002D2D37" w:rsidP="002D2D37">
      <w:pPr>
        <w:shd w:val="clear" w:color="auto" w:fill="FFFFFF"/>
        <w:spacing w:after="0" w:line="360" w:lineRule="auto"/>
        <w:ind w:left="29" w:right="101" w:firstLine="696"/>
        <w:jc w:val="both"/>
        <w:rPr>
          <w:rFonts w:ascii="Times New Roman" w:eastAsia="Times New Roman" w:hAnsi="Times New Roman" w:cs="Times New Roman"/>
          <w:color w:val="000000"/>
          <w:sz w:val="28"/>
          <w:szCs w:val="28"/>
          <w:lang w:eastAsia="ru-RU"/>
        </w:rPr>
      </w:pPr>
      <w:r w:rsidRPr="007E1821">
        <w:rPr>
          <w:rFonts w:ascii="Times New Roman" w:eastAsia="Times New Roman" w:hAnsi="Times New Roman" w:cs="Times New Roman"/>
          <w:color w:val="000000"/>
          <w:sz w:val="28"/>
          <w:szCs w:val="28"/>
          <w:lang w:eastAsia="ru-RU"/>
        </w:rPr>
        <w:t>Ремонтно-обслуживающая база состоит из следующих подразделений:</w:t>
      </w:r>
    </w:p>
    <w:p w:rsidR="002D2D37" w:rsidRPr="007E1821" w:rsidRDefault="002D2D37" w:rsidP="002D2D37">
      <w:pPr>
        <w:shd w:val="clear" w:color="auto" w:fill="FFFFFF"/>
        <w:spacing w:after="0" w:line="360" w:lineRule="auto"/>
        <w:ind w:left="29" w:right="101" w:firstLine="696"/>
        <w:jc w:val="both"/>
        <w:rPr>
          <w:rFonts w:ascii="Times New Roman" w:eastAsia="Times New Roman" w:hAnsi="Times New Roman" w:cs="Times New Roman"/>
          <w:color w:val="000000"/>
          <w:sz w:val="28"/>
          <w:szCs w:val="28"/>
          <w:lang w:eastAsia="ru-RU"/>
        </w:rPr>
      </w:pPr>
      <w:r w:rsidRPr="007E1821">
        <w:rPr>
          <w:rFonts w:ascii="Times New Roman" w:eastAsia="Times New Roman" w:hAnsi="Times New Roman" w:cs="Times New Roman"/>
          <w:color w:val="000000"/>
          <w:sz w:val="28"/>
          <w:szCs w:val="28"/>
          <w:lang w:eastAsia="ru-RU"/>
        </w:rPr>
        <w:t>1. Участок мойки (проводится ежедневное обслуживани</w:t>
      </w:r>
      <w:r>
        <w:rPr>
          <w:rFonts w:ascii="Times New Roman" w:eastAsia="Times New Roman" w:hAnsi="Times New Roman" w:cs="Times New Roman"/>
          <w:color w:val="000000"/>
          <w:sz w:val="28"/>
          <w:szCs w:val="28"/>
          <w:lang w:eastAsia="ru-RU"/>
        </w:rPr>
        <w:t>е</w:t>
      </w:r>
      <w:r w:rsidRPr="007E1821">
        <w:rPr>
          <w:rFonts w:ascii="Times New Roman" w:eastAsia="Times New Roman" w:hAnsi="Times New Roman" w:cs="Times New Roman"/>
          <w:color w:val="000000"/>
          <w:sz w:val="28"/>
          <w:szCs w:val="28"/>
          <w:lang w:eastAsia="ru-RU"/>
        </w:rPr>
        <w:t xml:space="preserve"> и мойка автотранспорта).</w:t>
      </w:r>
    </w:p>
    <w:p w:rsidR="002D2D37" w:rsidRPr="007E1821" w:rsidRDefault="002D2D37" w:rsidP="002D2D37">
      <w:pPr>
        <w:shd w:val="clear" w:color="auto" w:fill="FFFFFF"/>
        <w:spacing w:after="0" w:line="360" w:lineRule="auto"/>
        <w:ind w:left="29" w:right="101" w:firstLine="696"/>
        <w:jc w:val="both"/>
        <w:rPr>
          <w:rFonts w:ascii="Times New Roman" w:eastAsia="Times New Roman" w:hAnsi="Times New Roman" w:cs="Times New Roman"/>
          <w:color w:val="000000"/>
          <w:sz w:val="28"/>
          <w:szCs w:val="28"/>
          <w:lang w:eastAsia="ru-RU"/>
        </w:rPr>
      </w:pPr>
      <w:r w:rsidRPr="007E1821">
        <w:rPr>
          <w:rFonts w:ascii="Times New Roman" w:eastAsia="Times New Roman" w:hAnsi="Times New Roman" w:cs="Times New Roman"/>
          <w:color w:val="000000"/>
          <w:sz w:val="28"/>
          <w:szCs w:val="28"/>
          <w:lang w:eastAsia="ru-RU"/>
        </w:rPr>
        <w:t>2. Производственный корпус (прово</w:t>
      </w:r>
      <w:r>
        <w:rPr>
          <w:rFonts w:ascii="Times New Roman" w:eastAsia="Times New Roman" w:hAnsi="Times New Roman" w:cs="Times New Roman"/>
          <w:color w:val="000000"/>
          <w:sz w:val="28"/>
          <w:szCs w:val="28"/>
          <w:lang w:eastAsia="ru-RU"/>
        </w:rPr>
        <w:t>дятся технические обслуживания</w:t>
      </w:r>
      <w:r w:rsidRPr="007E1821">
        <w:rPr>
          <w:rFonts w:ascii="Times New Roman" w:eastAsia="Times New Roman" w:hAnsi="Times New Roman" w:cs="Times New Roman"/>
          <w:color w:val="000000"/>
          <w:sz w:val="28"/>
          <w:szCs w:val="28"/>
          <w:lang w:eastAsia="ru-RU"/>
        </w:rPr>
        <w:t xml:space="preserve"> и  ремонт).</w:t>
      </w:r>
    </w:p>
    <w:p w:rsidR="002D2D37" w:rsidRPr="007E1821" w:rsidRDefault="002D2D37" w:rsidP="002D2D37">
      <w:pPr>
        <w:shd w:val="clear" w:color="auto" w:fill="FFFFFF"/>
        <w:spacing w:after="0" w:line="360" w:lineRule="auto"/>
        <w:ind w:left="29" w:right="101" w:firstLine="696"/>
        <w:jc w:val="both"/>
        <w:rPr>
          <w:rFonts w:ascii="Times New Roman" w:eastAsia="Times New Roman" w:hAnsi="Times New Roman" w:cs="Times New Roman"/>
          <w:color w:val="000000"/>
          <w:sz w:val="28"/>
          <w:szCs w:val="28"/>
          <w:lang w:eastAsia="ru-RU"/>
        </w:rPr>
      </w:pPr>
      <w:r w:rsidRPr="007E1821">
        <w:rPr>
          <w:rFonts w:ascii="Times New Roman" w:eastAsia="Times New Roman" w:hAnsi="Times New Roman" w:cs="Times New Roman"/>
          <w:color w:val="000000"/>
          <w:sz w:val="28"/>
          <w:szCs w:val="28"/>
          <w:lang w:eastAsia="ru-RU"/>
        </w:rPr>
        <w:t>3.</w:t>
      </w:r>
      <w:r>
        <w:rPr>
          <w:rFonts w:ascii="Times New Roman" w:eastAsia="Times New Roman" w:hAnsi="Times New Roman" w:cs="Times New Roman"/>
          <w:color w:val="000000"/>
          <w:sz w:val="28"/>
          <w:szCs w:val="28"/>
          <w:lang w:eastAsia="ru-RU"/>
        </w:rPr>
        <w:t xml:space="preserve"> Зона технического обслуживания</w:t>
      </w:r>
      <w:r w:rsidRPr="007E1821">
        <w:rPr>
          <w:rFonts w:ascii="Times New Roman" w:eastAsia="Times New Roman" w:hAnsi="Times New Roman" w:cs="Times New Roman"/>
          <w:color w:val="000000"/>
          <w:sz w:val="28"/>
          <w:szCs w:val="28"/>
          <w:lang w:eastAsia="ru-RU"/>
        </w:rPr>
        <w:t xml:space="preserve"> (имеется поточная линия для проведения технического обслуживания и пункт смазки с маслораздаточной колонкой).</w:t>
      </w:r>
    </w:p>
    <w:p w:rsidR="002D2D37" w:rsidRDefault="002D2D37" w:rsidP="002D2D37">
      <w:pPr>
        <w:shd w:val="clear" w:color="auto" w:fill="FFFFFF"/>
        <w:spacing w:after="0" w:line="360" w:lineRule="auto"/>
        <w:ind w:left="29" w:right="101" w:firstLine="696"/>
        <w:jc w:val="both"/>
        <w:rPr>
          <w:rFonts w:ascii="Times New Roman" w:eastAsia="Times New Roman" w:hAnsi="Times New Roman" w:cs="Times New Roman"/>
          <w:color w:val="000000"/>
          <w:sz w:val="28"/>
          <w:szCs w:val="28"/>
          <w:lang w:eastAsia="ru-RU"/>
        </w:rPr>
      </w:pPr>
      <w:r w:rsidRPr="007E1821">
        <w:rPr>
          <w:rFonts w:ascii="Times New Roman" w:eastAsia="Times New Roman" w:hAnsi="Times New Roman" w:cs="Times New Roman"/>
          <w:color w:val="000000"/>
          <w:sz w:val="28"/>
          <w:szCs w:val="28"/>
          <w:lang w:eastAsia="ru-RU"/>
        </w:rPr>
        <w:t>4. Отдел главного механика (отвечает за  производственную базу, а также за состояние зданий и сооружений).</w:t>
      </w:r>
    </w:p>
    <w:p w:rsidR="002D2D37" w:rsidRPr="000D1FCE" w:rsidRDefault="002D2D37" w:rsidP="002D2D37">
      <w:pPr>
        <w:tabs>
          <w:tab w:val="left" w:pos="6237"/>
        </w:tabs>
        <w:spacing w:after="0" w:line="360" w:lineRule="auto"/>
        <w:ind w:firstLine="709"/>
        <w:jc w:val="both"/>
        <w:rPr>
          <w:rFonts w:ascii="Times New Roman" w:eastAsia="Times New Roman" w:hAnsi="Times New Roman" w:cs="Times New Roman"/>
          <w:sz w:val="28"/>
          <w:szCs w:val="28"/>
          <w:lang w:eastAsia="ru-RU"/>
        </w:rPr>
      </w:pPr>
      <w:r w:rsidRPr="000D1FCE">
        <w:rPr>
          <w:rFonts w:ascii="Times New Roman" w:eastAsia="Times New Roman" w:hAnsi="Times New Roman" w:cs="Times New Roman"/>
          <w:sz w:val="28"/>
          <w:szCs w:val="28"/>
          <w:lang w:eastAsia="ru-RU"/>
        </w:rPr>
        <w:t>Производственный корпус включает в себя следующие участки и помещения:</w:t>
      </w:r>
    </w:p>
    <w:p w:rsidR="002D2D37" w:rsidRPr="000D1FCE" w:rsidRDefault="002D2D37" w:rsidP="002D2D37">
      <w:pPr>
        <w:numPr>
          <w:ilvl w:val="0"/>
          <w:numId w:val="15"/>
        </w:numPr>
        <w:spacing w:after="0" w:line="360" w:lineRule="auto"/>
        <w:ind w:left="1276" w:hanging="425"/>
        <w:jc w:val="both"/>
        <w:rPr>
          <w:rFonts w:ascii="Times New Roman" w:eastAsia="Times New Roman" w:hAnsi="Times New Roman" w:cs="Times New Roman"/>
          <w:sz w:val="28"/>
          <w:szCs w:val="28"/>
          <w:lang w:eastAsia="ru-RU"/>
        </w:rPr>
      </w:pPr>
      <w:r w:rsidRPr="000D1FCE">
        <w:rPr>
          <w:rFonts w:ascii="Times New Roman" w:eastAsia="Times New Roman" w:hAnsi="Times New Roman" w:cs="Times New Roman"/>
          <w:sz w:val="28"/>
          <w:szCs w:val="28"/>
          <w:lang w:eastAsia="ru-RU"/>
        </w:rPr>
        <w:t>Зона текущего ремонта</w:t>
      </w:r>
    </w:p>
    <w:p w:rsidR="002D2D37" w:rsidRPr="000D1FCE" w:rsidRDefault="002D2D37" w:rsidP="002D2D37">
      <w:pPr>
        <w:numPr>
          <w:ilvl w:val="0"/>
          <w:numId w:val="15"/>
        </w:numPr>
        <w:spacing w:after="0" w:line="360" w:lineRule="auto"/>
        <w:ind w:left="1276" w:hanging="425"/>
        <w:jc w:val="both"/>
        <w:rPr>
          <w:rFonts w:ascii="Times New Roman" w:eastAsia="Times New Roman" w:hAnsi="Times New Roman" w:cs="Times New Roman"/>
          <w:sz w:val="28"/>
          <w:szCs w:val="28"/>
          <w:lang w:eastAsia="ru-RU"/>
        </w:rPr>
      </w:pPr>
      <w:r w:rsidRPr="000D1FCE">
        <w:rPr>
          <w:rFonts w:ascii="Times New Roman" w:eastAsia="Times New Roman" w:hAnsi="Times New Roman" w:cs="Times New Roman"/>
          <w:sz w:val="28"/>
          <w:szCs w:val="28"/>
          <w:lang w:eastAsia="ru-RU"/>
        </w:rPr>
        <w:t>Медницкий цех</w:t>
      </w:r>
    </w:p>
    <w:p w:rsidR="002D2D37" w:rsidRPr="000D1FCE" w:rsidRDefault="002D2D37" w:rsidP="002D2D37">
      <w:pPr>
        <w:numPr>
          <w:ilvl w:val="0"/>
          <w:numId w:val="15"/>
        </w:numPr>
        <w:tabs>
          <w:tab w:val="num" w:pos="-3686"/>
        </w:tabs>
        <w:spacing w:after="0" w:line="360" w:lineRule="auto"/>
        <w:ind w:left="1276" w:hanging="425"/>
        <w:jc w:val="both"/>
        <w:rPr>
          <w:rFonts w:ascii="Times New Roman" w:eastAsia="Times New Roman" w:hAnsi="Times New Roman" w:cs="Times New Roman"/>
          <w:sz w:val="28"/>
          <w:szCs w:val="28"/>
          <w:lang w:eastAsia="ru-RU"/>
        </w:rPr>
      </w:pPr>
      <w:r w:rsidRPr="000D1FCE">
        <w:rPr>
          <w:rFonts w:ascii="Times New Roman" w:eastAsia="Times New Roman" w:hAnsi="Times New Roman" w:cs="Times New Roman"/>
          <w:sz w:val="28"/>
          <w:szCs w:val="28"/>
          <w:lang w:eastAsia="ru-RU"/>
        </w:rPr>
        <w:lastRenderedPageBreak/>
        <w:t>Участок ремонта электрооборудования</w:t>
      </w:r>
    </w:p>
    <w:p w:rsidR="002D2D37" w:rsidRPr="000D1FCE" w:rsidRDefault="002D2D37" w:rsidP="002D2D37">
      <w:pPr>
        <w:numPr>
          <w:ilvl w:val="0"/>
          <w:numId w:val="15"/>
        </w:numPr>
        <w:spacing w:after="0" w:line="360" w:lineRule="auto"/>
        <w:ind w:left="1276" w:hanging="425"/>
        <w:jc w:val="both"/>
        <w:rPr>
          <w:rFonts w:ascii="Times New Roman" w:eastAsia="Times New Roman" w:hAnsi="Times New Roman" w:cs="Times New Roman"/>
          <w:sz w:val="28"/>
          <w:szCs w:val="28"/>
          <w:lang w:eastAsia="ru-RU"/>
        </w:rPr>
      </w:pPr>
      <w:r w:rsidRPr="000D1FCE">
        <w:rPr>
          <w:rFonts w:ascii="Times New Roman" w:eastAsia="Times New Roman" w:hAnsi="Times New Roman" w:cs="Times New Roman"/>
          <w:sz w:val="28"/>
          <w:szCs w:val="28"/>
          <w:lang w:eastAsia="ru-RU"/>
        </w:rPr>
        <w:t>Сварочный цех</w:t>
      </w:r>
    </w:p>
    <w:p w:rsidR="002D2D37" w:rsidRPr="000D1FCE" w:rsidRDefault="002D2D37" w:rsidP="002D2D37">
      <w:pPr>
        <w:numPr>
          <w:ilvl w:val="0"/>
          <w:numId w:val="15"/>
        </w:numPr>
        <w:tabs>
          <w:tab w:val="num" w:pos="-1985"/>
        </w:tabs>
        <w:spacing w:after="0" w:line="360" w:lineRule="auto"/>
        <w:ind w:left="1276" w:hanging="425"/>
        <w:jc w:val="both"/>
        <w:rPr>
          <w:rFonts w:ascii="Times New Roman" w:eastAsia="Times New Roman" w:hAnsi="Times New Roman" w:cs="Times New Roman"/>
          <w:sz w:val="28"/>
          <w:szCs w:val="28"/>
          <w:lang w:eastAsia="ru-RU"/>
        </w:rPr>
      </w:pPr>
      <w:r w:rsidRPr="000D1FCE">
        <w:rPr>
          <w:rFonts w:ascii="Times New Roman" w:eastAsia="Times New Roman" w:hAnsi="Times New Roman" w:cs="Times New Roman"/>
          <w:sz w:val="28"/>
          <w:szCs w:val="28"/>
          <w:lang w:eastAsia="ru-RU"/>
        </w:rPr>
        <w:t>Моторный цех</w:t>
      </w:r>
    </w:p>
    <w:p w:rsidR="002D2D37" w:rsidRPr="000D1FCE" w:rsidRDefault="002D2D37" w:rsidP="002D2D37">
      <w:pPr>
        <w:numPr>
          <w:ilvl w:val="0"/>
          <w:numId w:val="15"/>
        </w:numPr>
        <w:tabs>
          <w:tab w:val="left" w:pos="-3686"/>
          <w:tab w:val="num" w:pos="-2127"/>
        </w:tabs>
        <w:spacing w:after="0" w:line="360" w:lineRule="auto"/>
        <w:ind w:left="1276" w:hanging="425"/>
        <w:jc w:val="both"/>
        <w:rPr>
          <w:rFonts w:ascii="Times New Roman" w:eastAsia="Times New Roman" w:hAnsi="Times New Roman" w:cs="Times New Roman"/>
          <w:sz w:val="28"/>
          <w:szCs w:val="28"/>
          <w:lang w:eastAsia="ru-RU"/>
        </w:rPr>
      </w:pPr>
      <w:r w:rsidRPr="000D1FCE">
        <w:rPr>
          <w:rFonts w:ascii="Times New Roman" w:eastAsia="Times New Roman" w:hAnsi="Times New Roman" w:cs="Times New Roman"/>
          <w:sz w:val="28"/>
          <w:szCs w:val="28"/>
          <w:lang w:eastAsia="ru-RU"/>
        </w:rPr>
        <w:t>Агрегатный участок</w:t>
      </w:r>
    </w:p>
    <w:p w:rsidR="002D2D37" w:rsidRPr="000D1FCE" w:rsidRDefault="002D2D37" w:rsidP="002D2D37">
      <w:pPr>
        <w:numPr>
          <w:ilvl w:val="0"/>
          <w:numId w:val="15"/>
        </w:numPr>
        <w:tabs>
          <w:tab w:val="num" w:pos="-2268"/>
        </w:tabs>
        <w:spacing w:after="0" w:line="360" w:lineRule="auto"/>
        <w:ind w:left="1276" w:hanging="425"/>
        <w:jc w:val="both"/>
        <w:rPr>
          <w:rFonts w:ascii="Times New Roman" w:eastAsia="Times New Roman" w:hAnsi="Times New Roman" w:cs="Times New Roman"/>
          <w:sz w:val="28"/>
          <w:szCs w:val="28"/>
          <w:lang w:eastAsia="ru-RU"/>
        </w:rPr>
      </w:pPr>
      <w:r w:rsidRPr="000D1FCE">
        <w:rPr>
          <w:rFonts w:ascii="Times New Roman" w:eastAsia="Times New Roman" w:hAnsi="Times New Roman" w:cs="Times New Roman"/>
          <w:sz w:val="28"/>
          <w:szCs w:val="28"/>
          <w:lang w:eastAsia="ru-RU"/>
        </w:rPr>
        <w:t>Участок мойки агрегатов и узлов</w:t>
      </w:r>
    </w:p>
    <w:p w:rsidR="002D2D37" w:rsidRPr="000D1FCE" w:rsidRDefault="002D2D37" w:rsidP="002D2D37">
      <w:pPr>
        <w:numPr>
          <w:ilvl w:val="0"/>
          <w:numId w:val="15"/>
        </w:numPr>
        <w:tabs>
          <w:tab w:val="left" w:pos="-3686"/>
          <w:tab w:val="num" w:pos="-1843"/>
        </w:tabs>
        <w:spacing w:after="0" w:line="360" w:lineRule="auto"/>
        <w:ind w:left="1276" w:hanging="425"/>
        <w:jc w:val="both"/>
        <w:rPr>
          <w:rFonts w:ascii="Times New Roman" w:eastAsia="Times New Roman" w:hAnsi="Times New Roman" w:cs="Times New Roman"/>
          <w:sz w:val="28"/>
          <w:szCs w:val="28"/>
          <w:lang w:eastAsia="ru-RU"/>
        </w:rPr>
      </w:pPr>
      <w:r w:rsidRPr="000D1FCE">
        <w:rPr>
          <w:rFonts w:ascii="Times New Roman" w:eastAsia="Times New Roman" w:hAnsi="Times New Roman" w:cs="Times New Roman"/>
          <w:sz w:val="28"/>
          <w:szCs w:val="28"/>
          <w:lang w:eastAsia="ru-RU"/>
        </w:rPr>
        <w:t>Оборотный склад</w:t>
      </w:r>
    </w:p>
    <w:p w:rsidR="002D2D37" w:rsidRPr="000D1FCE" w:rsidRDefault="002D2D37" w:rsidP="002D2D37">
      <w:pPr>
        <w:numPr>
          <w:ilvl w:val="0"/>
          <w:numId w:val="15"/>
        </w:numPr>
        <w:tabs>
          <w:tab w:val="left" w:pos="-3686"/>
        </w:tabs>
        <w:spacing w:after="0" w:line="360" w:lineRule="auto"/>
        <w:ind w:left="1276" w:hanging="425"/>
        <w:jc w:val="both"/>
        <w:rPr>
          <w:rFonts w:ascii="Times New Roman" w:eastAsia="Times New Roman" w:hAnsi="Times New Roman" w:cs="Times New Roman"/>
          <w:sz w:val="28"/>
          <w:szCs w:val="28"/>
          <w:lang w:eastAsia="ru-RU"/>
        </w:rPr>
      </w:pPr>
      <w:r w:rsidRPr="000D1FCE">
        <w:rPr>
          <w:rFonts w:ascii="Times New Roman" w:eastAsia="Times New Roman" w:hAnsi="Times New Roman" w:cs="Times New Roman"/>
          <w:sz w:val="28"/>
          <w:szCs w:val="28"/>
          <w:lang w:eastAsia="ru-RU"/>
        </w:rPr>
        <w:t>Зона диагностики</w:t>
      </w:r>
    </w:p>
    <w:p w:rsidR="002D2D37" w:rsidRPr="000D1FCE" w:rsidRDefault="002D2D37" w:rsidP="002D2D37">
      <w:pPr>
        <w:numPr>
          <w:ilvl w:val="0"/>
          <w:numId w:val="15"/>
        </w:numPr>
        <w:spacing w:after="0" w:line="360" w:lineRule="auto"/>
        <w:ind w:left="1276" w:hanging="425"/>
        <w:jc w:val="both"/>
        <w:rPr>
          <w:rFonts w:ascii="Times New Roman" w:eastAsia="Times New Roman" w:hAnsi="Times New Roman" w:cs="Times New Roman"/>
          <w:sz w:val="28"/>
          <w:szCs w:val="28"/>
          <w:lang w:eastAsia="ru-RU"/>
        </w:rPr>
      </w:pPr>
      <w:r w:rsidRPr="000D1FCE">
        <w:rPr>
          <w:rFonts w:ascii="Times New Roman" w:eastAsia="Times New Roman" w:hAnsi="Times New Roman" w:cs="Times New Roman"/>
          <w:sz w:val="28"/>
          <w:szCs w:val="28"/>
          <w:lang w:eastAsia="ru-RU"/>
        </w:rPr>
        <w:t xml:space="preserve"> Участок ремонта топливной аппаратуры</w:t>
      </w:r>
    </w:p>
    <w:p w:rsidR="002D2D37" w:rsidRDefault="002D2D37" w:rsidP="002D2D37">
      <w:pPr>
        <w:spacing w:after="0" w:line="360" w:lineRule="auto"/>
        <w:ind w:firstLine="709"/>
        <w:jc w:val="both"/>
        <w:rPr>
          <w:rFonts w:ascii="Times New Roman" w:eastAsia="Times New Roman" w:hAnsi="Times New Roman" w:cs="Times New Roman"/>
          <w:sz w:val="28"/>
          <w:szCs w:val="28"/>
          <w:lang w:eastAsia="ru-RU"/>
        </w:rPr>
      </w:pPr>
      <w:r w:rsidRPr="000D1FCE">
        <w:rPr>
          <w:rFonts w:ascii="Times New Roman" w:eastAsia="Times New Roman" w:hAnsi="Times New Roman" w:cs="Times New Roman"/>
          <w:sz w:val="28"/>
          <w:szCs w:val="28"/>
          <w:lang w:eastAsia="ru-RU"/>
        </w:rPr>
        <w:t xml:space="preserve">В ремонтной зоне производится текущий ремонт всего </w:t>
      </w:r>
      <w:r>
        <w:rPr>
          <w:rFonts w:ascii="Times New Roman" w:eastAsia="Times New Roman" w:hAnsi="Times New Roman" w:cs="Times New Roman"/>
          <w:sz w:val="28"/>
          <w:szCs w:val="28"/>
          <w:lang w:eastAsia="ru-RU"/>
        </w:rPr>
        <w:t>машинно-тракторного парка</w:t>
      </w:r>
      <w:r w:rsidRPr="000D1FCE">
        <w:rPr>
          <w:rFonts w:ascii="Times New Roman" w:eastAsia="Times New Roman" w:hAnsi="Times New Roman" w:cs="Times New Roman"/>
          <w:sz w:val="28"/>
          <w:szCs w:val="28"/>
          <w:lang w:eastAsia="ru-RU"/>
        </w:rPr>
        <w:t>. Выполняется ремонт двигателей, агрегатов трансмиссии, ходовой части, ремонт электрооборудования, ку</w:t>
      </w:r>
      <w:r>
        <w:rPr>
          <w:rFonts w:ascii="Times New Roman" w:eastAsia="Times New Roman" w:hAnsi="Times New Roman" w:cs="Times New Roman"/>
          <w:sz w:val="28"/>
          <w:szCs w:val="28"/>
          <w:lang w:eastAsia="ru-RU"/>
        </w:rPr>
        <w:t>зовной ремонт и др.</w:t>
      </w:r>
    </w:p>
    <w:p w:rsidR="002D2D37" w:rsidRDefault="002D2D37" w:rsidP="002D2D37">
      <w:pPr>
        <w:spacing w:after="0" w:line="360" w:lineRule="auto"/>
        <w:ind w:firstLine="709"/>
        <w:jc w:val="both"/>
        <w:rPr>
          <w:rFonts w:ascii="Times New Roman" w:eastAsia="Times New Roman" w:hAnsi="Times New Roman" w:cs="Times New Roman"/>
          <w:sz w:val="28"/>
          <w:szCs w:val="28"/>
          <w:lang w:eastAsia="ru-RU"/>
        </w:rPr>
      </w:pPr>
      <w:r w:rsidRPr="009A0F56">
        <w:rPr>
          <w:rFonts w:ascii="Times New Roman" w:eastAsia="Times New Roman" w:hAnsi="Times New Roman" w:cs="Times New Roman"/>
          <w:sz w:val="28"/>
          <w:szCs w:val="28"/>
          <w:lang w:eastAsia="ru-RU"/>
        </w:rPr>
        <w:t xml:space="preserve">Анализ </w:t>
      </w:r>
      <w:r>
        <w:rPr>
          <w:rFonts w:ascii="Times New Roman" w:eastAsia="Times New Roman" w:hAnsi="Times New Roman" w:cs="Times New Roman"/>
          <w:sz w:val="28"/>
          <w:szCs w:val="28"/>
          <w:lang w:eastAsia="ru-RU"/>
        </w:rPr>
        <w:t xml:space="preserve">производственной деятельности показывает, что предприятие работает рентабельно, ритмично развивается, полностью окупает свои затраты и обладает широкой базой перспективы развития. </w:t>
      </w:r>
    </w:p>
    <w:p w:rsidR="002D2D37" w:rsidRDefault="002D2D37" w:rsidP="002D2D37">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Однако наблюдается рост себестоимости произведенной продукции. </w:t>
      </w:r>
    </w:p>
    <w:p w:rsidR="002D2D37" w:rsidRDefault="002D2D37" w:rsidP="002D2D37">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дальнейшем предприятию необходимо направить все усилия на повышение производства качественной продукции с низкой себестоимостью и имеющей рост на рынке сбыта. </w:t>
      </w:r>
    </w:p>
    <w:p w:rsidR="002D2D37" w:rsidRDefault="002D2D37" w:rsidP="002D2D37">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Одним из направлений снижения себестоимости произведенной продукции является снижение затрат при эксплуатации транспортного парка путем своевременного обслуживания и большей автомобилей. Правильного распределения грузопотоков.</w:t>
      </w:r>
    </w:p>
    <w:p w:rsidR="002859C7" w:rsidRDefault="002859C7" w:rsidP="00F236EC">
      <w:pPr>
        <w:spacing w:after="0" w:line="360" w:lineRule="auto"/>
        <w:ind w:firstLine="709"/>
        <w:jc w:val="both"/>
        <w:rPr>
          <w:rFonts w:ascii="Times New Roman" w:hAnsi="Times New Roman" w:cs="Times New Roman"/>
          <w:sz w:val="28"/>
          <w:szCs w:val="28"/>
        </w:rPr>
      </w:pPr>
    </w:p>
    <w:p w:rsidR="002D2D37" w:rsidRDefault="002D2D37" w:rsidP="00F236EC">
      <w:pPr>
        <w:spacing w:after="0" w:line="360" w:lineRule="auto"/>
        <w:ind w:firstLine="709"/>
        <w:jc w:val="both"/>
        <w:rPr>
          <w:rFonts w:ascii="Times New Roman" w:hAnsi="Times New Roman" w:cs="Times New Roman"/>
          <w:sz w:val="28"/>
          <w:szCs w:val="28"/>
        </w:rPr>
      </w:pPr>
    </w:p>
    <w:p w:rsidR="002D2D37" w:rsidRDefault="002D2D37" w:rsidP="00F236EC">
      <w:pPr>
        <w:spacing w:after="0" w:line="360" w:lineRule="auto"/>
        <w:ind w:firstLine="709"/>
        <w:jc w:val="both"/>
        <w:rPr>
          <w:rFonts w:ascii="Times New Roman" w:hAnsi="Times New Roman" w:cs="Times New Roman"/>
          <w:sz w:val="28"/>
          <w:szCs w:val="28"/>
        </w:rPr>
      </w:pPr>
    </w:p>
    <w:p w:rsidR="002D2D37" w:rsidRDefault="002D2D37" w:rsidP="00F236EC">
      <w:pPr>
        <w:spacing w:after="0" w:line="360" w:lineRule="auto"/>
        <w:ind w:firstLine="709"/>
        <w:jc w:val="both"/>
        <w:rPr>
          <w:rFonts w:ascii="Times New Roman" w:hAnsi="Times New Roman" w:cs="Times New Roman"/>
          <w:sz w:val="28"/>
          <w:szCs w:val="28"/>
        </w:rPr>
      </w:pPr>
    </w:p>
    <w:p w:rsidR="002D2D37" w:rsidRDefault="002D2D37" w:rsidP="00F236EC">
      <w:pPr>
        <w:spacing w:after="0" w:line="360" w:lineRule="auto"/>
        <w:ind w:firstLine="709"/>
        <w:jc w:val="both"/>
        <w:rPr>
          <w:rFonts w:ascii="Times New Roman" w:hAnsi="Times New Roman" w:cs="Times New Roman"/>
          <w:sz w:val="28"/>
          <w:szCs w:val="28"/>
        </w:rPr>
      </w:pPr>
    </w:p>
    <w:p w:rsidR="002D2D37" w:rsidRDefault="002D2D37" w:rsidP="00F236EC">
      <w:pPr>
        <w:spacing w:after="0" w:line="360" w:lineRule="auto"/>
        <w:ind w:firstLine="709"/>
        <w:jc w:val="both"/>
        <w:rPr>
          <w:rFonts w:ascii="Times New Roman" w:hAnsi="Times New Roman" w:cs="Times New Roman"/>
          <w:sz w:val="28"/>
          <w:szCs w:val="28"/>
        </w:rPr>
      </w:pPr>
    </w:p>
    <w:p w:rsidR="002D2D37" w:rsidRDefault="002D2D37" w:rsidP="00F236EC">
      <w:pPr>
        <w:spacing w:after="0" w:line="360" w:lineRule="auto"/>
        <w:ind w:firstLine="709"/>
        <w:jc w:val="both"/>
        <w:rPr>
          <w:rFonts w:ascii="Times New Roman" w:hAnsi="Times New Roman" w:cs="Times New Roman"/>
          <w:sz w:val="28"/>
          <w:szCs w:val="28"/>
        </w:rPr>
      </w:pPr>
    </w:p>
    <w:p w:rsidR="002D2D37" w:rsidRDefault="002D2D37" w:rsidP="00F236EC">
      <w:pPr>
        <w:spacing w:after="0" w:line="360" w:lineRule="auto"/>
        <w:ind w:firstLine="709"/>
        <w:jc w:val="both"/>
        <w:rPr>
          <w:rFonts w:ascii="Times New Roman" w:hAnsi="Times New Roman" w:cs="Times New Roman"/>
          <w:sz w:val="28"/>
          <w:szCs w:val="28"/>
        </w:rPr>
      </w:pPr>
    </w:p>
    <w:p w:rsidR="00740228" w:rsidRDefault="006E20AC" w:rsidP="00740228">
      <w:pPr>
        <w:shd w:val="clear" w:color="auto" w:fill="FFFFFF"/>
        <w:autoSpaceDE w:val="0"/>
        <w:autoSpaceDN w:val="0"/>
        <w:adjustRightInd w:val="0"/>
        <w:spacing w:after="0"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ab/>
        <w:t xml:space="preserve">2 </w:t>
      </w:r>
      <w:r w:rsidR="00740228">
        <w:rPr>
          <w:rFonts w:ascii="Times New Roman" w:eastAsia="Times New Roman" w:hAnsi="Times New Roman" w:cs="Times New Roman"/>
          <w:b/>
          <w:sz w:val="28"/>
          <w:szCs w:val="28"/>
          <w:lang w:eastAsia="ru-RU"/>
        </w:rPr>
        <w:t>Организация ремонта машинно-тракторного парка</w:t>
      </w:r>
    </w:p>
    <w:p w:rsidR="00740228" w:rsidRDefault="00740228" w:rsidP="00740228">
      <w:pPr>
        <w:shd w:val="clear" w:color="auto" w:fill="FFFFFF"/>
        <w:autoSpaceDE w:val="0"/>
        <w:autoSpaceDN w:val="0"/>
        <w:adjustRightInd w:val="0"/>
        <w:spacing w:after="0" w:line="360" w:lineRule="auto"/>
        <w:jc w:val="both"/>
        <w:rPr>
          <w:rFonts w:ascii="Times New Roman" w:eastAsia="Times New Roman" w:hAnsi="Times New Roman" w:cs="Times New Roman"/>
          <w:b/>
          <w:sz w:val="28"/>
          <w:szCs w:val="28"/>
          <w:lang w:eastAsia="ru-RU"/>
        </w:rPr>
      </w:pPr>
    </w:p>
    <w:p w:rsidR="00AE03D5" w:rsidRPr="00AE03D5" w:rsidRDefault="00AE03D5" w:rsidP="00740228">
      <w:pPr>
        <w:shd w:val="clear" w:color="auto" w:fill="FFFFFF"/>
        <w:autoSpaceDE w:val="0"/>
        <w:autoSpaceDN w:val="0"/>
        <w:adjustRightInd w:val="0"/>
        <w:spacing w:after="0" w:line="360" w:lineRule="auto"/>
        <w:ind w:firstLine="708"/>
        <w:jc w:val="both"/>
        <w:rPr>
          <w:rFonts w:ascii="Times New Roman" w:eastAsia="Times New Roman" w:hAnsi="Times New Roman" w:cs="Times New Roman"/>
          <w:b/>
          <w:sz w:val="28"/>
          <w:szCs w:val="28"/>
          <w:lang w:eastAsia="ru-RU"/>
        </w:rPr>
      </w:pPr>
      <w:r w:rsidRPr="00AE03D5">
        <w:rPr>
          <w:rFonts w:ascii="Times New Roman" w:eastAsia="Times New Roman" w:hAnsi="Times New Roman" w:cs="Times New Roman"/>
          <w:b/>
          <w:sz w:val="28"/>
          <w:szCs w:val="28"/>
          <w:lang w:eastAsia="ru-RU"/>
        </w:rPr>
        <w:t>2.1 Общие вопросы технологии</w:t>
      </w:r>
    </w:p>
    <w:p w:rsidR="00AE03D5" w:rsidRPr="00AE03D5" w:rsidRDefault="00AE03D5" w:rsidP="00AE03D5">
      <w:pPr>
        <w:shd w:val="clear" w:color="auto" w:fill="FFFFFF"/>
        <w:autoSpaceDE w:val="0"/>
        <w:autoSpaceDN w:val="0"/>
        <w:adjustRightInd w:val="0"/>
        <w:spacing w:after="0" w:line="360" w:lineRule="auto"/>
        <w:jc w:val="both"/>
        <w:rPr>
          <w:rFonts w:ascii="Times New Roman" w:eastAsia="Times New Roman" w:hAnsi="Times New Roman" w:cs="Times New Roman"/>
          <w:b/>
          <w:i/>
          <w:sz w:val="28"/>
          <w:szCs w:val="28"/>
          <w:lang w:eastAsia="ru-RU"/>
        </w:rPr>
      </w:pPr>
    </w:p>
    <w:p w:rsidR="00AE03D5" w:rsidRPr="00AE03D5" w:rsidRDefault="00AE03D5" w:rsidP="00AE03D5">
      <w:pPr>
        <w:spacing w:after="0" w:line="360" w:lineRule="auto"/>
        <w:ind w:firstLine="709"/>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В подготовку машины к ремонту входят промывка системы охлаждения и наружная очистка машины. Промывка системы охлаждения служит для удаления загрязнений из системы водяного охлаждения, что позволяет восстановить эффективность ее работы и сократить непроизводительный расход топливосмазочных материалов. К наиболее распространенным способам удаления накипи относят очистку щелочными  или кислыми моющими растворами. Для этого систему охлаждения заполняют щелочным или кислым раствором, который способствует разложению накипи.</w:t>
      </w:r>
    </w:p>
    <w:p w:rsidR="00AE03D5" w:rsidRPr="00AE03D5" w:rsidRDefault="00AE03D5" w:rsidP="00740228">
      <w:pPr>
        <w:spacing w:after="0" w:line="360" w:lineRule="auto"/>
        <w:ind w:right="110" w:firstLine="708"/>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Очистка объектов ремонта от пыли, грязи, подтеков масла, растительных и других остатков, (для сельхоз техники - удобрений и ядохимикатов) проводят на моечном участке, обеспечивающим нейтрализацию сточных вод. Составные части, на которые недопустимо попадание воды (генераторы, магнето пускового двигателя, реле и др.), предохраняют защитными чехлами. После очистки и мойки машины обдувают сжатым воздухом для удаления влаги.</w:t>
      </w:r>
    </w:p>
    <w:p w:rsidR="00AE03D5" w:rsidRPr="00AE03D5" w:rsidRDefault="00AE03D5" w:rsidP="00AE03D5">
      <w:pPr>
        <w:shd w:val="clear" w:color="auto" w:fill="FFFFFF"/>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Разборка машины (агрегатов) выполняется в строгой последовательности.</w:t>
      </w:r>
      <w:r w:rsidRPr="00AE03D5">
        <w:rPr>
          <w:rFonts w:ascii="Times New Roman" w:eastAsia="Times New Roman" w:hAnsi="Times New Roman" w:cs="Times New Roman"/>
          <w:color w:val="000000"/>
          <w:sz w:val="28"/>
          <w:szCs w:val="28"/>
          <w:lang w:eastAsia="ru-RU"/>
        </w:rPr>
        <w:t>По конструктивным признакам соединения деталей машин бы</w:t>
      </w:r>
      <w:r w:rsidRPr="00AE03D5">
        <w:rPr>
          <w:rFonts w:ascii="Times New Roman" w:eastAsia="Times New Roman" w:hAnsi="Times New Roman" w:cs="Times New Roman"/>
          <w:color w:val="000000"/>
          <w:sz w:val="28"/>
          <w:szCs w:val="28"/>
          <w:lang w:eastAsia="ru-RU"/>
        </w:rPr>
        <w:softHyphen/>
        <w:t>вают подвижными, неподвижными, разъемными и неразъемными, а по технологическим — резьбовыми, прессовыми, сварными, пая</w:t>
      </w:r>
      <w:r w:rsidRPr="00AE03D5">
        <w:rPr>
          <w:rFonts w:ascii="Times New Roman" w:eastAsia="Times New Roman" w:hAnsi="Times New Roman" w:cs="Times New Roman"/>
          <w:color w:val="000000"/>
          <w:sz w:val="28"/>
          <w:szCs w:val="28"/>
          <w:lang w:eastAsia="ru-RU"/>
        </w:rPr>
        <w:softHyphen/>
        <w:t>ными, заклепочными, клеевыми и вальцовочными.</w:t>
      </w:r>
      <w:r w:rsidRPr="00AE03D5">
        <w:rPr>
          <w:rFonts w:ascii="Times New Roman" w:eastAsia="Times New Roman" w:hAnsi="Times New Roman" w:cs="Times New Roman"/>
          <w:sz w:val="28"/>
          <w:szCs w:val="28"/>
          <w:lang w:eastAsia="ru-RU"/>
        </w:rPr>
        <w:tab/>
      </w:r>
      <w:r w:rsidRPr="00AE03D5">
        <w:rPr>
          <w:rFonts w:ascii="Times New Roman" w:eastAsia="Times New Roman" w:hAnsi="Times New Roman" w:cs="Times New Roman"/>
          <w:color w:val="000000"/>
          <w:sz w:val="28"/>
          <w:szCs w:val="28"/>
          <w:lang w:eastAsia="ru-RU"/>
        </w:rPr>
        <w:t>Основные приемы и принципы разборки заключаются в следую</w:t>
      </w:r>
      <w:r w:rsidRPr="00AE03D5">
        <w:rPr>
          <w:rFonts w:ascii="Times New Roman" w:eastAsia="Times New Roman" w:hAnsi="Times New Roman" w:cs="Times New Roman"/>
          <w:color w:val="000000"/>
          <w:sz w:val="28"/>
          <w:szCs w:val="28"/>
          <w:lang w:eastAsia="ru-RU"/>
        </w:rPr>
        <w:softHyphen/>
        <w:t>щем. Порядок ее выполнения должен точно соответствовать техно</w:t>
      </w:r>
      <w:r w:rsidRPr="00AE03D5">
        <w:rPr>
          <w:rFonts w:ascii="Times New Roman" w:eastAsia="Times New Roman" w:hAnsi="Times New Roman" w:cs="Times New Roman"/>
          <w:color w:val="000000"/>
          <w:sz w:val="28"/>
          <w:szCs w:val="28"/>
          <w:lang w:eastAsia="ru-RU"/>
        </w:rPr>
        <w:softHyphen/>
        <w:t>логическим картам. Если технической документации нет, то снача</w:t>
      </w:r>
      <w:r w:rsidRPr="00AE03D5">
        <w:rPr>
          <w:rFonts w:ascii="Times New Roman" w:eastAsia="Times New Roman" w:hAnsi="Times New Roman" w:cs="Times New Roman"/>
          <w:color w:val="000000"/>
          <w:sz w:val="28"/>
          <w:szCs w:val="28"/>
          <w:lang w:eastAsia="ru-RU"/>
        </w:rPr>
        <w:softHyphen/>
        <w:t>ла снимают детали, которые можно легко повредить (масляные и топливные трубки, шланги, рычаги, тяги и др.). Затем демонтируют отдельные агрегаты в сборе, которые разбирают на других рабочих местах. При снятии чугунных деталей, закрепленных большим чис</w:t>
      </w:r>
      <w:r w:rsidRPr="00AE03D5">
        <w:rPr>
          <w:rFonts w:ascii="Times New Roman" w:eastAsia="Times New Roman" w:hAnsi="Times New Roman" w:cs="Times New Roman"/>
          <w:color w:val="000000"/>
          <w:sz w:val="28"/>
          <w:szCs w:val="28"/>
          <w:lang w:eastAsia="ru-RU"/>
        </w:rPr>
        <w:softHyphen/>
        <w:t xml:space="preserve">лом болтов, во избежание появления трещин сначала отпускают на пол-оборота все болты или гайки и только после этого их </w:t>
      </w:r>
      <w:r w:rsidRPr="00AE03D5">
        <w:rPr>
          <w:rFonts w:ascii="Times New Roman" w:eastAsia="Times New Roman" w:hAnsi="Times New Roman" w:cs="Times New Roman"/>
          <w:color w:val="000000"/>
          <w:sz w:val="28"/>
          <w:szCs w:val="28"/>
          <w:lang w:eastAsia="ru-RU"/>
        </w:rPr>
        <w:lastRenderedPageBreak/>
        <w:t>выверты</w:t>
      </w:r>
      <w:r w:rsidRPr="00AE03D5">
        <w:rPr>
          <w:rFonts w:ascii="Times New Roman" w:eastAsia="Times New Roman" w:hAnsi="Times New Roman" w:cs="Times New Roman"/>
          <w:color w:val="000000"/>
          <w:sz w:val="28"/>
          <w:szCs w:val="28"/>
          <w:lang w:eastAsia="ru-RU"/>
        </w:rPr>
        <w:softHyphen/>
        <w:t>вают. Заржавевшие соединения перед отвертыванием замачивают в керосине.</w:t>
      </w:r>
    </w:p>
    <w:p w:rsidR="00AE03D5" w:rsidRPr="00AE03D5" w:rsidRDefault="00AE03D5" w:rsidP="00AE03D5">
      <w:pPr>
        <w:shd w:val="clear" w:color="auto" w:fill="FFFFFF"/>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color w:val="000000"/>
          <w:sz w:val="28"/>
          <w:szCs w:val="28"/>
          <w:lang w:eastAsia="ru-RU"/>
        </w:rPr>
        <w:t>После разборки крепежные детали (болты, гайки, стопорные и пружинные шайбы) укладывают в сетчатые корзины для последую</w:t>
      </w:r>
      <w:r w:rsidRPr="00AE03D5">
        <w:rPr>
          <w:rFonts w:ascii="Times New Roman" w:eastAsia="Times New Roman" w:hAnsi="Times New Roman" w:cs="Times New Roman"/>
          <w:color w:val="000000"/>
          <w:sz w:val="28"/>
          <w:szCs w:val="28"/>
          <w:lang w:eastAsia="ru-RU"/>
        </w:rPr>
        <w:softHyphen/>
        <w:t>щей промывки. Не разрешается применять зубило и молоток для отвертывания болтов, гаек, штуцеров, пробок, так как это может их повредить. Фасонные гайки и штуцера необходимо отвертывать только специальными ключами.</w:t>
      </w:r>
    </w:p>
    <w:p w:rsidR="00AE03D5" w:rsidRPr="00AE03D5" w:rsidRDefault="00AE03D5" w:rsidP="00AE03D5">
      <w:pPr>
        <w:spacing w:after="0" w:line="360" w:lineRule="auto"/>
        <w:ind w:firstLine="708"/>
        <w:jc w:val="both"/>
        <w:rPr>
          <w:rFonts w:ascii="Times New Roman" w:eastAsia="Times New Roman" w:hAnsi="Times New Roman" w:cs="Times New Roman"/>
          <w:color w:val="000000"/>
          <w:sz w:val="28"/>
          <w:szCs w:val="28"/>
          <w:lang w:eastAsia="ru-RU"/>
        </w:rPr>
      </w:pPr>
      <w:r w:rsidRPr="00AE03D5">
        <w:rPr>
          <w:rFonts w:ascii="Times New Roman" w:eastAsia="Times New Roman" w:hAnsi="Times New Roman" w:cs="Times New Roman"/>
          <w:color w:val="000000"/>
          <w:sz w:val="28"/>
          <w:szCs w:val="28"/>
          <w:lang w:eastAsia="ru-RU"/>
        </w:rPr>
        <w:t>Запрессованные детали снимают под прессом или с помощью съемников и приспособлений. В отдельных случаях штифты, втул</w:t>
      </w:r>
      <w:r w:rsidRPr="00AE03D5">
        <w:rPr>
          <w:rFonts w:ascii="Times New Roman" w:eastAsia="Times New Roman" w:hAnsi="Times New Roman" w:cs="Times New Roman"/>
          <w:color w:val="000000"/>
          <w:sz w:val="28"/>
          <w:szCs w:val="28"/>
          <w:lang w:eastAsia="ru-RU"/>
        </w:rPr>
        <w:softHyphen/>
        <w:t>ки и оси можно выпрессовывать специальными выколотками с мед</w:t>
      </w:r>
      <w:r w:rsidRPr="00AE03D5">
        <w:rPr>
          <w:rFonts w:ascii="Times New Roman" w:eastAsia="Times New Roman" w:hAnsi="Times New Roman" w:cs="Times New Roman"/>
          <w:color w:val="000000"/>
          <w:sz w:val="28"/>
          <w:szCs w:val="28"/>
          <w:lang w:eastAsia="ru-RU"/>
        </w:rPr>
        <w:softHyphen/>
        <w:t>ными наконечниками и молотками с медными бойками. Там, где возможно, это следует выполнять в той же последовательности, в котором они запрессовывались.</w:t>
      </w:r>
    </w:p>
    <w:p w:rsidR="00AE03D5" w:rsidRPr="00AE03D5" w:rsidRDefault="00AE03D5" w:rsidP="00740228">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color w:val="000000"/>
          <w:sz w:val="28"/>
          <w:szCs w:val="28"/>
          <w:lang w:eastAsia="ru-RU"/>
        </w:rPr>
        <w:t>Применяют следующее оборудование и инструмент: стенды, прес</w:t>
      </w:r>
      <w:r w:rsidRPr="00AE03D5">
        <w:rPr>
          <w:rFonts w:ascii="Times New Roman" w:eastAsia="Times New Roman" w:hAnsi="Times New Roman" w:cs="Times New Roman"/>
          <w:color w:val="000000"/>
          <w:sz w:val="28"/>
          <w:szCs w:val="28"/>
          <w:lang w:eastAsia="ru-RU"/>
        </w:rPr>
        <w:softHyphen/>
      </w:r>
      <w:r w:rsidRPr="00AE03D5">
        <w:rPr>
          <w:rFonts w:ascii="Times New Roman" w:eastAsia="Times New Roman" w:hAnsi="Times New Roman" w:cs="Times New Roman"/>
          <w:color w:val="000000"/>
          <w:spacing w:val="2"/>
          <w:sz w:val="28"/>
          <w:szCs w:val="28"/>
          <w:lang w:eastAsia="ru-RU"/>
        </w:rPr>
        <w:t>сы, гайковерты, ключи, съемники и приспособления.</w:t>
      </w:r>
    </w:p>
    <w:p w:rsidR="00AE03D5" w:rsidRPr="00AE03D5" w:rsidRDefault="00AE03D5" w:rsidP="00740228">
      <w:pPr>
        <w:shd w:val="clear" w:color="auto" w:fill="FFFFFF"/>
        <w:spacing w:after="0" w:line="360" w:lineRule="auto"/>
        <w:ind w:right="5" w:firstLine="708"/>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color w:val="000000"/>
          <w:sz w:val="28"/>
          <w:szCs w:val="28"/>
          <w:lang w:eastAsia="ru-RU"/>
        </w:rPr>
        <w:t>Стенды используют в зависимости от конструктивных особен</w:t>
      </w:r>
      <w:r w:rsidRPr="00AE03D5">
        <w:rPr>
          <w:rFonts w:ascii="Times New Roman" w:eastAsia="Times New Roman" w:hAnsi="Times New Roman" w:cs="Times New Roman"/>
          <w:color w:val="000000"/>
          <w:sz w:val="28"/>
          <w:szCs w:val="28"/>
          <w:lang w:eastAsia="ru-RU"/>
        </w:rPr>
        <w:softHyphen/>
      </w:r>
      <w:r w:rsidRPr="00AE03D5">
        <w:rPr>
          <w:rFonts w:ascii="Times New Roman" w:eastAsia="Times New Roman" w:hAnsi="Times New Roman" w:cs="Times New Roman"/>
          <w:color w:val="000000"/>
          <w:spacing w:val="2"/>
          <w:sz w:val="28"/>
          <w:szCs w:val="28"/>
          <w:lang w:eastAsia="ru-RU"/>
        </w:rPr>
        <w:t>ностей агрегатов, их размеров, массы и способа организации про</w:t>
      </w:r>
      <w:r w:rsidRPr="00AE03D5">
        <w:rPr>
          <w:rFonts w:ascii="Times New Roman" w:eastAsia="Times New Roman" w:hAnsi="Times New Roman" w:cs="Times New Roman"/>
          <w:color w:val="000000"/>
          <w:spacing w:val="2"/>
          <w:sz w:val="28"/>
          <w:szCs w:val="28"/>
          <w:lang w:eastAsia="ru-RU"/>
        </w:rPr>
        <w:softHyphen/>
      </w:r>
      <w:r w:rsidRPr="00AE03D5">
        <w:rPr>
          <w:rFonts w:ascii="Times New Roman" w:eastAsia="Times New Roman" w:hAnsi="Times New Roman" w:cs="Times New Roman"/>
          <w:color w:val="000000"/>
          <w:spacing w:val="3"/>
          <w:sz w:val="28"/>
          <w:szCs w:val="28"/>
          <w:lang w:eastAsia="ru-RU"/>
        </w:rPr>
        <w:t xml:space="preserve">цесса. Конструкция стенда должна обеспечивать безопасность и </w:t>
      </w:r>
      <w:r w:rsidRPr="00AE03D5">
        <w:rPr>
          <w:rFonts w:ascii="Times New Roman" w:eastAsia="Times New Roman" w:hAnsi="Times New Roman" w:cs="Times New Roman"/>
          <w:color w:val="000000"/>
          <w:sz w:val="28"/>
          <w:szCs w:val="28"/>
          <w:lang w:eastAsia="ru-RU"/>
        </w:rPr>
        <w:t>удобство выполнения работ, минимальные затраты времени на ус</w:t>
      </w:r>
      <w:r w:rsidRPr="00AE03D5">
        <w:rPr>
          <w:rFonts w:ascii="Times New Roman" w:eastAsia="Times New Roman" w:hAnsi="Times New Roman" w:cs="Times New Roman"/>
          <w:color w:val="000000"/>
          <w:sz w:val="28"/>
          <w:szCs w:val="28"/>
          <w:lang w:eastAsia="ru-RU"/>
        </w:rPr>
        <w:softHyphen/>
      </w:r>
      <w:r w:rsidRPr="00AE03D5">
        <w:rPr>
          <w:rFonts w:ascii="Times New Roman" w:eastAsia="Times New Roman" w:hAnsi="Times New Roman" w:cs="Times New Roman"/>
          <w:color w:val="000000"/>
          <w:spacing w:val="-2"/>
          <w:sz w:val="28"/>
          <w:szCs w:val="28"/>
          <w:lang w:eastAsia="ru-RU"/>
        </w:rPr>
        <w:t xml:space="preserve">тановку и снятие агрегата, а также возможность поворота агрегата в </w:t>
      </w:r>
      <w:r w:rsidRPr="00AE03D5">
        <w:rPr>
          <w:rFonts w:ascii="Times New Roman" w:eastAsia="Times New Roman" w:hAnsi="Times New Roman" w:cs="Times New Roman"/>
          <w:color w:val="000000"/>
          <w:sz w:val="28"/>
          <w:szCs w:val="28"/>
          <w:lang w:eastAsia="ru-RU"/>
        </w:rPr>
        <w:t>требуемое удобное положение. При этом должны быть предусмот</w:t>
      </w:r>
      <w:r w:rsidRPr="00AE03D5">
        <w:rPr>
          <w:rFonts w:ascii="Times New Roman" w:eastAsia="Times New Roman" w:hAnsi="Times New Roman" w:cs="Times New Roman"/>
          <w:color w:val="000000"/>
          <w:sz w:val="28"/>
          <w:szCs w:val="28"/>
          <w:lang w:eastAsia="ru-RU"/>
        </w:rPr>
        <w:softHyphen/>
        <w:t>рены стопорные устройства, исключающие самопроизвольный по</w:t>
      </w:r>
      <w:r w:rsidRPr="00AE03D5">
        <w:rPr>
          <w:rFonts w:ascii="Times New Roman" w:eastAsia="Times New Roman" w:hAnsi="Times New Roman" w:cs="Times New Roman"/>
          <w:color w:val="000000"/>
          <w:sz w:val="28"/>
          <w:szCs w:val="28"/>
          <w:lang w:eastAsia="ru-RU"/>
        </w:rPr>
        <w:softHyphen/>
      </w:r>
      <w:r w:rsidRPr="00AE03D5">
        <w:rPr>
          <w:rFonts w:ascii="Times New Roman" w:eastAsia="Times New Roman" w:hAnsi="Times New Roman" w:cs="Times New Roman"/>
          <w:color w:val="000000"/>
          <w:spacing w:val="-3"/>
          <w:sz w:val="28"/>
          <w:szCs w:val="28"/>
          <w:lang w:eastAsia="ru-RU"/>
        </w:rPr>
        <w:t>ворот агрегата.</w:t>
      </w:r>
    </w:p>
    <w:p w:rsidR="00AE03D5" w:rsidRPr="00AE03D5" w:rsidRDefault="00AE03D5" w:rsidP="00AE03D5">
      <w:pPr>
        <w:spacing w:after="0" w:line="360" w:lineRule="auto"/>
        <w:ind w:firstLine="708"/>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Дефектация - операция технологического процесса ремонта машины, заключающаяся в определении степени годности бывших в эксплуатации деталей и сборочных единиц к использованию  на ремонтируемом объекте. Она необходим для выявления у деталей дефектов, возникающих в результате изнашивания, коррозии, усталости материала и других процессов, а также из-за нарушений режимов эксплуатации и правил технического обслуживания.</w:t>
      </w:r>
    </w:p>
    <w:p w:rsidR="00AE03D5" w:rsidRPr="00AE03D5" w:rsidRDefault="00AE03D5" w:rsidP="00AE03D5">
      <w:pPr>
        <w:shd w:val="clear" w:color="auto" w:fill="FFFFFF"/>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color w:val="000000"/>
          <w:sz w:val="28"/>
          <w:szCs w:val="28"/>
          <w:lang w:eastAsia="ru-RU"/>
        </w:rPr>
        <w:t>Детали комплектуют в специальном отделении, оборудованном стеллажами, подставками, столами, передвижными тележками, ящиками, контейнерами и универсальным измерительным инстру</w:t>
      </w:r>
      <w:r w:rsidRPr="00AE03D5">
        <w:rPr>
          <w:rFonts w:ascii="Times New Roman" w:eastAsia="Times New Roman" w:hAnsi="Times New Roman" w:cs="Times New Roman"/>
          <w:color w:val="000000"/>
          <w:sz w:val="28"/>
          <w:szCs w:val="28"/>
          <w:lang w:eastAsia="ru-RU"/>
        </w:rPr>
        <w:softHyphen/>
        <w:t xml:space="preserve">ментом. Туда поступают </w:t>
      </w:r>
      <w:r w:rsidRPr="00AE03D5">
        <w:rPr>
          <w:rFonts w:ascii="Times New Roman" w:eastAsia="Times New Roman" w:hAnsi="Times New Roman" w:cs="Times New Roman"/>
          <w:color w:val="000000"/>
          <w:sz w:val="28"/>
          <w:szCs w:val="28"/>
          <w:lang w:eastAsia="ru-RU"/>
        </w:rPr>
        <w:lastRenderedPageBreak/>
        <w:t>годные детали из отделения дефектации (разборки машин) и новые детали со склада запас</w:t>
      </w:r>
      <w:r w:rsidRPr="00AE03D5">
        <w:rPr>
          <w:rFonts w:ascii="Times New Roman" w:eastAsia="Times New Roman" w:hAnsi="Times New Roman" w:cs="Times New Roman"/>
          <w:color w:val="000000"/>
          <w:sz w:val="28"/>
          <w:szCs w:val="28"/>
          <w:lang w:eastAsia="ru-RU"/>
        </w:rPr>
        <w:softHyphen/>
        <w:t>ных частей.</w:t>
      </w:r>
    </w:p>
    <w:p w:rsidR="00AE03D5" w:rsidRPr="00AE03D5" w:rsidRDefault="00AE03D5" w:rsidP="00AE03D5">
      <w:pPr>
        <w:shd w:val="clear" w:color="auto" w:fill="FFFFFF"/>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color w:val="000000"/>
          <w:sz w:val="28"/>
          <w:szCs w:val="28"/>
          <w:lang w:eastAsia="ru-RU"/>
        </w:rPr>
        <w:t>Комплектовочные работы включают в себя: сортирование дета</w:t>
      </w:r>
      <w:r w:rsidRPr="00AE03D5">
        <w:rPr>
          <w:rFonts w:ascii="Times New Roman" w:eastAsia="Times New Roman" w:hAnsi="Times New Roman" w:cs="Times New Roman"/>
          <w:color w:val="000000"/>
          <w:sz w:val="28"/>
          <w:szCs w:val="28"/>
          <w:lang w:eastAsia="ru-RU"/>
        </w:rPr>
        <w:softHyphen/>
        <w:t>лей, их подбор для сборки соединений в соответствии с технически</w:t>
      </w:r>
      <w:r w:rsidRPr="00AE03D5">
        <w:rPr>
          <w:rFonts w:ascii="Times New Roman" w:eastAsia="Times New Roman" w:hAnsi="Times New Roman" w:cs="Times New Roman"/>
          <w:color w:val="000000"/>
          <w:sz w:val="28"/>
          <w:szCs w:val="28"/>
          <w:lang w:eastAsia="ru-RU"/>
        </w:rPr>
        <w:softHyphen/>
        <w:t>ми условиями; комплектование по номенклатуре и числу в соответ</w:t>
      </w:r>
      <w:r w:rsidRPr="00AE03D5">
        <w:rPr>
          <w:rFonts w:ascii="Times New Roman" w:eastAsia="Times New Roman" w:hAnsi="Times New Roman" w:cs="Times New Roman"/>
          <w:color w:val="000000"/>
          <w:sz w:val="28"/>
          <w:szCs w:val="28"/>
          <w:lang w:eastAsia="ru-RU"/>
        </w:rPr>
        <w:softHyphen/>
        <w:t>ствии с принадлежностью к агрегатам и сборочным постам; рас</w:t>
      </w:r>
      <w:r w:rsidRPr="00AE03D5">
        <w:rPr>
          <w:rFonts w:ascii="Times New Roman" w:eastAsia="Times New Roman" w:hAnsi="Times New Roman" w:cs="Times New Roman"/>
          <w:color w:val="000000"/>
          <w:sz w:val="28"/>
          <w:szCs w:val="28"/>
          <w:lang w:eastAsia="ru-RU"/>
        </w:rPr>
        <w:softHyphen/>
        <w:t>кладку в тару; доставку комплектов на сборочные посты согласно такту сборки агрегатов. Это оказывает влияние на качество отре</w:t>
      </w:r>
      <w:r w:rsidRPr="00AE03D5">
        <w:rPr>
          <w:rFonts w:ascii="Times New Roman" w:eastAsia="Times New Roman" w:hAnsi="Times New Roman" w:cs="Times New Roman"/>
          <w:color w:val="000000"/>
          <w:sz w:val="28"/>
          <w:szCs w:val="28"/>
          <w:lang w:eastAsia="ru-RU"/>
        </w:rPr>
        <w:softHyphen/>
        <w:t>монтированных изделий, длительность производственного цикла и сборки, ритмичность выпуска продукции сборочными постами.</w:t>
      </w:r>
    </w:p>
    <w:p w:rsidR="00AE03D5" w:rsidRPr="00AE03D5" w:rsidRDefault="00AE03D5" w:rsidP="00AE03D5">
      <w:pPr>
        <w:shd w:val="clear" w:color="auto" w:fill="FFFFFF"/>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color w:val="000000"/>
          <w:sz w:val="28"/>
          <w:szCs w:val="28"/>
          <w:lang w:eastAsia="ru-RU"/>
        </w:rPr>
        <w:t>Чтобы повысить эффективность комплектования, надо хорошо знать комплектовочный процесс (накопление, сортирование, ком</w:t>
      </w:r>
      <w:r w:rsidRPr="00AE03D5">
        <w:rPr>
          <w:rFonts w:ascii="Times New Roman" w:eastAsia="Times New Roman" w:hAnsi="Times New Roman" w:cs="Times New Roman"/>
          <w:color w:val="000000"/>
          <w:sz w:val="28"/>
          <w:szCs w:val="28"/>
          <w:lang w:eastAsia="ru-RU"/>
        </w:rPr>
        <w:softHyphen/>
        <w:t>плектование).</w:t>
      </w:r>
    </w:p>
    <w:p w:rsidR="00AE03D5" w:rsidRPr="00AE03D5" w:rsidRDefault="00AE03D5" w:rsidP="00AE03D5">
      <w:pPr>
        <w:spacing w:after="0" w:line="360" w:lineRule="auto"/>
        <w:ind w:firstLine="708"/>
        <w:jc w:val="both"/>
        <w:rPr>
          <w:rFonts w:ascii="Times New Roman" w:eastAsia="Times New Roman" w:hAnsi="Times New Roman" w:cs="Times New Roman"/>
          <w:color w:val="000000"/>
          <w:sz w:val="28"/>
          <w:szCs w:val="28"/>
          <w:lang w:eastAsia="ru-RU"/>
        </w:rPr>
      </w:pPr>
      <w:r w:rsidRPr="00AE03D5">
        <w:rPr>
          <w:rFonts w:ascii="Times New Roman" w:eastAsia="Times New Roman" w:hAnsi="Times New Roman" w:cs="Times New Roman"/>
          <w:color w:val="000000"/>
          <w:sz w:val="28"/>
          <w:szCs w:val="28"/>
          <w:lang w:eastAsia="ru-RU"/>
        </w:rPr>
        <w:t>Для сортирования используют универсальные средства измере</w:t>
      </w:r>
      <w:r w:rsidRPr="00AE03D5">
        <w:rPr>
          <w:rFonts w:ascii="Times New Roman" w:eastAsia="Times New Roman" w:hAnsi="Times New Roman" w:cs="Times New Roman"/>
          <w:color w:val="000000"/>
          <w:sz w:val="28"/>
          <w:szCs w:val="28"/>
          <w:lang w:eastAsia="ru-RU"/>
        </w:rPr>
        <w:softHyphen/>
        <w:t>ния, специальные приборы и приспособления.</w:t>
      </w:r>
    </w:p>
    <w:p w:rsidR="00AE03D5" w:rsidRPr="00AE03D5" w:rsidRDefault="00AE03D5" w:rsidP="00AE03D5">
      <w:pPr>
        <w:shd w:val="clear" w:color="auto" w:fill="FFFFFF"/>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color w:val="000000"/>
          <w:sz w:val="28"/>
          <w:szCs w:val="28"/>
          <w:lang w:eastAsia="ru-RU"/>
        </w:rPr>
        <w:t>При сборке различают работы, кото</w:t>
      </w:r>
      <w:r w:rsidRPr="00AE03D5">
        <w:rPr>
          <w:rFonts w:ascii="Times New Roman" w:eastAsia="Times New Roman" w:hAnsi="Times New Roman" w:cs="Times New Roman"/>
          <w:color w:val="000000"/>
          <w:sz w:val="28"/>
          <w:szCs w:val="28"/>
          <w:lang w:eastAsia="ru-RU"/>
        </w:rPr>
        <w:softHyphen/>
        <w:t>рые имеют к ней непосредственное отношение и выполняются на сборочном участке, а также вспомогательные и пригоночные. В связи с тем, что в процессе сборки используют детали, бывшие в эксплуата</w:t>
      </w:r>
      <w:r w:rsidRPr="00AE03D5">
        <w:rPr>
          <w:rFonts w:ascii="Times New Roman" w:eastAsia="Times New Roman" w:hAnsi="Times New Roman" w:cs="Times New Roman"/>
          <w:color w:val="000000"/>
          <w:sz w:val="28"/>
          <w:szCs w:val="28"/>
          <w:lang w:eastAsia="ru-RU"/>
        </w:rPr>
        <w:softHyphen/>
        <w:t>ции и годные к дальнейшей эксплуатации, а также имеющие неко</w:t>
      </w:r>
      <w:r w:rsidRPr="00AE03D5">
        <w:rPr>
          <w:rFonts w:ascii="Times New Roman" w:eastAsia="Times New Roman" w:hAnsi="Times New Roman" w:cs="Times New Roman"/>
          <w:color w:val="000000"/>
          <w:sz w:val="28"/>
          <w:szCs w:val="28"/>
          <w:lang w:eastAsia="ru-RU"/>
        </w:rPr>
        <w:softHyphen/>
        <w:t>торое искажение геометрической формы и размеров, возможно воз</w:t>
      </w:r>
      <w:r w:rsidRPr="00AE03D5">
        <w:rPr>
          <w:rFonts w:ascii="Times New Roman" w:eastAsia="Times New Roman" w:hAnsi="Times New Roman" w:cs="Times New Roman"/>
          <w:color w:val="000000"/>
          <w:sz w:val="28"/>
          <w:szCs w:val="28"/>
          <w:lang w:eastAsia="ru-RU"/>
        </w:rPr>
        <w:softHyphen/>
        <w:t>никновение ряда погрешностей во взаимном расположении эле</w:t>
      </w:r>
      <w:r w:rsidRPr="00AE03D5">
        <w:rPr>
          <w:rFonts w:ascii="Times New Roman" w:eastAsia="Times New Roman" w:hAnsi="Times New Roman" w:cs="Times New Roman"/>
          <w:color w:val="000000"/>
          <w:sz w:val="28"/>
          <w:szCs w:val="28"/>
          <w:lang w:eastAsia="ru-RU"/>
        </w:rPr>
        <w:softHyphen/>
        <w:t>ментов собранного соединения.</w:t>
      </w:r>
    </w:p>
    <w:p w:rsidR="00AE03D5" w:rsidRPr="00AE03D5" w:rsidRDefault="00AE03D5" w:rsidP="00AE03D5">
      <w:pPr>
        <w:shd w:val="clear" w:color="auto" w:fill="FFFFFF"/>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color w:val="000000"/>
          <w:sz w:val="28"/>
          <w:szCs w:val="28"/>
          <w:lang w:eastAsia="ru-RU"/>
        </w:rPr>
        <w:t>Чтобы выдержать необходимый зазор (натяг), необходимо вво</w:t>
      </w:r>
      <w:r w:rsidRPr="00AE03D5">
        <w:rPr>
          <w:rFonts w:ascii="Times New Roman" w:eastAsia="Times New Roman" w:hAnsi="Times New Roman" w:cs="Times New Roman"/>
          <w:color w:val="000000"/>
          <w:sz w:val="28"/>
          <w:szCs w:val="28"/>
          <w:lang w:eastAsia="ru-RU"/>
        </w:rPr>
        <w:softHyphen/>
        <w:t>дить в размерные цепи неподвижный компенсатор (шайбы или про</w:t>
      </w:r>
      <w:r w:rsidRPr="00AE03D5">
        <w:rPr>
          <w:rFonts w:ascii="Times New Roman" w:eastAsia="Times New Roman" w:hAnsi="Times New Roman" w:cs="Times New Roman"/>
          <w:color w:val="000000"/>
          <w:sz w:val="28"/>
          <w:szCs w:val="28"/>
          <w:lang w:eastAsia="ru-RU"/>
        </w:rPr>
        <w:softHyphen/>
        <w:t>кладки). Например, для получения требуемого натяга в соединении плоскость головки цилиндров — бурт гильзы цилиндров после обра</w:t>
      </w:r>
      <w:r w:rsidRPr="00AE03D5">
        <w:rPr>
          <w:rFonts w:ascii="Times New Roman" w:eastAsia="Times New Roman" w:hAnsi="Times New Roman" w:cs="Times New Roman"/>
          <w:color w:val="000000"/>
          <w:sz w:val="28"/>
          <w:szCs w:val="28"/>
          <w:lang w:eastAsia="ru-RU"/>
        </w:rPr>
        <w:softHyphen/>
        <w:t>ботки посадочного места в блоке под верхний буртик гильзы устанав</w:t>
      </w:r>
      <w:r w:rsidRPr="00AE03D5">
        <w:rPr>
          <w:rFonts w:ascii="Times New Roman" w:eastAsia="Times New Roman" w:hAnsi="Times New Roman" w:cs="Times New Roman"/>
          <w:color w:val="000000"/>
          <w:sz w:val="28"/>
          <w:szCs w:val="28"/>
          <w:lang w:eastAsia="ru-RU"/>
        </w:rPr>
        <w:softHyphen/>
        <w:t>ливают необходимое число прокладок (колец), а для обеспечения нужного зазора в роликовом подшипнике между крышкой и наруж</w:t>
      </w:r>
      <w:r w:rsidRPr="00AE03D5">
        <w:rPr>
          <w:rFonts w:ascii="Times New Roman" w:eastAsia="Times New Roman" w:hAnsi="Times New Roman" w:cs="Times New Roman"/>
          <w:color w:val="000000"/>
          <w:sz w:val="28"/>
          <w:szCs w:val="28"/>
          <w:lang w:eastAsia="ru-RU"/>
        </w:rPr>
        <w:softHyphen/>
        <w:t>ным кольцом размещают несколько регулировочных прокладок.</w:t>
      </w:r>
    </w:p>
    <w:p w:rsidR="00AE03D5" w:rsidRPr="00AE03D5" w:rsidRDefault="00AE03D5" w:rsidP="00AE03D5">
      <w:pPr>
        <w:spacing w:after="0" w:line="360" w:lineRule="auto"/>
        <w:ind w:firstLine="708"/>
        <w:jc w:val="both"/>
        <w:rPr>
          <w:rFonts w:ascii="Times New Roman" w:eastAsia="Times New Roman" w:hAnsi="Times New Roman" w:cs="Times New Roman"/>
          <w:color w:val="000000"/>
          <w:sz w:val="28"/>
          <w:szCs w:val="28"/>
          <w:lang w:eastAsia="ru-RU"/>
        </w:rPr>
      </w:pPr>
      <w:r w:rsidRPr="00AE03D5">
        <w:rPr>
          <w:rFonts w:ascii="Times New Roman" w:eastAsia="Times New Roman" w:hAnsi="Times New Roman" w:cs="Times New Roman"/>
          <w:color w:val="000000"/>
          <w:sz w:val="28"/>
          <w:szCs w:val="28"/>
          <w:lang w:eastAsia="ru-RU"/>
        </w:rPr>
        <w:t>В машинах находится приблизительно следующее количество соединений: типа цилиндрический вал — втулка — 35...40 %, резь</w:t>
      </w:r>
      <w:r w:rsidRPr="00AE03D5">
        <w:rPr>
          <w:rFonts w:ascii="Times New Roman" w:eastAsia="Times New Roman" w:hAnsi="Times New Roman" w:cs="Times New Roman"/>
          <w:color w:val="000000"/>
          <w:sz w:val="28"/>
          <w:szCs w:val="28"/>
          <w:lang w:eastAsia="ru-RU"/>
        </w:rPr>
        <w:softHyphen/>
        <w:t>бовых — 15...25, плоскостных — 15...20, конических — 6...7, сфери</w:t>
      </w:r>
      <w:r w:rsidRPr="00AE03D5">
        <w:rPr>
          <w:rFonts w:ascii="Times New Roman" w:eastAsia="Times New Roman" w:hAnsi="Times New Roman" w:cs="Times New Roman"/>
          <w:color w:val="000000"/>
          <w:sz w:val="28"/>
          <w:szCs w:val="28"/>
          <w:lang w:eastAsia="ru-RU"/>
        </w:rPr>
        <w:softHyphen/>
        <w:t>ческих — 2...3 % и др. По конструкции их можно разделить на сле</w:t>
      </w:r>
      <w:r w:rsidRPr="00AE03D5">
        <w:rPr>
          <w:rFonts w:ascii="Times New Roman" w:eastAsia="Times New Roman" w:hAnsi="Times New Roman" w:cs="Times New Roman"/>
          <w:color w:val="000000"/>
          <w:sz w:val="28"/>
          <w:szCs w:val="28"/>
          <w:lang w:eastAsia="ru-RU"/>
        </w:rPr>
        <w:softHyphen/>
        <w:t xml:space="preserve">дующие группы: неподвижные разъемные </w:t>
      </w:r>
      <w:r w:rsidRPr="00AE03D5">
        <w:rPr>
          <w:rFonts w:ascii="Times New Roman" w:eastAsia="Times New Roman" w:hAnsi="Times New Roman" w:cs="Times New Roman"/>
          <w:color w:val="000000"/>
          <w:sz w:val="28"/>
          <w:szCs w:val="28"/>
          <w:lang w:eastAsia="ru-RU"/>
        </w:rPr>
        <w:lastRenderedPageBreak/>
        <w:t>(резьбовые, пазовые и конические); неподвижные неразъемные (соединения запрессовкой, заклепочные); подвижные разъемные (валы — под</w:t>
      </w:r>
      <w:r w:rsidRPr="00AE03D5">
        <w:rPr>
          <w:rFonts w:ascii="Times New Roman" w:eastAsia="Times New Roman" w:hAnsi="Times New Roman" w:cs="Times New Roman"/>
          <w:color w:val="000000"/>
          <w:sz w:val="28"/>
          <w:szCs w:val="28"/>
          <w:lang w:eastAsia="ru-RU"/>
        </w:rPr>
        <w:softHyphen/>
        <w:t>шипники скольжения, зубья колес, плунжеры-втулки); подвижные неразъемные (некоторые подшипники качения, запорные клапа</w:t>
      </w:r>
      <w:r w:rsidRPr="00AE03D5">
        <w:rPr>
          <w:rFonts w:ascii="Times New Roman" w:eastAsia="Times New Roman" w:hAnsi="Times New Roman" w:cs="Times New Roman"/>
          <w:color w:val="000000"/>
          <w:sz w:val="28"/>
          <w:szCs w:val="28"/>
          <w:lang w:eastAsia="ru-RU"/>
        </w:rPr>
        <w:softHyphen/>
        <w:t>ны). При сборке машин используют универсальный монтажный инструмент, съемники и специальные приспособления.</w:t>
      </w:r>
    </w:p>
    <w:p w:rsidR="00AE03D5" w:rsidRPr="00AE03D5" w:rsidRDefault="00AE03D5" w:rsidP="00AE03D5">
      <w:pPr>
        <w:shd w:val="clear" w:color="auto" w:fill="FFFFFF"/>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color w:val="000000"/>
          <w:sz w:val="28"/>
          <w:szCs w:val="28"/>
          <w:lang w:eastAsia="ru-RU"/>
        </w:rPr>
        <w:t>При обкаткесоединенные поверхности трения прирабатываются, что приводит к образованию новой микрогеометрии поверхностей, наиболее благо</w:t>
      </w:r>
      <w:r w:rsidRPr="00AE03D5">
        <w:rPr>
          <w:rFonts w:ascii="Times New Roman" w:eastAsia="Times New Roman" w:hAnsi="Times New Roman" w:cs="Times New Roman"/>
          <w:color w:val="000000"/>
          <w:sz w:val="28"/>
          <w:szCs w:val="28"/>
          <w:lang w:eastAsia="ru-RU"/>
        </w:rPr>
        <w:softHyphen/>
        <w:t>приятной для дальнейшей устойчивой работы соединений.Испытание — комплексная проверка качества ремонта и уста</w:t>
      </w:r>
      <w:r w:rsidRPr="00AE03D5">
        <w:rPr>
          <w:rFonts w:ascii="Times New Roman" w:eastAsia="Times New Roman" w:hAnsi="Times New Roman" w:cs="Times New Roman"/>
          <w:color w:val="000000"/>
          <w:sz w:val="28"/>
          <w:szCs w:val="28"/>
          <w:lang w:eastAsia="ru-RU"/>
        </w:rPr>
        <w:softHyphen/>
        <w:t>новление обратной связи с его технологическим процессом.</w:t>
      </w:r>
    </w:p>
    <w:p w:rsidR="00AE03D5" w:rsidRPr="00AE03D5" w:rsidRDefault="00AE03D5" w:rsidP="00740228">
      <w:pPr>
        <w:spacing w:after="0" w:line="360" w:lineRule="auto"/>
        <w:ind w:right="110"/>
        <w:jc w:val="both"/>
        <w:rPr>
          <w:rFonts w:ascii="Times New Roman" w:eastAsia="Times New Roman" w:hAnsi="Times New Roman" w:cs="Times New Roman"/>
          <w:sz w:val="28"/>
          <w:szCs w:val="28"/>
          <w:lang w:eastAsia="ru-RU"/>
        </w:rPr>
      </w:pPr>
    </w:p>
    <w:p w:rsidR="0013403E" w:rsidRPr="0013403E" w:rsidRDefault="00AE03D5" w:rsidP="0013403E">
      <w:pPr>
        <w:spacing w:line="360" w:lineRule="auto"/>
        <w:ind w:firstLine="709"/>
        <w:rPr>
          <w:rFonts w:ascii="Times New Roman" w:eastAsia="Times New Roman" w:hAnsi="Times New Roman" w:cs="Times New Roman"/>
          <w:b/>
          <w:sz w:val="28"/>
          <w:szCs w:val="28"/>
          <w:lang w:eastAsia="ru-RU"/>
        </w:rPr>
      </w:pPr>
      <w:r w:rsidRPr="00AE03D5">
        <w:rPr>
          <w:rFonts w:ascii="Times New Roman" w:eastAsia="Times New Roman" w:hAnsi="Times New Roman" w:cs="Times New Roman"/>
          <w:b/>
          <w:sz w:val="28"/>
          <w:szCs w:val="28"/>
          <w:lang w:eastAsia="ru-RU"/>
        </w:rPr>
        <w:t xml:space="preserve">2.2 </w:t>
      </w:r>
      <w:r w:rsidR="0013403E" w:rsidRPr="0013403E">
        <w:rPr>
          <w:rFonts w:ascii="Times New Roman" w:eastAsia="Times New Roman" w:hAnsi="Times New Roman" w:cs="Times New Roman"/>
          <w:b/>
          <w:sz w:val="28"/>
          <w:szCs w:val="28"/>
          <w:lang w:eastAsia="ru-RU"/>
        </w:rPr>
        <w:t>Расчёт годовой программы мастерской</w:t>
      </w:r>
    </w:p>
    <w:p w:rsidR="0013403E" w:rsidRDefault="0013403E" w:rsidP="00740228">
      <w:pPr>
        <w:spacing w:after="0" w:line="360" w:lineRule="auto"/>
        <w:ind w:right="110" w:firstLine="709"/>
        <w:jc w:val="both"/>
        <w:rPr>
          <w:rFonts w:ascii="Times New Roman" w:eastAsia="Times New Roman" w:hAnsi="Times New Roman" w:cs="Times New Roman"/>
          <w:b/>
          <w:sz w:val="28"/>
          <w:szCs w:val="28"/>
          <w:lang w:eastAsia="ru-RU"/>
        </w:rPr>
      </w:pPr>
    </w:p>
    <w:p w:rsidR="00AE03D5" w:rsidRPr="00AE03D5" w:rsidRDefault="0013403E" w:rsidP="00740228">
      <w:pPr>
        <w:spacing w:after="0" w:line="360" w:lineRule="auto"/>
        <w:ind w:right="110"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2.2.1 </w:t>
      </w:r>
      <w:r w:rsidR="00AE03D5" w:rsidRPr="00AE03D5">
        <w:rPr>
          <w:rFonts w:ascii="Times New Roman" w:eastAsia="Times New Roman" w:hAnsi="Times New Roman" w:cs="Times New Roman"/>
          <w:b/>
          <w:sz w:val="28"/>
          <w:szCs w:val="28"/>
          <w:lang w:eastAsia="ru-RU"/>
        </w:rPr>
        <w:t>Расчет трудоемкости ремонта  и технического обслуживании автомобильного парка</w:t>
      </w:r>
    </w:p>
    <w:p w:rsidR="00AE03D5" w:rsidRPr="00AE03D5" w:rsidRDefault="00AE03D5" w:rsidP="00AE03D5">
      <w:pPr>
        <w:spacing w:after="0" w:line="360" w:lineRule="auto"/>
        <w:ind w:right="110"/>
        <w:rPr>
          <w:rFonts w:ascii="Times New Roman" w:eastAsia="Times New Roman" w:hAnsi="Times New Roman" w:cs="Times New Roman"/>
          <w:sz w:val="28"/>
          <w:szCs w:val="28"/>
          <w:lang w:eastAsia="ru-RU"/>
        </w:rPr>
      </w:pPr>
    </w:p>
    <w:p w:rsidR="00AE03D5" w:rsidRPr="00AE03D5" w:rsidRDefault="00AE03D5" w:rsidP="00AE03D5">
      <w:pPr>
        <w:spacing w:after="0" w:line="360" w:lineRule="auto"/>
        <w:ind w:firstLine="709"/>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Таблица 2.1 - Наличие и выработка  парка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1843"/>
        <w:gridCol w:w="3260"/>
      </w:tblGrid>
      <w:tr w:rsidR="002D2D37" w:rsidRPr="00AE03D5" w:rsidTr="002D2D37">
        <w:tc>
          <w:tcPr>
            <w:tcW w:w="4786" w:type="dxa"/>
          </w:tcPr>
          <w:p w:rsidR="002D2D37" w:rsidRPr="00AE03D5" w:rsidRDefault="002D2D37"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Марка</w:t>
            </w:r>
          </w:p>
        </w:tc>
        <w:tc>
          <w:tcPr>
            <w:tcW w:w="1843" w:type="dxa"/>
          </w:tcPr>
          <w:p w:rsidR="002D2D37" w:rsidRPr="00AE03D5" w:rsidRDefault="002D2D37"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Всего шт</w:t>
            </w:r>
          </w:p>
        </w:tc>
        <w:tc>
          <w:tcPr>
            <w:tcW w:w="3260" w:type="dxa"/>
          </w:tcPr>
          <w:p w:rsidR="002D2D37" w:rsidRPr="00AE03D5" w:rsidRDefault="002D2D37"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Годовой объем работы</w:t>
            </w:r>
          </w:p>
        </w:tc>
      </w:tr>
      <w:tr w:rsidR="002D2D37" w:rsidRPr="00AE03D5" w:rsidTr="002D2D37">
        <w:tc>
          <w:tcPr>
            <w:tcW w:w="4786" w:type="dxa"/>
          </w:tcPr>
          <w:p w:rsidR="002D2D37" w:rsidRPr="00AE03D5" w:rsidRDefault="002D2D37"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ГАЗ-53</w:t>
            </w:r>
          </w:p>
        </w:tc>
        <w:tc>
          <w:tcPr>
            <w:tcW w:w="1843" w:type="dxa"/>
          </w:tcPr>
          <w:p w:rsidR="002D2D37" w:rsidRPr="00AE03D5" w:rsidRDefault="002D2D37"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2</w:t>
            </w:r>
          </w:p>
        </w:tc>
        <w:tc>
          <w:tcPr>
            <w:tcW w:w="3260" w:type="dxa"/>
          </w:tcPr>
          <w:p w:rsidR="002D2D37" w:rsidRPr="00AE03D5" w:rsidRDefault="002D2D37"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19 тыс.км.</w:t>
            </w:r>
          </w:p>
        </w:tc>
      </w:tr>
      <w:tr w:rsidR="002D2D37" w:rsidRPr="00AE03D5" w:rsidTr="002D2D37">
        <w:tc>
          <w:tcPr>
            <w:tcW w:w="4786" w:type="dxa"/>
          </w:tcPr>
          <w:p w:rsidR="002D2D37" w:rsidRPr="00AE03D5" w:rsidRDefault="002D2D37"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ЗИЛ-130</w:t>
            </w:r>
          </w:p>
        </w:tc>
        <w:tc>
          <w:tcPr>
            <w:tcW w:w="1843" w:type="dxa"/>
          </w:tcPr>
          <w:p w:rsidR="002D2D37" w:rsidRPr="00AE03D5" w:rsidRDefault="002D2D37"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1</w:t>
            </w:r>
          </w:p>
        </w:tc>
        <w:tc>
          <w:tcPr>
            <w:tcW w:w="3260" w:type="dxa"/>
          </w:tcPr>
          <w:p w:rsidR="002D2D37" w:rsidRPr="00AE03D5" w:rsidRDefault="002D2D37"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35 тыс.км.</w:t>
            </w:r>
          </w:p>
        </w:tc>
      </w:tr>
      <w:tr w:rsidR="002D2D37" w:rsidRPr="00AE03D5" w:rsidTr="002D2D37">
        <w:tc>
          <w:tcPr>
            <w:tcW w:w="4786" w:type="dxa"/>
          </w:tcPr>
          <w:p w:rsidR="002D2D37" w:rsidRPr="00AE03D5" w:rsidRDefault="002D2D37"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КамАЗ</w:t>
            </w:r>
          </w:p>
        </w:tc>
        <w:tc>
          <w:tcPr>
            <w:tcW w:w="1843" w:type="dxa"/>
          </w:tcPr>
          <w:p w:rsidR="002D2D37" w:rsidRPr="00AE03D5" w:rsidRDefault="002D2D37"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4</w:t>
            </w:r>
          </w:p>
        </w:tc>
        <w:tc>
          <w:tcPr>
            <w:tcW w:w="3260" w:type="dxa"/>
          </w:tcPr>
          <w:p w:rsidR="002D2D37" w:rsidRPr="00AE03D5" w:rsidRDefault="002D2D37"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39 тыс.км.</w:t>
            </w:r>
          </w:p>
        </w:tc>
      </w:tr>
      <w:tr w:rsidR="002D2D37" w:rsidRPr="00AE03D5" w:rsidTr="002D2D37">
        <w:tc>
          <w:tcPr>
            <w:tcW w:w="4786" w:type="dxa"/>
          </w:tcPr>
          <w:p w:rsidR="002D2D37" w:rsidRPr="00AE03D5" w:rsidRDefault="002D2D37"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УАЗ-3303</w:t>
            </w:r>
          </w:p>
        </w:tc>
        <w:tc>
          <w:tcPr>
            <w:tcW w:w="1843" w:type="dxa"/>
          </w:tcPr>
          <w:p w:rsidR="002D2D37" w:rsidRPr="00AE03D5" w:rsidRDefault="002D2D37"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4</w:t>
            </w:r>
          </w:p>
        </w:tc>
        <w:tc>
          <w:tcPr>
            <w:tcW w:w="3260" w:type="dxa"/>
          </w:tcPr>
          <w:p w:rsidR="002D2D37" w:rsidRPr="00AE03D5" w:rsidRDefault="002D2D37"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29 тыс.км.</w:t>
            </w:r>
          </w:p>
        </w:tc>
      </w:tr>
    </w:tbl>
    <w:p w:rsidR="00AE03D5" w:rsidRPr="00AE03D5" w:rsidRDefault="00AE03D5" w:rsidP="00AE03D5">
      <w:pPr>
        <w:spacing w:after="0" w:line="360" w:lineRule="auto"/>
        <w:ind w:right="110"/>
        <w:rPr>
          <w:rFonts w:ascii="Times New Roman" w:eastAsia="Times New Roman" w:hAnsi="Times New Roman" w:cs="Times New Roman"/>
          <w:color w:val="000000"/>
          <w:sz w:val="28"/>
          <w:szCs w:val="28"/>
          <w:lang w:eastAsia="ru-RU"/>
        </w:rPr>
      </w:pPr>
    </w:p>
    <w:p w:rsidR="00AE03D5" w:rsidRPr="00AE03D5" w:rsidRDefault="00740228" w:rsidP="00740228">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Таблица 2.2 - </w:t>
      </w:r>
      <w:r w:rsidR="00AE03D5" w:rsidRPr="00AE03D5">
        <w:rPr>
          <w:rFonts w:ascii="Times New Roman" w:eastAsia="Times New Roman" w:hAnsi="Times New Roman" w:cs="Times New Roman"/>
          <w:sz w:val="28"/>
          <w:szCs w:val="28"/>
          <w:lang w:eastAsia="ru-RU"/>
        </w:rPr>
        <w:t>Периодичность технических обслуживаний и ремонтов грузовых автомобилей, км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7"/>
        <w:gridCol w:w="2646"/>
        <w:gridCol w:w="2646"/>
        <w:gridCol w:w="2540"/>
      </w:tblGrid>
      <w:tr w:rsidR="00AE03D5" w:rsidRPr="00AE03D5" w:rsidTr="002D2D37">
        <w:tc>
          <w:tcPr>
            <w:tcW w:w="2057" w:type="dxa"/>
          </w:tcPr>
          <w:p w:rsidR="00AE03D5" w:rsidRPr="00AE03D5" w:rsidRDefault="00AE03D5"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ТО-1</w:t>
            </w:r>
          </w:p>
        </w:tc>
        <w:tc>
          <w:tcPr>
            <w:tcW w:w="2646" w:type="dxa"/>
          </w:tcPr>
          <w:p w:rsidR="00AE03D5" w:rsidRPr="00AE03D5" w:rsidRDefault="00AE03D5"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ТО-2</w:t>
            </w:r>
          </w:p>
        </w:tc>
        <w:tc>
          <w:tcPr>
            <w:tcW w:w="2646" w:type="dxa"/>
          </w:tcPr>
          <w:p w:rsidR="00AE03D5" w:rsidRPr="00AE03D5" w:rsidRDefault="00AE03D5"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ТР</w:t>
            </w:r>
          </w:p>
        </w:tc>
        <w:tc>
          <w:tcPr>
            <w:tcW w:w="2540" w:type="dxa"/>
          </w:tcPr>
          <w:p w:rsidR="00AE03D5" w:rsidRPr="00AE03D5" w:rsidRDefault="00AE03D5"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КР</w:t>
            </w:r>
          </w:p>
        </w:tc>
      </w:tr>
      <w:tr w:rsidR="00AE03D5" w:rsidRPr="00AE03D5" w:rsidTr="002D2D37">
        <w:tc>
          <w:tcPr>
            <w:tcW w:w="2057" w:type="dxa"/>
          </w:tcPr>
          <w:p w:rsidR="00AE03D5" w:rsidRPr="00AE03D5" w:rsidRDefault="00AE03D5"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2500</w:t>
            </w:r>
          </w:p>
        </w:tc>
        <w:tc>
          <w:tcPr>
            <w:tcW w:w="2646" w:type="dxa"/>
          </w:tcPr>
          <w:p w:rsidR="00AE03D5" w:rsidRPr="00AE03D5" w:rsidRDefault="00AE03D5"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10000</w:t>
            </w:r>
          </w:p>
        </w:tc>
        <w:tc>
          <w:tcPr>
            <w:tcW w:w="2646" w:type="dxa"/>
          </w:tcPr>
          <w:p w:rsidR="00AE03D5" w:rsidRPr="00AE03D5" w:rsidRDefault="00AE03D5"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40000</w:t>
            </w:r>
          </w:p>
        </w:tc>
        <w:tc>
          <w:tcPr>
            <w:tcW w:w="2540" w:type="dxa"/>
          </w:tcPr>
          <w:p w:rsidR="00AE03D5" w:rsidRPr="00AE03D5" w:rsidRDefault="00AE03D5"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200000</w:t>
            </w:r>
          </w:p>
        </w:tc>
      </w:tr>
    </w:tbl>
    <w:p w:rsidR="00AE03D5" w:rsidRPr="00AE03D5" w:rsidRDefault="00AE03D5" w:rsidP="00AE03D5">
      <w:pPr>
        <w:spacing w:after="0" w:line="360" w:lineRule="auto"/>
        <w:jc w:val="both"/>
        <w:rPr>
          <w:rFonts w:ascii="Times New Roman" w:eastAsia="Times New Roman" w:hAnsi="Times New Roman" w:cs="Times New Roman"/>
          <w:sz w:val="28"/>
          <w:szCs w:val="28"/>
          <w:lang w:eastAsia="ru-RU"/>
        </w:rPr>
      </w:pPr>
    </w:p>
    <w:p w:rsidR="00AE03D5" w:rsidRPr="00AE03D5" w:rsidRDefault="00AE03D5" w:rsidP="00AE03D5">
      <w:pPr>
        <w:spacing w:after="0" w:line="360" w:lineRule="auto"/>
        <w:ind w:firstLine="708"/>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lastRenderedPageBreak/>
        <w:t xml:space="preserve">Произведем расчет количества обслуживаний </w:t>
      </w:r>
      <w:r w:rsidRPr="00AE03D5">
        <w:rPr>
          <w:rFonts w:ascii="Times New Roman" w:eastAsia="Times New Roman" w:hAnsi="Times New Roman" w:cs="Times New Roman"/>
          <w:sz w:val="28"/>
          <w:szCs w:val="28"/>
          <w:lang w:val="en-US" w:eastAsia="ru-RU"/>
        </w:rPr>
        <w:t>N</w:t>
      </w:r>
      <w:r w:rsidRPr="00AE03D5">
        <w:rPr>
          <w:rFonts w:ascii="Times New Roman" w:eastAsia="Times New Roman" w:hAnsi="Times New Roman" w:cs="Times New Roman"/>
          <w:sz w:val="28"/>
          <w:szCs w:val="28"/>
          <w:lang w:eastAsia="ru-RU"/>
        </w:rPr>
        <w:t xml:space="preserve"> для автомобилей используя следующие формулы:</w:t>
      </w:r>
    </w:p>
    <w:p w:rsidR="00AE03D5" w:rsidRPr="00AE03D5" w:rsidRDefault="00AE03D5" w:rsidP="00AE03D5">
      <w:pPr>
        <w:spacing w:after="0" w:line="360" w:lineRule="auto"/>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 xml:space="preserve">количество капитальных ремонтов </w:t>
      </w:r>
    </w:p>
    <w:p w:rsidR="00AE03D5" w:rsidRPr="00AE03D5" w:rsidRDefault="00AE03D5" w:rsidP="00AE03D5">
      <w:pPr>
        <w:spacing w:after="0" w:line="360" w:lineRule="auto"/>
        <w:rPr>
          <w:rFonts w:ascii="Times New Roman" w:eastAsia="Times New Roman" w:hAnsi="Times New Roman" w:cs="Times New Roman"/>
          <w:sz w:val="28"/>
          <w:szCs w:val="28"/>
          <w:lang w:eastAsia="ru-RU"/>
        </w:rPr>
      </w:pPr>
    </w:p>
    <w:p w:rsidR="00AE03D5" w:rsidRPr="00AE03D5" w:rsidRDefault="00AE03D5" w:rsidP="00AE03D5">
      <w:pPr>
        <w:spacing w:after="0" w:line="360" w:lineRule="auto"/>
        <w:ind w:right="-1"/>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position w:val="-28"/>
          <w:sz w:val="28"/>
          <w:szCs w:val="28"/>
          <w:lang w:eastAsia="ru-RU"/>
        </w:rPr>
        <w:object w:dxaOrig="13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8pt;height:33.5pt" o:ole="">
            <v:imagedata r:id="rId8" o:title=""/>
          </v:shape>
          <o:OLEObject Type="Embed" ProgID="Equation.3" ShapeID="_x0000_i1025" DrawAspect="Content" ObjectID="_1460375009" r:id="rId9"/>
        </w:object>
      </w:r>
      <w:r w:rsidRPr="00AE03D5">
        <w:rPr>
          <w:rFonts w:ascii="Times New Roman" w:eastAsia="Times New Roman" w:hAnsi="Times New Roman" w:cs="Times New Roman"/>
          <w:sz w:val="28"/>
          <w:szCs w:val="28"/>
          <w:lang w:eastAsia="ru-RU"/>
        </w:rPr>
        <w:t xml:space="preserve">                                                        (2.1)</w:t>
      </w:r>
    </w:p>
    <w:p w:rsidR="00AE03D5" w:rsidRPr="00AE03D5" w:rsidRDefault="00AE03D5" w:rsidP="00AE03D5">
      <w:pPr>
        <w:spacing w:after="0" w:line="360" w:lineRule="auto"/>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 xml:space="preserve">где    </w:t>
      </w:r>
      <w:r w:rsidRPr="00AE03D5">
        <w:rPr>
          <w:rFonts w:ascii="Times New Roman" w:eastAsia="Times New Roman" w:hAnsi="Times New Roman" w:cs="Times New Roman"/>
          <w:i/>
          <w:sz w:val="28"/>
          <w:szCs w:val="28"/>
          <w:lang w:val="en-US" w:eastAsia="ru-RU"/>
        </w:rPr>
        <w:t>L</w:t>
      </w:r>
      <w:r w:rsidRPr="00AE03D5">
        <w:rPr>
          <w:rFonts w:ascii="Times New Roman" w:eastAsia="Times New Roman" w:hAnsi="Times New Roman" w:cs="Times New Roman"/>
          <w:i/>
          <w:sz w:val="24"/>
          <w:szCs w:val="24"/>
          <w:lang w:eastAsia="ru-RU"/>
        </w:rPr>
        <w:t>авт</w:t>
      </w:r>
      <w:r w:rsidRPr="00AE03D5">
        <w:rPr>
          <w:rFonts w:ascii="Times New Roman" w:eastAsia="Times New Roman" w:hAnsi="Times New Roman" w:cs="Times New Roman"/>
          <w:sz w:val="28"/>
          <w:szCs w:val="28"/>
          <w:lang w:eastAsia="ru-RU"/>
        </w:rPr>
        <w:t>– общий годовой пробег автомобилей</w:t>
      </w:r>
    </w:p>
    <w:p w:rsidR="00AE03D5" w:rsidRPr="00AE03D5" w:rsidRDefault="00AE03D5" w:rsidP="00AE03D5">
      <w:pPr>
        <w:spacing w:after="0" w:line="360" w:lineRule="auto"/>
        <w:ind w:firstLine="709"/>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i/>
          <w:sz w:val="28"/>
          <w:szCs w:val="28"/>
          <w:lang w:val="en-US" w:eastAsia="ru-RU"/>
        </w:rPr>
        <w:t>L</w:t>
      </w:r>
      <w:r w:rsidRPr="00AE03D5">
        <w:rPr>
          <w:rFonts w:ascii="Times New Roman" w:eastAsia="Times New Roman" w:hAnsi="Times New Roman" w:cs="Times New Roman"/>
          <w:i/>
          <w:sz w:val="24"/>
          <w:szCs w:val="24"/>
          <w:lang w:val="en-US" w:eastAsia="ru-RU"/>
        </w:rPr>
        <w:t>kp</w:t>
      </w:r>
      <w:r w:rsidRPr="00AE03D5">
        <w:rPr>
          <w:rFonts w:ascii="Times New Roman" w:eastAsia="Times New Roman" w:hAnsi="Times New Roman" w:cs="Times New Roman"/>
          <w:sz w:val="28"/>
          <w:szCs w:val="28"/>
          <w:lang w:eastAsia="ru-RU"/>
        </w:rPr>
        <w:t>– нормативный пробег меду капитальными ремонтами</w:t>
      </w:r>
    </w:p>
    <w:p w:rsidR="00AE03D5" w:rsidRPr="00AE03D5" w:rsidRDefault="00AE03D5" w:rsidP="00AE03D5">
      <w:pPr>
        <w:spacing w:after="0" w:line="360" w:lineRule="auto"/>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 xml:space="preserve">ГАЗ </w:t>
      </w:r>
      <w:r w:rsidRPr="00AE03D5">
        <w:rPr>
          <w:rFonts w:ascii="Times New Roman" w:eastAsia="Times New Roman" w:hAnsi="Times New Roman" w:cs="Times New Roman"/>
          <w:sz w:val="28"/>
          <w:szCs w:val="28"/>
          <w:lang w:val="en-US" w:eastAsia="ru-RU"/>
        </w:rPr>
        <w:t>N</w:t>
      </w:r>
      <w:r w:rsidRPr="00AE03D5">
        <w:rPr>
          <w:rFonts w:ascii="Times New Roman" w:eastAsia="Times New Roman" w:hAnsi="Times New Roman" w:cs="Times New Roman"/>
          <w:sz w:val="28"/>
          <w:szCs w:val="28"/>
          <w:lang w:eastAsia="ru-RU"/>
        </w:rPr>
        <w:t>кр=19000</w:t>
      </w:r>
      <w:r w:rsidRPr="00AE03D5">
        <w:rPr>
          <w:rFonts w:ascii="Times New Roman" w:eastAsia="Times New Roman" w:hAnsi="Times New Roman" w:cs="Times New Roman"/>
          <w:sz w:val="28"/>
          <w:szCs w:val="28"/>
          <w:lang w:eastAsia="ru-RU"/>
        </w:rPr>
        <w:sym w:font="Symbol" w:char="F0B4"/>
      </w:r>
      <w:r w:rsidRPr="00AE03D5">
        <w:rPr>
          <w:rFonts w:ascii="Times New Roman" w:eastAsia="Times New Roman" w:hAnsi="Times New Roman" w:cs="Times New Roman"/>
          <w:sz w:val="28"/>
          <w:szCs w:val="28"/>
          <w:lang w:eastAsia="ru-RU"/>
        </w:rPr>
        <w:t>2/200000=0</w:t>
      </w:r>
      <w:r w:rsidRPr="00AE03D5">
        <w:rPr>
          <w:rFonts w:ascii="Times New Roman" w:eastAsia="Times New Roman" w:hAnsi="Times New Roman" w:cs="Times New Roman"/>
          <w:sz w:val="28"/>
          <w:szCs w:val="28"/>
          <w:lang w:eastAsia="ru-RU"/>
        </w:rPr>
        <w:br/>
        <w:t xml:space="preserve">ЗИЛ </w:t>
      </w:r>
      <w:r w:rsidRPr="00AE03D5">
        <w:rPr>
          <w:rFonts w:ascii="Times New Roman" w:eastAsia="Times New Roman" w:hAnsi="Times New Roman" w:cs="Times New Roman"/>
          <w:sz w:val="28"/>
          <w:szCs w:val="28"/>
          <w:lang w:val="en-US" w:eastAsia="ru-RU"/>
        </w:rPr>
        <w:t>N</w:t>
      </w:r>
      <w:r w:rsidRPr="00AE03D5">
        <w:rPr>
          <w:rFonts w:ascii="Times New Roman" w:eastAsia="Times New Roman" w:hAnsi="Times New Roman" w:cs="Times New Roman"/>
          <w:sz w:val="28"/>
          <w:szCs w:val="28"/>
          <w:lang w:eastAsia="ru-RU"/>
        </w:rPr>
        <w:t>кр=35000/200000=0</w:t>
      </w:r>
      <w:r w:rsidRPr="00AE03D5">
        <w:rPr>
          <w:rFonts w:ascii="Times New Roman" w:eastAsia="Times New Roman" w:hAnsi="Times New Roman" w:cs="Times New Roman"/>
          <w:sz w:val="28"/>
          <w:szCs w:val="28"/>
          <w:lang w:eastAsia="ru-RU"/>
        </w:rPr>
        <w:br/>
        <w:t xml:space="preserve">КАМАЗ </w:t>
      </w:r>
      <w:r w:rsidRPr="00AE03D5">
        <w:rPr>
          <w:rFonts w:ascii="Times New Roman" w:eastAsia="Times New Roman" w:hAnsi="Times New Roman" w:cs="Times New Roman"/>
          <w:sz w:val="28"/>
          <w:szCs w:val="28"/>
          <w:lang w:val="en-US" w:eastAsia="ru-RU"/>
        </w:rPr>
        <w:t>N</w:t>
      </w:r>
      <w:r w:rsidRPr="00AE03D5">
        <w:rPr>
          <w:rFonts w:ascii="Times New Roman" w:eastAsia="Times New Roman" w:hAnsi="Times New Roman" w:cs="Times New Roman"/>
          <w:sz w:val="28"/>
          <w:szCs w:val="28"/>
          <w:lang w:eastAsia="ru-RU"/>
        </w:rPr>
        <w:t>кр=39000</w:t>
      </w:r>
      <w:r w:rsidRPr="00AE03D5">
        <w:rPr>
          <w:rFonts w:ascii="Times New Roman" w:eastAsia="Times New Roman" w:hAnsi="Times New Roman" w:cs="Times New Roman"/>
          <w:sz w:val="28"/>
          <w:szCs w:val="28"/>
          <w:lang w:eastAsia="ru-RU"/>
        </w:rPr>
        <w:sym w:font="Symbol" w:char="F0B4"/>
      </w:r>
      <w:r w:rsidRPr="00AE03D5">
        <w:rPr>
          <w:rFonts w:ascii="Times New Roman" w:eastAsia="Times New Roman" w:hAnsi="Times New Roman" w:cs="Times New Roman"/>
          <w:sz w:val="28"/>
          <w:szCs w:val="28"/>
          <w:lang w:eastAsia="ru-RU"/>
        </w:rPr>
        <w:t>4/200000=1</w:t>
      </w:r>
      <w:r w:rsidRPr="00AE03D5">
        <w:rPr>
          <w:rFonts w:ascii="Times New Roman" w:eastAsia="Times New Roman" w:hAnsi="Times New Roman" w:cs="Times New Roman"/>
          <w:sz w:val="28"/>
          <w:szCs w:val="28"/>
          <w:lang w:eastAsia="ru-RU"/>
        </w:rPr>
        <w:br/>
        <w:t xml:space="preserve">УАЗ </w:t>
      </w:r>
      <w:r w:rsidRPr="00AE03D5">
        <w:rPr>
          <w:rFonts w:ascii="Times New Roman" w:eastAsia="Times New Roman" w:hAnsi="Times New Roman" w:cs="Times New Roman"/>
          <w:sz w:val="28"/>
          <w:szCs w:val="28"/>
          <w:lang w:val="en-US" w:eastAsia="ru-RU"/>
        </w:rPr>
        <w:t>N</w:t>
      </w:r>
      <w:r w:rsidRPr="00AE03D5">
        <w:rPr>
          <w:rFonts w:ascii="Times New Roman" w:eastAsia="Times New Roman" w:hAnsi="Times New Roman" w:cs="Times New Roman"/>
          <w:sz w:val="28"/>
          <w:szCs w:val="28"/>
          <w:lang w:eastAsia="ru-RU"/>
        </w:rPr>
        <w:t>кр=29000</w:t>
      </w:r>
      <w:r w:rsidRPr="00AE03D5">
        <w:rPr>
          <w:rFonts w:ascii="Times New Roman" w:eastAsia="Times New Roman" w:hAnsi="Times New Roman" w:cs="Times New Roman"/>
          <w:sz w:val="28"/>
          <w:szCs w:val="28"/>
          <w:lang w:eastAsia="ru-RU"/>
        </w:rPr>
        <w:sym w:font="Symbol" w:char="F0B4"/>
      </w:r>
      <w:r w:rsidRPr="00AE03D5">
        <w:rPr>
          <w:rFonts w:ascii="Times New Roman" w:eastAsia="Times New Roman" w:hAnsi="Times New Roman" w:cs="Times New Roman"/>
          <w:sz w:val="28"/>
          <w:szCs w:val="28"/>
          <w:lang w:eastAsia="ru-RU"/>
        </w:rPr>
        <w:t>4/20000=1</w:t>
      </w:r>
    </w:p>
    <w:p w:rsidR="00AE03D5" w:rsidRPr="00AE03D5" w:rsidRDefault="00AE03D5" w:rsidP="00AE03D5">
      <w:pPr>
        <w:spacing w:after="0" w:line="360" w:lineRule="auto"/>
        <w:rPr>
          <w:rFonts w:ascii="Times New Roman" w:eastAsia="Times New Roman" w:hAnsi="Times New Roman" w:cs="Times New Roman"/>
          <w:sz w:val="28"/>
          <w:szCs w:val="28"/>
          <w:lang w:eastAsia="ru-RU"/>
        </w:rPr>
      </w:pPr>
    </w:p>
    <w:p w:rsidR="00AE03D5" w:rsidRPr="00AE03D5" w:rsidRDefault="00AE03D5" w:rsidP="00AE03D5">
      <w:pPr>
        <w:spacing w:after="0" w:line="360" w:lineRule="auto"/>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 xml:space="preserve">количество текущих ремонтов </w:t>
      </w:r>
    </w:p>
    <w:p w:rsidR="00AE03D5" w:rsidRPr="00AE03D5" w:rsidRDefault="00AE03D5" w:rsidP="00AE03D5">
      <w:pPr>
        <w:spacing w:after="0" w:line="360" w:lineRule="auto"/>
        <w:rPr>
          <w:rFonts w:ascii="Times New Roman" w:eastAsia="Times New Roman" w:hAnsi="Times New Roman" w:cs="Times New Roman"/>
          <w:sz w:val="28"/>
          <w:szCs w:val="28"/>
          <w:lang w:eastAsia="ru-RU"/>
        </w:rPr>
      </w:pPr>
    </w:p>
    <w:p w:rsidR="00AE03D5" w:rsidRPr="00AE03D5" w:rsidRDefault="00AE03D5" w:rsidP="00AE03D5">
      <w:pPr>
        <w:spacing w:after="0" w:line="360" w:lineRule="auto"/>
        <w:rPr>
          <w:rFonts w:ascii="Times New Roman" w:eastAsia="Times New Roman" w:hAnsi="Times New Roman" w:cs="Times New Roman"/>
          <w:sz w:val="28"/>
          <w:szCs w:val="28"/>
          <w:lang w:eastAsia="ru-RU"/>
        </w:rPr>
      </w:pPr>
      <w:r w:rsidRPr="00AE03D5">
        <w:rPr>
          <w:rFonts w:ascii="Times New Roman" w:eastAsia="Times New Roman" w:hAnsi="Times New Roman" w:cs="Times New Roman"/>
          <w:position w:val="-30"/>
          <w:sz w:val="28"/>
          <w:szCs w:val="28"/>
          <w:lang w:eastAsia="ru-RU"/>
        </w:rPr>
        <w:object w:dxaOrig="2020" w:dyaOrig="680">
          <v:shape id="_x0000_i1026" type="#_x0000_t75" style="width:101.8pt;height:33.5pt" o:ole="">
            <v:imagedata r:id="rId10" o:title=""/>
          </v:shape>
          <o:OLEObject Type="Embed" ProgID="Equation.3" ShapeID="_x0000_i1026" DrawAspect="Content" ObjectID="_1460375010" r:id="rId11"/>
        </w:object>
      </w:r>
      <w:r w:rsidRPr="00AE03D5">
        <w:rPr>
          <w:rFonts w:ascii="Times New Roman" w:eastAsia="Times New Roman" w:hAnsi="Times New Roman" w:cs="Times New Roman"/>
          <w:sz w:val="28"/>
          <w:szCs w:val="28"/>
          <w:lang w:eastAsia="ru-RU"/>
        </w:rPr>
        <w:t xml:space="preserve">                                                       (2.2)</w:t>
      </w:r>
    </w:p>
    <w:p w:rsidR="00AE03D5" w:rsidRPr="00AE03D5" w:rsidRDefault="00AE03D5" w:rsidP="00AE03D5">
      <w:pPr>
        <w:spacing w:after="0" w:line="360" w:lineRule="auto"/>
        <w:rPr>
          <w:rFonts w:ascii="Times New Roman" w:eastAsia="Times New Roman" w:hAnsi="Times New Roman" w:cs="Times New Roman"/>
          <w:sz w:val="28"/>
          <w:szCs w:val="28"/>
          <w:lang w:eastAsia="ru-RU"/>
        </w:rPr>
      </w:pPr>
    </w:p>
    <w:p w:rsidR="00AE03D5" w:rsidRPr="00AE03D5" w:rsidRDefault="00AE03D5" w:rsidP="00AE03D5">
      <w:pPr>
        <w:spacing w:after="0" w:line="360" w:lineRule="auto"/>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 xml:space="preserve">ГАЗ </w:t>
      </w:r>
      <w:r w:rsidRPr="00AE03D5">
        <w:rPr>
          <w:rFonts w:ascii="Times New Roman" w:eastAsia="Times New Roman" w:hAnsi="Times New Roman" w:cs="Times New Roman"/>
          <w:sz w:val="28"/>
          <w:szCs w:val="28"/>
          <w:lang w:val="en-US" w:eastAsia="ru-RU"/>
        </w:rPr>
        <w:t>N</w:t>
      </w:r>
      <w:r w:rsidRPr="00AE03D5">
        <w:rPr>
          <w:rFonts w:ascii="Times New Roman" w:eastAsia="Times New Roman" w:hAnsi="Times New Roman" w:cs="Times New Roman"/>
          <w:sz w:val="28"/>
          <w:szCs w:val="28"/>
          <w:lang w:eastAsia="ru-RU"/>
        </w:rPr>
        <w:t>тр=(19000</w:t>
      </w:r>
      <w:r w:rsidRPr="00AE03D5">
        <w:rPr>
          <w:rFonts w:ascii="Times New Roman" w:eastAsia="Times New Roman" w:hAnsi="Times New Roman" w:cs="Times New Roman"/>
          <w:sz w:val="28"/>
          <w:szCs w:val="28"/>
          <w:lang w:eastAsia="ru-RU"/>
        </w:rPr>
        <w:sym w:font="Symbol" w:char="F0B4"/>
      </w:r>
      <w:r w:rsidRPr="00AE03D5">
        <w:rPr>
          <w:rFonts w:ascii="Times New Roman" w:eastAsia="Times New Roman" w:hAnsi="Times New Roman" w:cs="Times New Roman"/>
          <w:sz w:val="28"/>
          <w:szCs w:val="28"/>
          <w:lang w:eastAsia="ru-RU"/>
        </w:rPr>
        <w:t>2/40000)-0=1</w:t>
      </w:r>
      <w:r w:rsidRPr="00AE03D5">
        <w:rPr>
          <w:rFonts w:ascii="Times New Roman" w:eastAsia="Times New Roman" w:hAnsi="Times New Roman" w:cs="Times New Roman"/>
          <w:sz w:val="28"/>
          <w:szCs w:val="28"/>
          <w:lang w:eastAsia="ru-RU"/>
        </w:rPr>
        <w:br/>
        <w:t xml:space="preserve">ЗИЛ </w:t>
      </w:r>
      <w:r w:rsidRPr="00AE03D5">
        <w:rPr>
          <w:rFonts w:ascii="Times New Roman" w:eastAsia="Times New Roman" w:hAnsi="Times New Roman" w:cs="Times New Roman"/>
          <w:sz w:val="28"/>
          <w:szCs w:val="28"/>
          <w:lang w:val="en-US" w:eastAsia="ru-RU"/>
        </w:rPr>
        <w:t>N</w:t>
      </w:r>
      <w:r w:rsidRPr="00AE03D5">
        <w:rPr>
          <w:rFonts w:ascii="Times New Roman" w:eastAsia="Times New Roman" w:hAnsi="Times New Roman" w:cs="Times New Roman"/>
          <w:sz w:val="28"/>
          <w:szCs w:val="28"/>
          <w:lang w:eastAsia="ru-RU"/>
        </w:rPr>
        <w:t>тр=(35000/40000)-0=1</w:t>
      </w:r>
      <w:r w:rsidRPr="00AE03D5">
        <w:rPr>
          <w:rFonts w:ascii="Times New Roman" w:eastAsia="Times New Roman" w:hAnsi="Times New Roman" w:cs="Times New Roman"/>
          <w:sz w:val="28"/>
          <w:szCs w:val="28"/>
          <w:lang w:eastAsia="ru-RU"/>
        </w:rPr>
        <w:br/>
        <w:t xml:space="preserve">КАМАЗ </w:t>
      </w:r>
      <w:r w:rsidRPr="00AE03D5">
        <w:rPr>
          <w:rFonts w:ascii="Times New Roman" w:eastAsia="Times New Roman" w:hAnsi="Times New Roman" w:cs="Times New Roman"/>
          <w:sz w:val="28"/>
          <w:szCs w:val="28"/>
          <w:lang w:val="en-US" w:eastAsia="ru-RU"/>
        </w:rPr>
        <w:t>N</w:t>
      </w:r>
      <w:r w:rsidRPr="00AE03D5">
        <w:rPr>
          <w:rFonts w:ascii="Times New Roman" w:eastAsia="Times New Roman" w:hAnsi="Times New Roman" w:cs="Times New Roman"/>
          <w:sz w:val="28"/>
          <w:szCs w:val="28"/>
          <w:lang w:eastAsia="ru-RU"/>
        </w:rPr>
        <w:t>тр=(39000</w:t>
      </w:r>
      <w:r w:rsidRPr="00AE03D5">
        <w:rPr>
          <w:rFonts w:ascii="Times New Roman" w:eastAsia="Times New Roman" w:hAnsi="Times New Roman" w:cs="Times New Roman"/>
          <w:sz w:val="28"/>
          <w:szCs w:val="28"/>
          <w:lang w:eastAsia="ru-RU"/>
        </w:rPr>
        <w:sym w:font="Symbol" w:char="F0B4"/>
      </w:r>
      <w:r w:rsidRPr="00AE03D5">
        <w:rPr>
          <w:rFonts w:ascii="Times New Roman" w:eastAsia="Times New Roman" w:hAnsi="Times New Roman" w:cs="Times New Roman"/>
          <w:sz w:val="28"/>
          <w:szCs w:val="28"/>
          <w:lang w:eastAsia="ru-RU"/>
        </w:rPr>
        <w:t>4/40000)-1=3</w:t>
      </w:r>
      <w:r w:rsidRPr="00AE03D5">
        <w:rPr>
          <w:rFonts w:ascii="Times New Roman" w:eastAsia="Times New Roman" w:hAnsi="Times New Roman" w:cs="Times New Roman"/>
          <w:sz w:val="28"/>
          <w:szCs w:val="28"/>
          <w:lang w:eastAsia="ru-RU"/>
        </w:rPr>
        <w:br/>
        <w:t xml:space="preserve">УАЗ </w:t>
      </w:r>
      <w:r w:rsidRPr="00AE03D5">
        <w:rPr>
          <w:rFonts w:ascii="Times New Roman" w:eastAsia="Times New Roman" w:hAnsi="Times New Roman" w:cs="Times New Roman"/>
          <w:sz w:val="28"/>
          <w:szCs w:val="28"/>
          <w:lang w:val="en-US" w:eastAsia="ru-RU"/>
        </w:rPr>
        <w:t>N</w:t>
      </w:r>
      <w:r w:rsidRPr="00AE03D5">
        <w:rPr>
          <w:rFonts w:ascii="Times New Roman" w:eastAsia="Times New Roman" w:hAnsi="Times New Roman" w:cs="Times New Roman"/>
          <w:sz w:val="28"/>
          <w:szCs w:val="28"/>
          <w:lang w:eastAsia="ru-RU"/>
        </w:rPr>
        <w:t>тр=(29000</w:t>
      </w:r>
      <w:r w:rsidRPr="00AE03D5">
        <w:rPr>
          <w:rFonts w:ascii="Times New Roman" w:eastAsia="Times New Roman" w:hAnsi="Times New Roman" w:cs="Times New Roman"/>
          <w:sz w:val="28"/>
          <w:szCs w:val="28"/>
          <w:lang w:eastAsia="ru-RU"/>
        </w:rPr>
        <w:sym w:font="Symbol" w:char="F0B4"/>
      </w:r>
      <w:r w:rsidRPr="00AE03D5">
        <w:rPr>
          <w:rFonts w:ascii="Times New Roman" w:eastAsia="Times New Roman" w:hAnsi="Times New Roman" w:cs="Times New Roman"/>
          <w:sz w:val="28"/>
          <w:szCs w:val="28"/>
          <w:lang w:eastAsia="ru-RU"/>
        </w:rPr>
        <w:t>4/40000)-1=3</w:t>
      </w:r>
    </w:p>
    <w:p w:rsidR="00AE03D5" w:rsidRPr="00AE03D5" w:rsidRDefault="00AE03D5" w:rsidP="00AE03D5">
      <w:pPr>
        <w:spacing w:after="0" w:line="360" w:lineRule="auto"/>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 xml:space="preserve">количество ТО-2   </w:t>
      </w:r>
    </w:p>
    <w:p w:rsidR="00AE03D5" w:rsidRPr="00AE03D5" w:rsidRDefault="00AE03D5" w:rsidP="00AE03D5">
      <w:pPr>
        <w:spacing w:after="0" w:line="360" w:lineRule="auto"/>
        <w:rPr>
          <w:rFonts w:ascii="Times New Roman" w:eastAsia="Times New Roman" w:hAnsi="Times New Roman" w:cs="Times New Roman"/>
          <w:sz w:val="28"/>
          <w:szCs w:val="28"/>
          <w:lang w:eastAsia="ru-RU"/>
        </w:rPr>
      </w:pPr>
    </w:p>
    <w:p w:rsidR="00AE03D5" w:rsidRPr="00AE03D5" w:rsidRDefault="00AE03D5" w:rsidP="00AE03D5">
      <w:pPr>
        <w:spacing w:after="0" w:line="360" w:lineRule="auto"/>
        <w:rPr>
          <w:rFonts w:ascii="Times New Roman" w:eastAsia="Times New Roman" w:hAnsi="Times New Roman" w:cs="Times New Roman"/>
          <w:sz w:val="28"/>
          <w:szCs w:val="28"/>
          <w:lang w:eastAsia="ru-RU"/>
        </w:rPr>
      </w:pPr>
      <w:r w:rsidRPr="00AE03D5">
        <w:rPr>
          <w:rFonts w:ascii="Times New Roman" w:eastAsia="Times New Roman" w:hAnsi="Times New Roman" w:cs="Times New Roman"/>
          <w:position w:val="-30"/>
          <w:sz w:val="28"/>
          <w:szCs w:val="28"/>
          <w:lang w:eastAsia="ru-RU"/>
        </w:rPr>
        <w:object w:dxaOrig="2980" w:dyaOrig="680">
          <v:shape id="_x0000_i1027" type="#_x0000_t75" style="width:148.95pt;height:33.5pt" o:ole="">
            <v:imagedata r:id="rId12" o:title=""/>
          </v:shape>
          <o:OLEObject Type="Embed" ProgID="Equation.3" ShapeID="_x0000_i1027" DrawAspect="Content" ObjectID="_1460375011" r:id="rId13"/>
        </w:object>
      </w:r>
      <w:r w:rsidRPr="00AE03D5">
        <w:rPr>
          <w:rFonts w:ascii="Times New Roman" w:eastAsia="Times New Roman" w:hAnsi="Times New Roman" w:cs="Times New Roman"/>
          <w:sz w:val="28"/>
          <w:szCs w:val="28"/>
          <w:lang w:eastAsia="ru-RU"/>
        </w:rPr>
        <w:t xml:space="preserve">                                                (2.3)</w:t>
      </w:r>
    </w:p>
    <w:p w:rsidR="00AE03D5" w:rsidRPr="00AE03D5" w:rsidRDefault="00AE03D5" w:rsidP="00AE03D5">
      <w:pPr>
        <w:spacing w:after="0" w:line="360" w:lineRule="auto"/>
        <w:rPr>
          <w:rFonts w:ascii="Times New Roman" w:eastAsia="Times New Roman" w:hAnsi="Times New Roman" w:cs="Times New Roman"/>
          <w:sz w:val="28"/>
          <w:szCs w:val="28"/>
          <w:lang w:eastAsia="ru-RU"/>
        </w:rPr>
      </w:pPr>
    </w:p>
    <w:p w:rsidR="00AE03D5" w:rsidRPr="00AE03D5" w:rsidRDefault="00AE03D5" w:rsidP="00AE03D5">
      <w:pPr>
        <w:spacing w:after="0" w:line="360" w:lineRule="auto"/>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 xml:space="preserve">Где    </w:t>
      </w:r>
      <w:r w:rsidRPr="00AE03D5">
        <w:rPr>
          <w:rFonts w:ascii="Times New Roman" w:eastAsia="Times New Roman" w:hAnsi="Times New Roman" w:cs="Times New Roman"/>
          <w:i/>
          <w:sz w:val="28"/>
          <w:szCs w:val="28"/>
          <w:lang w:val="en-US" w:eastAsia="ru-RU"/>
        </w:rPr>
        <w:t>L</w:t>
      </w:r>
      <w:r w:rsidRPr="00AE03D5">
        <w:rPr>
          <w:rFonts w:ascii="Times New Roman" w:eastAsia="Times New Roman" w:hAnsi="Times New Roman" w:cs="Times New Roman"/>
          <w:i/>
          <w:sz w:val="28"/>
          <w:szCs w:val="28"/>
          <w:vertAlign w:val="subscript"/>
          <w:lang w:eastAsia="ru-RU"/>
        </w:rPr>
        <w:t>ТО – 2</w:t>
      </w:r>
      <w:r w:rsidRPr="00AE03D5">
        <w:rPr>
          <w:rFonts w:ascii="Times New Roman" w:eastAsia="Times New Roman" w:hAnsi="Times New Roman" w:cs="Times New Roman"/>
          <w:sz w:val="28"/>
          <w:szCs w:val="28"/>
          <w:lang w:eastAsia="ru-RU"/>
        </w:rPr>
        <w:t xml:space="preserve">– нормативный пробег между ТО - 2 </w:t>
      </w:r>
    </w:p>
    <w:p w:rsidR="00AE03D5" w:rsidRPr="00AE03D5" w:rsidRDefault="00AE03D5" w:rsidP="00AE03D5">
      <w:pPr>
        <w:spacing w:after="0" w:line="360" w:lineRule="auto"/>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 xml:space="preserve">ГАЗ </w:t>
      </w:r>
      <w:r w:rsidRPr="00AE03D5">
        <w:rPr>
          <w:rFonts w:ascii="Times New Roman" w:eastAsia="Times New Roman" w:hAnsi="Times New Roman" w:cs="Times New Roman"/>
          <w:sz w:val="28"/>
          <w:szCs w:val="28"/>
          <w:lang w:val="en-US" w:eastAsia="ru-RU"/>
        </w:rPr>
        <w:t>N</w:t>
      </w:r>
      <w:r w:rsidRPr="00AE03D5">
        <w:rPr>
          <w:rFonts w:ascii="Times New Roman" w:eastAsia="Times New Roman" w:hAnsi="Times New Roman" w:cs="Times New Roman"/>
          <w:sz w:val="28"/>
          <w:szCs w:val="28"/>
          <w:lang w:eastAsia="ru-RU"/>
        </w:rPr>
        <w:t>то</w:t>
      </w:r>
      <w:r w:rsidRPr="00AE03D5">
        <w:rPr>
          <w:rFonts w:ascii="Times New Roman" w:eastAsia="Times New Roman" w:hAnsi="Times New Roman" w:cs="Times New Roman"/>
          <w:sz w:val="28"/>
          <w:szCs w:val="28"/>
          <w:vertAlign w:val="subscript"/>
          <w:lang w:eastAsia="ru-RU"/>
        </w:rPr>
        <w:t>-2</w:t>
      </w:r>
      <w:r w:rsidRPr="00AE03D5">
        <w:rPr>
          <w:rFonts w:ascii="Times New Roman" w:eastAsia="Times New Roman" w:hAnsi="Times New Roman" w:cs="Times New Roman"/>
          <w:sz w:val="28"/>
          <w:szCs w:val="28"/>
          <w:lang w:eastAsia="ru-RU"/>
        </w:rPr>
        <w:t>=(19000</w:t>
      </w:r>
      <w:r w:rsidRPr="00AE03D5">
        <w:rPr>
          <w:rFonts w:ascii="Times New Roman" w:eastAsia="Times New Roman" w:hAnsi="Times New Roman" w:cs="Times New Roman"/>
          <w:sz w:val="28"/>
          <w:szCs w:val="28"/>
          <w:lang w:eastAsia="ru-RU"/>
        </w:rPr>
        <w:sym w:font="Symbol" w:char="F0B4"/>
      </w:r>
      <w:r w:rsidRPr="00AE03D5">
        <w:rPr>
          <w:rFonts w:ascii="Times New Roman" w:eastAsia="Times New Roman" w:hAnsi="Times New Roman" w:cs="Times New Roman"/>
          <w:sz w:val="28"/>
          <w:szCs w:val="28"/>
          <w:lang w:eastAsia="ru-RU"/>
        </w:rPr>
        <w:t>2/10000)-0-1=3</w:t>
      </w:r>
      <w:r w:rsidRPr="00AE03D5">
        <w:rPr>
          <w:rFonts w:ascii="Times New Roman" w:eastAsia="Times New Roman" w:hAnsi="Times New Roman" w:cs="Times New Roman"/>
          <w:sz w:val="28"/>
          <w:szCs w:val="28"/>
          <w:lang w:eastAsia="ru-RU"/>
        </w:rPr>
        <w:br/>
        <w:t xml:space="preserve">ЗИЛ </w:t>
      </w:r>
      <w:r w:rsidRPr="00AE03D5">
        <w:rPr>
          <w:rFonts w:ascii="Times New Roman" w:eastAsia="Times New Roman" w:hAnsi="Times New Roman" w:cs="Times New Roman"/>
          <w:sz w:val="28"/>
          <w:szCs w:val="28"/>
          <w:lang w:val="en-US" w:eastAsia="ru-RU"/>
        </w:rPr>
        <w:t>N</w:t>
      </w:r>
      <w:r w:rsidRPr="00AE03D5">
        <w:rPr>
          <w:rFonts w:ascii="Times New Roman" w:eastAsia="Times New Roman" w:hAnsi="Times New Roman" w:cs="Times New Roman"/>
          <w:sz w:val="28"/>
          <w:szCs w:val="28"/>
          <w:lang w:eastAsia="ru-RU"/>
        </w:rPr>
        <w:t>то</w:t>
      </w:r>
      <w:r w:rsidRPr="00AE03D5">
        <w:rPr>
          <w:rFonts w:ascii="Times New Roman" w:eastAsia="Times New Roman" w:hAnsi="Times New Roman" w:cs="Times New Roman"/>
          <w:sz w:val="28"/>
          <w:szCs w:val="28"/>
          <w:vertAlign w:val="subscript"/>
          <w:lang w:eastAsia="ru-RU"/>
        </w:rPr>
        <w:t>-2</w:t>
      </w:r>
      <w:r w:rsidRPr="00AE03D5">
        <w:rPr>
          <w:rFonts w:ascii="Times New Roman" w:eastAsia="Times New Roman" w:hAnsi="Times New Roman" w:cs="Times New Roman"/>
          <w:sz w:val="28"/>
          <w:szCs w:val="28"/>
          <w:lang w:eastAsia="ru-RU"/>
        </w:rPr>
        <w:t>=(35000/10000)-0-1=3</w:t>
      </w:r>
      <w:r w:rsidRPr="00AE03D5">
        <w:rPr>
          <w:rFonts w:ascii="Times New Roman" w:eastAsia="Times New Roman" w:hAnsi="Times New Roman" w:cs="Times New Roman"/>
          <w:sz w:val="28"/>
          <w:szCs w:val="28"/>
          <w:lang w:eastAsia="ru-RU"/>
        </w:rPr>
        <w:br/>
      </w:r>
      <w:r w:rsidRPr="00AE03D5">
        <w:rPr>
          <w:rFonts w:ascii="Times New Roman" w:eastAsia="Times New Roman" w:hAnsi="Times New Roman" w:cs="Times New Roman"/>
          <w:sz w:val="28"/>
          <w:szCs w:val="28"/>
          <w:lang w:eastAsia="ru-RU"/>
        </w:rPr>
        <w:lastRenderedPageBreak/>
        <w:t xml:space="preserve">КАМАЗ </w:t>
      </w:r>
      <w:r w:rsidRPr="00AE03D5">
        <w:rPr>
          <w:rFonts w:ascii="Times New Roman" w:eastAsia="Times New Roman" w:hAnsi="Times New Roman" w:cs="Times New Roman"/>
          <w:sz w:val="28"/>
          <w:szCs w:val="28"/>
          <w:lang w:val="en-US" w:eastAsia="ru-RU"/>
        </w:rPr>
        <w:t>N</w:t>
      </w:r>
      <w:r w:rsidRPr="00AE03D5">
        <w:rPr>
          <w:rFonts w:ascii="Times New Roman" w:eastAsia="Times New Roman" w:hAnsi="Times New Roman" w:cs="Times New Roman"/>
          <w:sz w:val="28"/>
          <w:szCs w:val="28"/>
          <w:lang w:eastAsia="ru-RU"/>
        </w:rPr>
        <w:t>то</w:t>
      </w:r>
      <w:r w:rsidRPr="00AE03D5">
        <w:rPr>
          <w:rFonts w:ascii="Times New Roman" w:eastAsia="Times New Roman" w:hAnsi="Times New Roman" w:cs="Times New Roman"/>
          <w:sz w:val="28"/>
          <w:szCs w:val="28"/>
          <w:vertAlign w:val="subscript"/>
          <w:lang w:eastAsia="ru-RU"/>
        </w:rPr>
        <w:t>-2</w:t>
      </w:r>
      <w:r w:rsidRPr="00AE03D5">
        <w:rPr>
          <w:rFonts w:ascii="Times New Roman" w:eastAsia="Times New Roman" w:hAnsi="Times New Roman" w:cs="Times New Roman"/>
          <w:sz w:val="28"/>
          <w:szCs w:val="28"/>
          <w:lang w:eastAsia="ru-RU"/>
        </w:rPr>
        <w:t>=(39000</w:t>
      </w:r>
      <w:r w:rsidRPr="00AE03D5">
        <w:rPr>
          <w:rFonts w:ascii="Times New Roman" w:eastAsia="Times New Roman" w:hAnsi="Times New Roman" w:cs="Times New Roman"/>
          <w:sz w:val="28"/>
          <w:szCs w:val="28"/>
          <w:lang w:eastAsia="ru-RU"/>
        </w:rPr>
        <w:sym w:font="Symbol" w:char="F0B4"/>
      </w:r>
      <w:r w:rsidRPr="00AE03D5">
        <w:rPr>
          <w:rFonts w:ascii="Times New Roman" w:eastAsia="Times New Roman" w:hAnsi="Times New Roman" w:cs="Times New Roman"/>
          <w:sz w:val="28"/>
          <w:szCs w:val="28"/>
          <w:lang w:eastAsia="ru-RU"/>
        </w:rPr>
        <w:t>4/10000)-1-3=12</w:t>
      </w:r>
      <w:r w:rsidRPr="00AE03D5">
        <w:rPr>
          <w:rFonts w:ascii="Times New Roman" w:eastAsia="Times New Roman" w:hAnsi="Times New Roman" w:cs="Times New Roman"/>
          <w:sz w:val="28"/>
          <w:szCs w:val="28"/>
          <w:lang w:eastAsia="ru-RU"/>
        </w:rPr>
        <w:br/>
        <w:t xml:space="preserve">УАЗ </w:t>
      </w:r>
      <w:r w:rsidRPr="00AE03D5">
        <w:rPr>
          <w:rFonts w:ascii="Times New Roman" w:eastAsia="Times New Roman" w:hAnsi="Times New Roman" w:cs="Times New Roman"/>
          <w:sz w:val="28"/>
          <w:szCs w:val="28"/>
          <w:lang w:val="en-US" w:eastAsia="ru-RU"/>
        </w:rPr>
        <w:t>N</w:t>
      </w:r>
      <w:r w:rsidRPr="00AE03D5">
        <w:rPr>
          <w:rFonts w:ascii="Times New Roman" w:eastAsia="Times New Roman" w:hAnsi="Times New Roman" w:cs="Times New Roman"/>
          <w:sz w:val="28"/>
          <w:szCs w:val="28"/>
          <w:lang w:eastAsia="ru-RU"/>
        </w:rPr>
        <w:t>то</w:t>
      </w:r>
      <w:r w:rsidRPr="00AE03D5">
        <w:rPr>
          <w:rFonts w:ascii="Times New Roman" w:eastAsia="Times New Roman" w:hAnsi="Times New Roman" w:cs="Times New Roman"/>
          <w:sz w:val="28"/>
          <w:szCs w:val="28"/>
          <w:vertAlign w:val="subscript"/>
          <w:lang w:eastAsia="ru-RU"/>
        </w:rPr>
        <w:t>-2</w:t>
      </w:r>
      <w:r w:rsidRPr="00AE03D5">
        <w:rPr>
          <w:rFonts w:ascii="Times New Roman" w:eastAsia="Times New Roman" w:hAnsi="Times New Roman" w:cs="Times New Roman"/>
          <w:sz w:val="28"/>
          <w:szCs w:val="28"/>
          <w:lang w:eastAsia="ru-RU"/>
        </w:rPr>
        <w:t>=(29000</w:t>
      </w:r>
      <w:r w:rsidRPr="00AE03D5">
        <w:rPr>
          <w:rFonts w:ascii="Times New Roman" w:eastAsia="Times New Roman" w:hAnsi="Times New Roman" w:cs="Times New Roman"/>
          <w:sz w:val="28"/>
          <w:szCs w:val="28"/>
          <w:lang w:eastAsia="ru-RU"/>
        </w:rPr>
        <w:sym w:font="Symbol" w:char="F0B4"/>
      </w:r>
      <w:r w:rsidRPr="00AE03D5">
        <w:rPr>
          <w:rFonts w:ascii="Times New Roman" w:eastAsia="Times New Roman" w:hAnsi="Times New Roman" w:cs="Times New Roman"/>
          <w:sz w:val="28"/>
          <w:szCs w:val="28"/>
          <w:lang w:eastAsia="ru-RU"/>
        </w:rPr>
        <w:t>4/10000)-1-3=8</w:t>
      </w:r>
    </w:p>
    <w:p w:rsidR="00AE03D5" w:rsidRPr="00AE03D5" w:rsidRDefault="00AE03D5" w:rsidP="00AE03D5">
      <w:pPr>
        <w:spacing w:after="0" w:line="360" w:lineRule="auto"/>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 xml:space="preserve">количество ТО-1   </w:t>
      </w:r>
    </w:p>
    <w:p w:rsidR="00AE03D5" w:rsidRPr="00AE03D5" w:rsidRDefault="00AE03D5" w:rsidP="00AE03D5">
      <w:pPr>
        <w:spacing w:after="0" w:line="360" w:lineRule="auto"/>
        <w:rPr>
          <w:rFonts w:ascii="Times New Roman" w:eastAsia="Times New Roman" w:hAnsi="Times New Roman" w:cs="Times New Roman"/>
          <w:sz w:val="28"/>
          <w:szCs w:val="28"/>
          <w:lang w:eastAsia="ru-RU"/>
        </w:rPr>
      </w:pPr>
    </w:p>
    <w:p w:rsidR="00AE03D5" w:rsidRPr="00AE03D5" w:rsidRDefault="00AE03D5" w:rsidP="00AE03D5">
      <w:pPr>
        <w:spacing w:after="0" w:line="360" w:lineRule="auto"/>
        <w:rPr>
          <w:rFonts w:ascii="Times New Roman" w:eastAsia="Times New Roman" w:hAnsi="Times New Roman" w:cs="Times New Roman"/>
          <w:sz w:val="28"/>
          <w:szCs w:val="28"/>
          <w:lang w:eastAsia="ru-RU"/>
        </w:rPr>
      </w:pPr>
      <w:r w:rsidRPr="00AE03D5">
        <w:rPr>
          <w:rFonts w:ascii="Times New Roman" w:eastAsia="Times New Roman" w:hAnsi="Times New Roman" w:cs="Times New Roman"/>
          <w:position w:val="-30"/>
          <w:sz w:val="28"/>
          <w:szCs w:val="28"/>
          <w:lang w:eastAsia="ru-RU"/>
        </w:rPr>
        <w:object w:dxaOrig="3700" w:dyaOrig="680">
          <v:shape id="_x0000_i1028" type="#_x0000_t75" style="width:184.95pt;height:33.5pt" o:ole="">
            <v:imagedata r:id="rId14" o:title=""/>
          </v:shape>
          <o:OLEObject Type="Embed" ProgID="Equation.3" ShapeID="_x0000_i1028" DrawAspect="Content" ObjectID="_1460375012" r:id="rId15"/>
        </w:object>
      </w:r>
      <w:r w:rsidRPr="00AE03D5">
        <w:rPr>
          <w:rFonts w:ascii="Times New Roman" w:eastAsia="Times New Roman" w:hAnsi="Times New Roman" w:cs="Times New Roman"/>
          <w:sz w:val="28"/>
          <w:szCs w:val="28"/>
          <w:lang w:eastAsia="ru-RU"/>
        </w:rPr>
        <w:t xml:space="preserve">                                            (2.4)</w:t>
      </w:r>
    </w:p>
    <w:p w:rsidR="00AE03D5" w:rsidRPr="00AE03D5" w:rsidRDefault="00AE03D5" w:rsidP="00AE03D5">
      <w:pPr>
        <w:spacing w:after="0" w:line="360" w:lineRule="auto"/>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 xml:space="preserve">ГАЗ </w:t>
      </w:r>
      <w:r w:rsidRPr="00AE03D5">
        <w:rPr>
          <w:rFonts w:ascii="Times New Roman" w:eastAsia="Times New Roman" w:hAnsi="Times New Roman" w:cs="Times New Roman"/>
          <w:sz w:val="28"/>
          <w:szCs w:val="28"/>
          <w:lang w:val="en-US" w:eastAsia="ru-RU"/>
        </w:rPr>
        <w:t>N</w:t>
      </w:r>
      <w:r w:rsidRPr="00AE03D5">
        <w:rPr>
          <w:rFonts w:ascii="Times New Roman" w:eastAsia="Times New Roman" w:hAnsi="Times New Roman" w:cs="Times New Roman"/>
          <w:sz w:val="28"/>
          <w:szCs w:val="28"/>
          <w:lang w:eastAsia="ru-RU"/>
        </w:rPr>
        <w:t>то</w:t>
      </w:r>
      <w:r w:rsidRPr="00AE03D5">
        <w:rPr>
          <w:rFonts w:ascii="Times New Roman" w:eastAsia="Times New Roman" w:hAnsi="Times New Roman" w:cs="Times New Roman"/>
          <w:sz w:val="28"/>
          <w:szCs w:val="28"/>
          <w:vertAlign w:val="subscript"/>
          <w:lang w:eastAsia="ru-RU"/>
        </w:rPr>
        <w:t>-1</w:t>
      </w:r>
      <w:r w:rsidRPr="00AE03D5">
        <w:rPr>
          <w:rFonts w:ascii="Times New Roman" w:eastAsia="Times New Roman" w:hAnsi="Times New Roman" w:cs="Times New Roman"/>
          <w:sz w:val="28"/>
          <w:szCs w:val="28"/>
          <w:lang w:eastAsia="ru-RU"/>
        </w:rPr>
        <w:t>=(19000</w:t>
      </w:r>
      <w:r w:rsidRPr="00AE03D5">
        <w:rPr>
          <w:rFonts w:ascii="Times New Roman" w:eastAsia="Times New Roman" w:hAnsi="Times New Roman" w:cs="Times New Roman"/>
          <w:sz w:val="28"/>
          <w:szCs w:val="28"/>
          <w:lang w:eastAsia="ru-RU"/>
        </w:rPr>
        <w:sym w:font="Symbol" w:char="F0B4"/>
      </w:r>
      <w:r w:rsidRPr="00AE03D5">
        <w:rPr>
          <w:rFonts w:ascii="Times New Roman" w:eastAsia="Times New Roman" w:hAnsi="Times New Roman" w:cs="Times New Roman"/>
          <w:sz w:val="28"/>
          <w:szCs w:val="28"/>
          <w:lang w:eastAsia="ru-RU"/>
        </w:rPr>
        <w:t>2/2500)-0-1-3=11</w:t>
      </w:r>
      <w:r w:rsidRPr="00AE03D5">
        <w:rPr>
          <w:rFonts w:ascii="Times New Roman" w:eastAsia="Times New Roman" w:hAnsi="Times New Roman" w:cs="Times New Roman"/>
          <w:sz w:val="28"/>
          <w:szCs w:val="28"/>
          <w:lang w:eastAsia="ru-RU"/>
        </w:rPr>
        <w:br/>
        <w:t xml:space="preserve">ЗИЛ </w:t>
      </w:r>
      <w:r w:rsidRPr="00AE03D5">
        <w:rPr>
          <w:rFonts w:ascii="Times New Roman" w:eastAsia="Times New Roman" w:hAnsi="Times New Roman" w:cs="Times New Roman"/>
          <w:sz w:val="28"/>
          <w:szCs w:val="28"/>
          <w:lang w:val="en-US" w:eastAsia="ru-RU"/>
        </w:rPr>
        <w:t>N</w:t>
      </w:r>
      <w:r w:rsidRPr="00AE03D5">
        <w:rPr>
          <w:rFonts w:ascii="Times New Roman" w:eastAsia="Times New Roman" w:hAnsi="Times New Roman" w:cs="Times New Roman"/>
          <w:sz w:val="28"/>
          <w:szCs w:val="28"/>
          <w:lang w:eastAsia="ru-RU"/>
        </w:rPr>
        <w:t>то</w:t>
      </w:r>
      <w:r w:rsidRPr="00AE03D5">
        <w:rPr>
          <w:rFonts w:ascii="Times New Roman" w:eastAsia="Times New Roman" w:hAnsi="Times New Roman" w:cs="Times New Roman"/>
          <w:sz w:val="28"/>
          <w:szCs w:val="28"/>
          <w:vertAlign w:val="subscript"/>
          <w:lang w:eastAsia="ru-RU"/>
        </w:rPr>
        <w:t>-1</w:t>
      </w:r>
      <w:r w:rsidRPr="00AE03D5">
        <w:rPr>
          <w:rFonts w:ascii="Times New Roman" w:eastAsia="Times New Roman" w:hAnsi="Times New Roman" w:cs="Times New Roman"/>
          <w:sz w:val="28"/>
          <w:szCs w:val="28"/>
          <w:lang w:eastAsia="ru-RU"/>
        </w:rPr>
        <w:t>=(35000/2500)-0-1-3=10</w:t>
      </w:r>
      <w:r w:rsidRPr="00AE03D5">
        <w:rPr>
          <w:rFonts w:ascii="Times New Roman" w:eastAsia="Times New Roman" w:hAnsi="Times New Roman" w:cs="Times New Roman"/>
          <w:sz w:val="28"/>
          <w:szCs w:val="28"/>
          <w:lang w:eastAsia="ru-RU"/>
        </w:rPr>
        <w:br/>
        <w:t xml:space="preserve">КАМАЗ </w:t>
      </w:r>
      <w:r w:rsidRPr="00AE03D5">
        <w:rPr>
          <w:rFonts w:ascii="Times New Roman" w:eastAsia="Times New Roman" w:hAnsi="Times New Roman" w:cs="Times New Roman"/>
          <w:sz w:val="28"/>
          <w:szCs w:val="28"/>
          <w:lang w:val="en-US" w:eastAsia="ru-RU"/>
        </w:rPr>
        <w:t>N</w:t>
      </w:r>
      <w:r w:rsidRPr="00AE03D5">
        <w:rPr>
          <w:rFonts w:ascii="Times New Roman" w:eastAsia="Times New Roman" w:hAnsi="Times New Roman" w:cs="Times New Roman"/>
          <w:sz w:val="28"/>
          <w:szCs w:val="28"/>
          <w:lang w:eastAsia="ru-RU"/>
        </w:rPr>
        <w:t>то</w:t>
      </w:r>
      <w:r w:rsidRPr="00AE03D5">
        <w:rPr>
          <w:rFonts w:ascii="Times New Roman" w:eastAsia="Times New Roman" w:hAnsi="Times New Roman" w:cs="Times New Roman"/>
          <w:sz w:val="28"/>
          <w:szCs w:val="28"/>
          <w:vertAlign w:val="subscript"/>
          <w:lang w:eastAsia="ru-RU"/>
        </w:rPr>
        <w:t>-1</w:t>
      </w:r>
      <w:r w:rsidRPr="00AE03D5">
        <w:rPr>
          <w:rFonts w:ascii="Times New Roman" w:eastAsia="Times New Roman" w:hAnsi="Times New Roman" w:cs="Times New Roman"/>
          <w:sz w:val="28"/>
          <w:szCs w:val="28"/>
          <w:lang w:eastAsia="ru-RU"/>
        </w:rPr>
        <w:t>=(39000</w:t>
      </w:r>
      <w:r w:rsidRPr="00AE03D5">
        <w:rPr>
          <w:rFonts w:ascii="Times New Roman" w:eastAsia="Times New Roman" w:hAnsi="Times New Roman" w:cs="Times New Roman"/>
          <w:sz w:val="28"/>
          <w:szCs w:val="28"/>
          <w:lang w:eastAsia="ru-RU"/>
        </w:rPr>
        <w:sym w:font="Symbol" w:char="F0B4"/>
      </w:r>
      <w:r w:rsidRPr="00AE03D5">
        <w:rPr>
          <w:rFonts w:ascii="Times New Roman" w:eastAsia="Times New Roman" w:hAnsi="Times New Roman" w:cs="Times New Roman"/>
          <w:sz w:val="28"/>
          <w:szCs w:val="28"/>
          <w:lang w:eastAsia="ru-RU"/>
        </w:rPr>
        <w:t>4/2500)-1-3-12=46</w:t>
      </w:r>
      <w:r w:rsidRPr="00AE03D5">
        <w:rPr>
          <w:rFonts w:ascii="Times New Roman" w:eastAsia="Times New Roman" w:hAnsi="Times New Roman" w:cs="Times New Roman"/>
          <w:sz w:val="28"/>
          <w:szCs w:val="28"/>
          <w:lang w:eastAsia="ru-RU"/>
        </w:rPr>
        <w:br/>
        <w:t xml:space="preserve">УАЗ </w:t>
      </w:r>
      <w:r w:rsidRPr="00AE03D5">
        <w:rPr>
          <w:rFonts w:ascii="Times New Roman" w:eastAsia="Times New Roman" w:hAnsi="Times New Roman" w:cs="Times New Roman"/>
          <w:sz w:val="28"/>
          <w:szCs w:val="28"/>
          <w:lang w:val="en-US" w:eastAsia="ru-RU"/>
        </w:rPr>
        <w:t>N</w:t>
      </w:r>
      <w:r w:rsidRPr="00AE03D5">
        <w:rPr>
          <w:rFonts w:ascii="Times New Roman" w:eastAsia="Times New Roman" w:hAnsi="Times New Roman" w:cs="Times New Roman"/>
          <w:sz w:val="28"/>
          <w:szCs w:val="28"/>
          <w:lang w:eastAsia="ru-RU"/>
        </w:rPr>
        <w:t>то</w:t>
      </w:r>
      <w:r w:rsidRPr="00AE03D5">
        <w:rPr>
          <w:rFonts w:ascii="Times New Roman" w:eastAsia="Times New Roman" w:hAnsi="Times New Roman" w:cs="Times New Roman"/>
          <w:sz w:val="28"/>
          <w:szCs w:val="28"/>
          <w:vertAlign w:val="subscript"/>
          <w:lang w:eastAsia="ru-RU"/>
        </w:rPr>
        <w:t>-1</w:t>
      </w:r>
      <w:r w:rsidRPr="00AE03D5">
        <w:rPr>
          <w:rFonts w:ascii="Times New Roman" w:eastAsia="Times New Roman" w:hAnsi="Times New Roman" w:cs="Times New Roman"/>
          <w:sz w:val="28"/>
          <w:szCs w:val="28"/>
          <w:lang w:eastAsia="ru-RU"/>
        </w:rPr>
        <w:t>=(29000</w:t>
      </w:r>
      <w:r w:rsidRPr="00AE03D5">
        <w:rPr>
          <w:rFonts w:ascii="Times New Roman" w:eastAsia="Times New Roman" w:hAnsi="Times New Roman" w:cs="Times New Roman"/>
          <w:sz w:val="28"/>
          <w:szCs w:val="28"/>
          <w:lang w:eastAsia="ru-RU"/>
        </w:rPr>
        <w:sym w:font="Symbol" w:char="F0B4"/>
      </w:r>
      <w:r w:rsidRPr="00AE03D5">
        <w:rPr>
          <w:rFonts w:ascii="Times New Roman" w:eastAsia="Times New Roman" w:hAnsi="Times New Roman" w:cs="Times New Roman"/>
          <w:sz w:val="28"/>
          <w:szCs w:val="28"/>
          <w:lang w:eastAsia="ru-RU"/>
        </w:rPr>
        <w:t>4/2500)-1-3-8=34</w:t>
      </w:r>
    </w:p>
    <w:p w:rsidR="00AE03D5" w:rsidRPr="00AE03D5" w:rsidRDefault="00AE03D5" w:rsidP="00AE03D5">
      <w:pPr>
        <w:spacing w:after="0" w:line="360" w:lineRule="auto"/>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Сведем полученные расчетные данные в таблицу.</w:t>
      </w:r>
    </w:p>
    <w:p w:rsidR="00740228" w:rsidRDefault="00740228" w:rsidP="00AE03D5">
      <w:pPr>
        <w:spacing w:after="0" w:line="360" w:lineRule="auto"/>
        <w:ind w:firstLine="709"/>
        <w:rPr>
          <w:rFonts w:ascii="Times New Roman" w:eastAsia="Times New Roman" w:hAnsi="Times New Roman" w:cs="Times New Roman"/>
          <w:sz w:val="28"/>
          <w:szCs w:val="28"/>
          <w:lang w:eastAsia="ru-RU"/>
        </w:rPr>
      </w:pPr>
    </w:p>
    <w:p w:rsidR="00AE03D5" w:rsidRPr="00AE03D5" w:rsidRDefault="00AE03D5" w:rsidP="00AE03D5">
      <w:pPr>
        <w:spacing w:after="0" w:line="360" w:lineRule="auto"/>
        <w:ind w:firstLine="709"/>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Таблица 2.</w:t>
      </w:r>
      <w:r w:rsidR="00740228">
        <w:rPr>
          <w:rFonts w:ascii="Times New Roman" w:eastAsia="Times New Roman" w:hAnsi="Times New Roman" w:cs="Times New Roman"/>
          <w:sz w:val="28"/>
          <w:szCs w:val="28"/>
          <w:lang w:eastAsia="ru-RU"/>
        </w:rPr>
        <w:t>3</w:t>
      </w:r>
      <w:r w:rsidRPr="00AE03D5">
        <w:rPr>
          <w:rFonts w:ascii="Times New Roman" w:eastAsia="Times New Roman" w:hAnsi="Times New Roman" w:cs="Times New Roman"/>
          <w:sz w:val="28"/>
          <w:szCs w:val="28"/>
          <w:lang w:eastAsia="ru-RU"/>
        </w:rPr>
        <w:t xml:space="preserve">  - Расчетные показатели количества ремонтов и обслуживаний для автомобилей</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51"/>
        <w:gridCol w:w="1985"/>
        <w:gridCol w:w="2126"/>
        <w:gridCol w:w="2268"/>
        <w:gridCol w:w="1984"/>
      </w:tblGrid>
      <w:tr w:rsidR="00AE03D5" w:rsidRPr="00AE03D5" w:rsidTr="00B93786">
        <w:tc>
          <w:tcPr>
            <w:tcW w:w="1951" w:type="dxa"/>
          </w:tcPr>
          <w:p w:rsidR="00AE03D5" w:rsidRPr="00AE03D5" w:rsidRDefault="00AE03D5"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Вид ТО и Р</w:t>
            </w:r>
          </w:p>
        </w:tc>
        <w:tc>
          <w:tcPr>
            <w:tcW w:w="1985" w:type="dxa"/>
          </w:tcPr>
          <w:p w:rsidR="00AE03D5" w:rsidRPr="00AE03D5" w:rsidRDefault="00AE03D5"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ГАЗ-53А</w:t>
            </w:r>
          </w:p>
        </w:tc>
        <w:tc>
          <w:tcPr>
            <w:tcW w:w="2126" w:type="dxa"/>
          </w:tcPr>
          <w:p w:rsidR="00AE03D5" w:rsidRPr="00AE03D5" w:rsidRDefault="00AE03D5"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ЗИЛ-130</w:t>
            </w:r>
          </w:p>
        </w:tc>
        <w:tc>
          <w:tcPr>
            <w:tcW w:w="2268" w:type="dxa"/>
          </w:tcPr>
          <w:p w:rsidR="00AE03D5" w:rsidRPr="00AE03D5" w:rsidRDefault="00AE03D5"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КамАЗ</w:t>
            </w:r>
          </w:p>
        </w:tc>
        <w:tc>
          <w:tcPr>
            <w:tcW w:w="1984" w:type="dxa"/>
          </w:tcPr>
          <w:p w:rsidR="00AE03D5" w:rsidRPr="00AE03D5" w:rsidRDefault="00AE03D5"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УАЗ</w:t>
            </w:r>
          </w:p>
        </w:tc>
      </w:tr>
      <w:tr w:rsidR="00AE03D5" w:rsidRPr="00AE03D5" w:rsidTr="00B93786">
        <w:tc>
          <w:tcPr>
            <w:tcW w:w="1951" w:type="dxa"/>
          </w:tcPr>
          <w:p w:rsidR="00AE03D5" w:rsidRPr="00AE03D5" w:rsidRDefault="00AE03D5"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КР</w:t>
            </w:r>
          </w:p>
        </w:tc>
        <w:tc>
          <w:tcPr>
            <w:tcW w:w="1985" w:type="dxa"/>
          </w:tcPr>
          <w:p w:rsidR="00AE03D5" w:rsidRPr="00AE03D5" w:rsidRDefault="00AE03D5"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0</w:t>
            </w:r>
          </w:p>
        </w:tc>
        <w:tc>
          <w:tcPr>
            <w:tcW w:w="2126" w:type="dxa"/>
          </w:tcPr>
          <w:p w:rsidR="00AE03D5" w:rsidRPr="00AE03D5" w:rsidRDefault="00AE03D5"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0</w:t>
            </w:r>
          </w:p>
        </w:tc>
        <w:tc>
          <w:tcPr>
            <w:tcW w:w="2268" w:type="dxa"/>
          </w:tcPr>
          <w:p w:rsidR="00AE03D5" w:rsidRPr="00AE03D5" w:rsidRDefault="00AE03D5"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1</w:t>
            </w:r>
          </w:p>
        </w:tc>
        <w:tc>
          <w:tcPr>
            <w:tcW w:w="1984" w:type="dxa"/>
          </w:tcPr>
          <w:p w:rsidR="00AE03D5" w:rsidRPr="00AE03D5" w:rsidRDefault="00AE03D5"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2</w:t>
            </w:r>
          </w:p>
        </w:tc>
      </w:tr>
      <w:tr w:rsidR="00AE03D5" w:rsidRPr="00AE03D5" w:rsidTr="00B93786">
        <w:tc>
          <w:tcPr>
            <w:tcW w:w="1951" w:type="dxa"/>
          </w:tcPr>
          <w:p w:rsidR="00AE03D5" w:rsidRPr="00AE03D5" w:rsidRDefault="00AE03D5"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ТР</w:t>
            </w:r>
          </w:p>
        </w:tc>
        <w:tc>
          <w:tcPr>
            <w:tcW w:w="1985" w:type="dxa"/>
          </w:tcPr>
          <w:p w:rsidR="00AE03D5" w:rsidRPr="00AE03D5" w:rsidRDefault="00AE03D5"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1</w:t>
            </w:r>
          </w:p>
        </w:tc>
        <w:tc>
          <w:tcPr>
            <w:tcW w:w="2126" w:type="dxa"/>
          </w:tcPr>
          <w:p w:rsidR="00AE03D5" w:rsidRPr="00AE03D5" w:rsidRDefault="00AE03D5"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1</w:t>
            </w:r>
          </w:p>
        </w:tc>
        <w:tc>
          <w:tcPr>
            <w:tcW w:w="2268" w:type="dxa"/>
          </w:tcPr>
          <w:p w:rsidR="00AE03D5" w:rsidRPr="00AE03D5" w:rsidRDefault="00AE03D5"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3</w:t>
            </w:r>
          </w:p>
        </w:tc>
        <w:tc>
          <w:tcPr>
            <w:tcW w:w="1984" w:type="dxa"/>
          </w:tcPr>
          <w:p w:rsidR="00AE03D5" w:rsidRPr="00AE03D5" w:rsidRDefault="00AE03D5"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3</w:t>
            </w:r>
          </w:p>
        </w:tc>
      </w:tr>
      <w:tr w:rsidR="00AE03D5" w:rsidRPr="00AE03D5" w:rsidTr="00B93786">
        <w:tc>
          <w:tcPr>
            <w:tcW w:w="1951" w:type="dxa"/>
          </w:tcPr>
          <w:p w:rsidR="00AE03D5" w:rsidRPr="00AE03D5" w:rsidRDefault="00AE03D5"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ТО-2</w:t>
            </w:r>
          </w:p>
        </w:tc>
        <w:tc>
          <w:tcPr>
            <w:tcW w:w="1985" w:type="dxa"/>
          </w:tcPr>
          <w:p w:rsidR="00AE03D5" w:rsidRPr="00AE03D5" w:rsidRDefault="00AE03D5"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3</w:t>
            </w:r>
          </w:p>
        </w:tc>
        <w:tc>
          <w:tcPr>
            <w:tcW w:w="2126" w:type="dxa"/>
          </w:tcPr>
          <w:p w:rsidR="00AE03D5" w:rsidRPr="00AE03D5" w:rsidRDefault="00AE03D5"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3</w:t>
            </w:r>
          </w:p>
        </w:tc>
        <w:tc>
          <w:tcPr>
            <w:tcW w:w="2268" w:type="dxa"/>
          </w:tcPr>
          <w:p w:rsidR="00AE03D5" w:rsidRPr="00AE03D5" w:rsidRDefault="00AE03D5"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12</w:t>
            </w:r>
          </w:p>
        </w:tc>
        <w:tc>
          <w:tcPr>
            <w:tcW w:w="1984" w:type="dxa"/>
          </w:tcPr>
          <w:p w:rsidR="00AE03D5" w:rsidRPr="00AE03D5" w:rsidRDefault="00AE03D5"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8</w:t>
            </w:r>
          </w:p>
        </w:tc>
      </w:tr>
      <w:tr w:rsidR="00AE03D5" w:rsidRPr="00AE03D5" w:rsidTr="00B93786">
        <w:tc>
          <w:tcPr>
            <w:tcW w:w="1951" w:type="dxa"/>
          </w:tcPr>
          <w:p w:rsidR="00AE03D5" w:rsidRPr="00AE03D5" w:rsidRDefault="00AE03D5"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ТО-1</w:t>
            </w:r>
          </w:p>
        </w:tc>
        <w:tc>
          <w:tcPr>
            <w:tcW w:w="1985" w:type="dxa"/>
          </w:tcPr>
          <w:p w:rsidR="00AE03D5" w:rsidRPr="00AE03D5" w:rsidRDefault="00AE03D5"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11</w:t>
            </w:r>
          </w:p>
        </w:tc>
        <w:tc>
          <w:tcPr>
            <w:tcW w:w="2126" w:type="dxa"/>
          </w:tcPr>
          <w:p w:rsidR="00AE03D5" w:rsidRPr="00AE03D5" w:rsidRDefault="00AE03D5"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10</w:t>
            </w:r>
          </w:p>
        </w:tc>
        <w:tc>
          <w:tcPr>
            <w:tcW w:w="2268" w:type="dxa"/>
          </w:tcPr>
          <w:p w:rsidR="00AE03D5" w:rsidRPr="00AE03D5" w:rsidRDefault="00AE03D5"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46</w:t>
            </w:r>
          </w:p>
        </w:tc>
        <w:tc>
          <w:tcPr>
            <w:tcW w:w="1984" w:type="dxa"/>
          </w:tcPr>
          <w:p w:rsidR="00AE03D5" w:rsidRPr="00AE03D5" w:rsidRDefault="00AE03D5" w:rsidP="00AE03D5">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34</w:t>
            </w:r>
          </w:p>
        </w:tc>
      </w:tr>
    </w:tbl>
    <w:p w:rsidR="00AE03D5" w:rsidRPr="00AE03D5" w:rsidRDefault="00AE03D5" w:rsidP="00AE03D5">
      <w:pPr>
        <w:spacing w:after="0" w:line="360" w:lineRule="auto"/>
        <w:jc w:val="both"/>
        <w:rPr>
          <w:rFonts w:ascii="Times New Roman" w:eastAsia="Times New Roman" w:hAnsi="Times New Roman" w:cs="Times New Roman"/>
          <w:sz w:val="28"/>
          <w:szCs w:val="28"/>
          <w:lang w:eastAsia="ru-RU"/>
        </w:rPr>
      </w:pPr>
    </w:p>
    <w:p w:rsidR="00AE03D5" w:rsidRPr="00AE03D5" w:rsidRDefault="00AE03D5" w:rsidP="00AE03D5">
      <w:pPr>
        <w:spacing w:after="0" w:line="360" w:lineRule="auto"/>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Трудоемкость КР:</w:t>
      </w:r>
    </w:p>
    <w:p w:rsidR="00AE03D5" w:rsidRPr="00AE03D5" w:rsidRDefault="00AE03D5" w:rsidP="00740228">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ГАЗ =0</w:t>
      </w:r>
      <w:r w:rsidRPr="00AE03D5">
        <w:rPr>
          <w:rFonts w:ascii="Times New Roman" w:eastAsia="Times New Roman" w:hAnsi="Times New Roman" w:cs="Times New Roman"/>
          <w:sz w:val="28"/>
          <w:szCs w:val="28"/>
          <w:lang w:eastAsia="ru-RU"/>
        </w:rPr>
        <w:sym w:font="Symbol" w:char="F0B4"/>
      </w:r>
      <w:r w:rsidRPr="00AE03D5">
        <w:rPr>
          <w:rFonts w:ascii="Times New Roman" w:eastAsia="Times New Roman" w:hAnsi="Times New Roman" w:cs="Times New Roman"/>
          <w:sz w:val="28"/>
          <w:szCs w:val="28"/>
          <w:lang w:eastAsia="ru-RU"/>
        </w:rPr>
        <w:t>274=0</w:t>
      </w:r>
      <w:r w:rsidRPr="00AE03D5">
        <w:rPr>
          <w:rFonts w:ascii="Times New Roman" w:eastAsia="Times New Roman" w:hAnsi="Times New Roman" w:cs="Times New Roman"/>
          <w:sz w:val="28"/>
          <w:szCs w:val="28"/>
          <w:lang w:eastAsia="ru-RU"/>
        </w:rPr>
        <w:br/>
        <w:t>ЗИЛ =0</w:t>
      </w:r>
      <w:r w:rsidRPr="00AE03D5">
        <w:rPr>
          <w:rFonts w:ascii="Times New Roman" w:eastAsia="Times New Roman" w:hAnsi="Times New Roman" w:cs="Times New Roman"/>
          <w:sz w:val="28"/>
          <w:szCs w:val="28"/>
          <w:lang w:eastAsia="ru-RU"/>
        </w:rPr>
        <w:sym w:font="Symbol" w:char="F0B4"/>
      </w:r>
      <w:r w:rsidRPr="00AE03D5">
        <w:rPr>
          <w:rFonts w:ascii="Times New Roman" w:eastAsia="Times New Roman" w:hAnsi="Times New Roman" w:cs="Times New Roman"/>
          <w:sz w:val="28"/>
          <w:szCs w:val="28"/>
          <w:lang w:eastAsia="ru-RU"/>
        </w:rPr>
        <w:t>302=0</w:t>
      </w:r>
      <w:r w:rsidRPr="00AE03D5">
        <w:rPr>
          <w:rFonts w:ascii="Times New Roman" w:eastAsia="Times New Roman" w:hAnsi="Times New Roman" w:cs="Times New Roman"/>
          <w:sz w:val="28"/>
          <w:szCs w:val="28"/>
          <w:lang w:eastAsia="ru-RU"/>
        </w:rPr>
        <w:br/>
        <w:t>КАМАЗ =1</w:t>
      </w:r>
      <w:r w:rsidRPr="00AE03D5">
        <w:rPr>
          <w:rFonts w:ascii="Times New Roman" w:eastAsia="Times New Roman" w:hAnsi="Times New Roman" w:cs="Times New Roman"/>
          <w:sz w:val="28"/>
          <w:szCs w:val="28"/>
          <w:lang w:eastAsia="ru-RU"/>
        </w:rPr>
        <w:sym w:font="Symbol" w:char="F0B4"/>
      </w:r>
      <w:r w:rsidRPr="00AE03D5">
        <w:rPr>
          <w:rFonts w:ascii="Times New Roman" w:eastAsia="Times New Roman" w:hAnsi="Times New Roman" w:cs="Times New Roman"/>
          <w:sz w:val="28"/>
          <w:szCs w:val="28"/>
          <w:lang w:eastAsia="ru-RU"/>
        </w:rPr>
        <w:t>353=353</w:t>
      </w:r>
      <w:r w:rsidRPr="00AE03D5">
        <w:rPr>
          <w:rFonts w:ascii="Times New Roman" w:eastAsia="Times New Roman" w:hAnsi="Times New Roman" w:cs="Times New Roman"/>
          <w:sz w:val="28"/>
          <w:szCs w:val="28"/>
          <w:lang w:eastAsia="ru-RU"/>
        </w:rPr>
        <w:br/>
        <w:t>УАЗ =1</w:t>
      </w:r>
      <w:r w:rsidRPr="00AE03D5">
        <w:rPr>
          <w:rFonts w:ascii="Times New Roman" w:eastAsia="Times New Roman" w:hAnsi="Times New Roman" w:cs="Times New Roman"/>
          <w:sz w:val="28"/>
          <w:szCs w:val="28"/>
          <w:lang w:eastAsia="ru-RU"/>
        </w:rPr>
        <w:sym w:font="Symbol" w:char="F0B4"/>
      </w:r>
      <w:r w:rsidRPr="00AE03D5">
        <w:rPr>
          <w:rFonts w:ascii="Times New Roman" w:eastAsia="Times New Roman" w:hAnsi="Times New Roman" w:cs="Times New Roman"/>
          <w:sz w:val="28"/>
          <w:szCs w:val="28"/>
          <w:lang w:eastAsia="ru-RU"/>
        </w:rPr>
        <w:t>314=314</w:t>
      </w:r>
    </w:p>
    <w:p w:rsidR="00AE03D5" w:rsidRPr="00AE03D5" w:rsidRDefault="00AE03D5" w:rsidP="00AE03D5">
      <w:pPr>
        <w:spacing w:after="0" w:line="360" w:lineRule="auto"/>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Трудоемкость ТР</w:t>
      </w:r>
    </w:p>
    <w:p w:rsidR="00AE03D5" w:rsidRPr="00AE03D5" w:rsidRDefault="00AE03D5" w:rsidP="00740228">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ГАЗ =14</w:t>
      </w:r>
      <w:r w:rsidRPr="00AE03D5">
        <w:rPr>
          <w:rFonts w:ascii="Times New Roman" w:eastAsia="Times New Roman" w:hAnsi="Times New Roman" w:cs="Times New Roman"/>
          <w:sz w:val="28"/>
          <w:szCs w:val="28"/>
          <w:lang w:eastAsia="ru-RU"/>
        </w:rPr>
        <w:sym w:font="Symbol" w:char="F0B4"/>
      </w:r>
      <w:r w:rsidRPr="00AE03D5">
        <w:rPr>
          <w:rFonts w:ascii="Times New Roman" w:eastAsia="Times New Roman" w:hAnsi="Times New Roman" w:cs="Times New Roman"/>
          <w:sz w:val="28"/>
          <w:szCs w:val="28"/>
          <w:lang w:eastAsia="ru-RU"/>
        </w:rPr>
        <w:t>6,8=46,8</w:t>
      </w:r>
    </w:p>
    <w:p w:rsidR="00AE03D5" w:rsidRPr="00AE03D5" w:rsidRDefault="00AE03D5" w:rsidP="00740228">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ЗИЛ =15</w:t>
      </w:r>
      <w:r w:rsidRPr="00AE03D5">
        <w:rPr>
          <w:rFonts w:ascii="Times New Roman" w:eastAsia="Times New Roman" w:hAnsi="Times New Roman" w:cs="Times New Roman"/>
          <w:sz w:val="28"/>
          <w:szCs w:val="28"/>
          <w:lang w:eastAsia="ru-RU"/>
        </w:rPr>
        <w:sym w:font="Symbol" w:char="F0B4"/>
      </w:r>
      <w:r w:rsidRPr="00AE03D5">
        <w:rPr>
          <w:rFonts w:ascii="Times New Roman" w:eastAsia="Times New Roman" w:hAnsi="Times New Roman" w:cs="Times New Roman"/>
          <w:sz w:val="28"/>
          <w:szCs w:val="28"/>
          <w:lang w:eastAsia="ru-RU"/>
        </w:rPr>
        <w:t>6=56</w:t>
      </w:r>
    </w:p>
    <w:p w:rsidR="00AE03D5" w:rsidRPr="00AE03D5" w:rsidRDefault="00AE03D5" w:rsidP="00740228">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КАМАЗ =37</w:t>
      </w:r>
      <w:r w:rsidRPr="00AE03D5">
        <w:rPr>
          <w:rFonts w:ascii="Times New Roman" w:eastAsia="Times New Roman" w:hAnsi="Times New Roman" w:cs="Times New Roman"/>
          <w:sz w:val="28"/>
          <w:szCs w:val="28"/>
          <w:lang w:eastAsia="ru-RU"/>
        </w:rPr>
        <w:sym w:font="Symbol" w:char="F0B4"/>
      </w:r>
      <w:r w:rsidRPr="00AE03D5">
        <w:rPr>
          <w:rFonts w:ascii="Times New Roman" w:eastAsia="Times New Roman" w:hAnsi="Times New Roman" w:cs="Times New Roman"/>
          <w:sz w:val="28"/>
          <w:szCs w:val="28"/>
          <w:lang w:eastAsia="ru-RU"/>
        </w:rPr>
        <w:t>8,4=235,2</w:t>
      </w:r>
    </w:p>
    <w:p w:rsidR="00AE03D5" w:rsidRPr="00AE03D5" w:rsidRDefault="00AE03D5" w:rsidP="00740228">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УАЗ =36</w:t>
      </w:r>
      <w:r w:rsidRPr="00AE03D5">
        <w:rPr>
          <w:rFonts w:ascii="Times New Roman" w:eastAsia="Times New Roman" w:hAnsi="Times New Roman" w:cs="Times New Roman"/>
          <w:sz w:val="28"/>
          <w:szCs w:val="28"/>
          <w:lang w:eastAsia="ru-RU"/>
        </w:rPr>
        <w:sym w:font="Symbol" w:char="F0B4"/>
      </w:r>
      <w:r w:rsidRPr="00AE03D5">
        <w:rPr>
          <w:rFonts w:ascii="Times New Roman" w:eastAsia="Times New Roman" w:hAnsi="Times New Roman" w:cs="Times New Roman"/>
          <w:sz w:val="28"/>
          <w:szCs w:val="28"/>
          <w:lang w:eastAsia="ru-RU"/>
        </w:rPr>
        <w:t>3,2=63,2</w:t>
      </w:r>
    </w:p>
    <w:p w:rsidR="00AE03D5" w:rsidRPr="00AE03D5" w:rsidRDefault="00AE03D5" w:rsidP="00AE03D5">
      <w:pPr>
        <w:spacing w:after="0" w:line="360" w:lineRule="auto"/>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lastRenderedPageBreak/>
        <w:t>Трудоемкость ТО-2</w:t>
      </w:r>
    </w:p>
    <w:p w:rsidR="00AE03D5" w:rsidRPr="00AE03D5" w:rsidRDefault="00AE03D5" w:rsidP="00740228">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ГАЗ =31</w:t>
      </w:r>
      <w:r w:rsidRPr="00AE03D5">
        <w:rPr>
          <w:rFonts w:ascii="Times New Roman" w:eastAsia="Times New Roman" w:hAnsi="Times New Roman" w:cs="Times New Roman"/>
          <w:sz w:val="28"/>
          <w:szCs w:val="28"/>
          <w:lang w:eastAsia="ru-RU"/>
        </w:rPr>
        <w:sym w:font="Symbol" w:char="F0B4"/>
      </w:r>
      <w:r w:rsidRPr="00AE03D5">
        <w:rPr>
          <w:rFonts w:ascii="Times New Roman" w:eastAsia="Times New Roman" w:hAnsi="Times New Roman" w:cs="Times New Roman"/>
          <w:sz w:val="28"/>
          <w:szCs w:val="28"/>
          <w:lang w:eastAsia="ru-RU"/>
        </w:rPr>
        <w:t>1,8=35,4</w:t>
      </w:r>
    </w:p>
    <w:p w:rsidR="00AE03D5" w:rsidRPr="00AE03D5" w:rsidRDefault="00AE03D5" w:rsidP="00740228">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ЗИЛ =31</w:t>
      </w:r>
      <w:r w:rsidRPr="00AE03D5">
        <w:rPr>
          <w:rFonts w:ascii="Times New Roman" w:eastAsia="Times New Roman" w:hAnsi="Times New Roman" w:cs="Times New Roman"/>
          <w:sz w:val="28"/>
          <w:szCs w:val="28"/>
          <w:lang w:eastAsia="ru-RU"/>
        </w:rPr>
        <w:sym w:font="Symbol" w:char="F0B4"/>
      </w:r>
      <w:r w:rsidRPr="00AE03D5">
        <w:rPr>
          <w:rFonts w:ascii="Times New Roman" w:eastAsia="Times New Roman" w:hAnsi="Times New Roman" w:cs="Times New Roman"/>
          <w:sz w:val="28"/>
          <w:szCs w:val="28"/>
          <w:lang w:eastAsia="ru-RU"/>
        </w:rPr>
        <w:t>4=42</w:t>
      </w:r>
    </w:p>
    <w:p w:rsidR="00AE03D5" w:rsidRPr="00AE03D5" w:rsidRDefault="00AE03D5" w:rsidP="00740228">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КАМАЗ =122</w:t>
      </w:r>
      <w:r w:rsidRPr="00AE03D5">
        <w:rPr>
          <w:rFonts w:ascii="Times New Roman" w:eastAsia="Times New Roman" w:hAnsi="Times New Roman" w:cs="Times New Roman"/>
          <w:sz w:val="28"/>
          <w:szCs w:val="28"/>
          <w:lang w:eastAsia="ru-RU"/>
        </w:rPr>
        <w:sym w:font="Symbol" w:char="F0B4"/>
      </w:r>
      <w:r w:rsidRPr="00AE03D5">
        <w:rPr>
          <w:rFonts w:ascii="Times New Roman" w:eastAsia="Times New Roman" w:hAnsi="Times New Roman" w:cs="Times New Roman"/>
          <w:sz w:val="28"/>
          <w:szCs w:val="28"/>
          <w:lang w:eastAsia="ru-RU"/>
        </w:rPr>
        <w:t>1,5=258</w:t>
      </w:r>
    </w:p>
    <w:p w:rsidR="00AE03D5" w:rsidRPr="00AE03D5" w:rsidRDefault="00AE03D5" w:rsidP="00740228">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УАЗ =81</w:t>
      </w:r>
      <w:r w:rsidRPr="00AE03D5">
        <w:rPr>
          <w:rFonts w:ascii="Times New Roman" w:eastAsia="Times New Roman" w:hAnsi="Times New Roman" w:cs="Times New Roman"/>
          <w:sz w:val="28"/>
          <w:szCs w:val="28"/>
          <w:lang w:eastAsia="ru-RU"/>
        </w:rPr>
        <w:sym w:font="Symbol" w:char="F0B4"/>
      </w:r>
      <w:r w:rsidRPr="00AE03D5">
        <w:rPr>
          <w:rFonts w:ascii="Times New Roman" w:eastAsia="Times New Roman" w:hAnsi="Times New Roman" w:cs="Times New Roman"/>
          <w:sz w:val="28"/>
          <w:szCs w:val="28"/>
          <w:lang w:eastAsia="ru-RU"/>
        </w:rPr>
        <w:t>8,2=145,6</w:t>
      </w:r>
    </w:p>
    <w:p w:rsidR="00AE03D5" w:rsidRPr="00AE03D5" w:rsidRDefault="00AE03D5" w:rsidP="00AE03D5">
      <w:pPr>
        <w:spacing w:after="0" w:line="360" w:lineRule="auto"/>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Трудоемкость ТО-1</w:t>
      </w:r>
    </w:p>
    <w:p w:rsidR="00AE03D5" w:rsidRPr="00AE03D5" w:rsidRDefault="00AE03D5" w:rsidP="00740228">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ГАЗ =112</w:t>
      </w:r>
      <w:r w:rsidRPr="00AE03D5">
        <w:rPr>
          <w:rFonts w:ascii="Times New Roman" w:eastAsia="Times New Roman" w:hAnsi="Times New Roman" w:cs="Times New Roman"/>
          <w:sz w:val="28"/>
          <w:szCs w:val="28"/>
          <w:lang w:eastAsia="ru-RU"/>
        </w:rPr>
        <w:sym w:font="Symbol" w:char="F0B4"/>
      </w:r>
      <w:r w:rsidRPr="00AE03D5">
        <w:rPr>
          <w:rFonts w:ascii="Times New Roman" w:eastAsia="Times New Roman" w:hAnsi="Times New Roman" w:cs="Times New Roman"/>
          <w:sz w:val="28"/>
          <w:szCs w:val="28"/>
          <w:lang w:eastAsia="ru-RU"/>
        </w:rPr>
        <w:t>,9=31,9</w:t>
      </w:r>
    </w:p>
    <w:p w:rsidR="00AE03D5" w:rsidRPr="00AE03D5" w:rsidRDefault="00AE03D5" w:rsidP="00740228">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ЗИЛ =103</w:t>
      </w:r>
      <w:r w:rsidRPr="00AE03D5">
        <w:rPr>
          <w:rFonts w:ascii="Times New Roman" w:eastAsia="Times New Roman" w:hAnsi="Times New Roman" w:cs="Times New Roman"/>
          <w:sz w:val="28"/>
          <w:szCs w:val="28"/>
          <w:lang w:eastAsia="ru-RU"/>
        </w:rPr>
        <w:sym w:font="Symbol" w:char="F0B4"/>
      </w:r>
      <w:r w:rsidRPr="00AE03D5">
        <w:rPr>
          <w:rFonts w:ascii="Times New Roman" w:eastAsia="Times New Roman" w:hAnsi="Times New Roman" w:cs="Times New Roman"/>
          <w:sz w:val="28"/>
          <w:szCs w:val="28"/>
          <w:lang w:eastAsia="ru-RU"/>
        </w:rPr>
        <w:t>,5=35</w:t>
      </w:r>
    </w:p>
    <w:p w:rsidR="00AE03D5" w:rsidRPr="00AE03D5" w:rsidRDefault="00AE03D5" w:rsidP="00740228">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КАМАЗ =464</w:t>
      </w:r>
      <w:r w:rsidRPr="00AE03D5">
        <w:rPr>
          <w:rFonts w:ascii="Times New Roman" w:eastAsia="Times New Roman" w:hAnsi="Times New Roman" w:cs="Times New Roman"/>
          <w:sz w:val="28"/>
          <w:szCs w:val="28"/>
          <w:lang w:eastAsia="ru-RU"/>
        </w:rPr>
        <w:sym w:font="Symbol" w:char="F0B4"/>
      </w:r>
      <w:r w:rsidRPr="00AE03D5">
        <w:rPr>
          <w:rFonts w:ascii="Times New Roman" w:eastAsia="Times New Roman" w:hAnsi="Times New Roman" w:cs="Times New Roman"/>
          <w:sz w:val="28"/>
          <w:szCs w:val="28"/>
          <w:lang w:eastAsia="ru-RU"/>
        </w:rPr>
        <w:t>,4=202,4</w:t>
      </w:r>
    </w:p>
    <w:p w:rsidR="00AE03D5" w:rsidRPr="00AE03D5" w:rsidRDefault="00AE03D5" w:rsidP="00740228">
      <w:pPr>
        <w:spacing w:after="0" w:line="360" w:lineRule="auto"/>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УАЗ =34</w:t>
      </w:r>
      <w:r w:rsidRPr="00AE03D5">
        <w:rPr>
          <w:rFonts w:ascii="Times New Roman" w:eastAsia="Times New Roman" w:hAnsi="Times New Roman" w:cs="Times New Roman"/>
          <w:sz w:val="28"/>
          <w:szCs w:val="28"/>
          <w:lang w:eastAsia="ru-RU"/>
        </w:rPr>
        <w:sym w:font="Symbol" w:char="F0B4"/>
      </w:r>
      <w:r w:rsidRPr="00AE03D5">
        <w:rPr>
          <w:rFonts w:ascii="Times New Roman" w:eastAsia="Times New Roman" w:hAnsi="Times New Roman" w:cs="Times New Roman"/>
          <w:sz w:val="28"/>
          <w:szCs w:val="28"/>
          <w:lang w:eastAsia="ru-RU"/>
        </w:rPr>
        <w:t>3,1=105,4</w:t>
      </w:r>
    </w:p>
    <w:p w:rsidR="00AE03D5" w:rsidRPr="00AE03D5" w:rsidRDefault="00AE03D5" w:rsidP="00AE03D5">
      <w:pPr>
        <w:spacing w:after="0" w:line="360" w:lineRule="auto"/>
        <w:rPr>
          <w:rFonts w:ascii="Times New Roman" w:eastAsia="Times New Roman" w:hAnsi="Times New Roman" w:cs="Times New Roman"/>
          <w:sz w:val="28"/>
          <w:szCs w:val="28"/>
          <w:lang w:eastAsia="ru-RU"/>
        </w:rPr>
      </w:pPr>
    </w:p>
    <w:p w:rsidR="00AE03D5" w:rsidRPr="00AE03D5" w:rsidRDefault="00AE03D5" w:rsidP="00AE03D5">
      <w:pPr>
        <w:spacing w:after="0" w:line="360" w:lineRule="auto"/>
        <w:ind w:firstLine="709"/>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Таблица  2.</w:t>
      </w:r>
      <w:r w:rsidR="00740228">
        <w:rPr>
          <w:rFonts w:ascii="Times New Roman" w:eastAsia="Times New Roman" w:hAnsi="Times New Roman" w:cs="Times New Roman"/>
          <w:sz w:val="28"/>
          <w:szCs w:val="28"/>
          <w:lang w:eastAsia="ru-RU"/>
        </w:rPr>
        <w:t>4</w:t>
      </w:r>
      <w:r w:rsidRPr="00AE03D5">
        <w:rPr>
          <w:rFonts w:ascii="Times New Roman" w:eastAsia="Times New Roman" w:hAnsi="Times New Roman" w:cs="Times New Roman"/>
          <w:sz w:val="28"/>
          <w:szCs w:val="28"/>
          <w:lang w:eastAsia="ru-RU"/>
        </w:rPr>
        <w:t xml:space="preserve">  - Трудоемкость ТО и Р автомобилей</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gridCol w:w="1985"/>
        <w:gridCol w:w="2126"/>
        <w:gridCol w:w="1843"/>
        <w:gridCol w:w="1842"/>
      </w:tblGrid>
      <w:tr w:rsidR="00AE03D5" w:rsidRPr="00AE03D5" w:rsidTr="00B93786">
        <w:tc>
          <w:tcPr>
            <w:tcW w:w="2518" w:type="dxa"/>
          </w:tcPr>
          <w:p w:rsidR="00AE03D5" w:rsidRPr="00AE03D5" w:rsidRDefault="00AE03D5" w:rsidP="00AE03D5">
            <w:pPr>
              <w:spacing w:after="0" w:line="360" w:lineRule="auto"/>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 xml:space="preserve">Наименование </w:t>
            </w:r>
          </w:p>
        </w:tc>
        <w:tc>
          <w:tcPr>
            <w:tcW w:w="1985" w:type="dxa"/>
          </w:tcPr>
          <w:p w:rsidR="00AE03D5" w:rsidRPr="00AE03D5" w:rsidRDefault="00AE03D5" w:rsidP="00AE03D5">
            <w:pPr>
              <w:spacing w:after="0" w:line="360" w:lineRule="auto"/>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ТО-1</w:t>
            </w:r>
          </w:p>
        </w:tc>
        <w:tc>
          <w:tcPr>
            <w:tcW w:w="2126" w:type="dxa"/>
          </w:tcPr>
          <w:p w:rsidR="00AE03D5" w:rsidRPr="00AE03D5" w:rsidRDefault="00AE03D5" w:rsidP="00AE03D5">
            <w:pPr>
              <w:spacing w:after="0" w:line="360" w:lineRule="auto"/>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ТО-2</w:t>
            </w:r>
          </w:p>
        </w:tc>
        <w:tc>
          <w:tcPr>
            <w:tcW w:w="1843" w:type="dxa"/>
          </w:tcPr>
          <w:p w:rsidR="00AE03D5" w:rsidRPr="00AE03D5" w:rsidRDefault="00AE03D5" w:rsidP="00AE03D5">
            <w:pPr>
              <w:spacing w:after="0" w:line="360" w:lineRule="auto"/>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ТР</w:t>
            </w:r>
          </w:p>
        </w:tc>
        <w:tc>
          <w:tcPr>
            <w:tcW w:w="1842" w:type="dxa"/>
          </w:tcPr>
          <w:p w:rsidR="00AE03D5" w:rsidRPr="00AE03D5" w:rsidRDefault="00AE03D5" w:rsidP="00AE03D5">
            <w:pPr>
              <w:spacing w:after="0" w:line="360" w:lineRule="auto"/>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КР</w:t>
            </w:r>
          </w:p>
        </w:tc>
      </w:tr>
      <w:tr w:rsidR="00AE03D5" w:rsidRPr="00AE03D5" w:rsidTr="00B93786">
        <w:tc>
          <w:tcPr>
            <w:tcW w:w="2518" w:type="dxa"/>
          </w:tcPr>
          <w:p w:rsidR="00AE03D5" w:rsidRPr="00AE03D5" w:rsidRDefault="00AE03D5" w:rsidP="00AE03D5">
            <w:pPr>
              <w:spacing w:after="0" w:line="360" w:lineRule="auto"/>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ГАЗ-53</w:t>
            </w:r>
          </w:p>
        </w:tc>
        <w:tc>
          <w:tcPr>
            <w:tcW w:w="1985" w:type="dxa"/>
          </w:tcPr>
          <w:p w:rsidR="00AE03D5" w:rsidRPr="00AE03D5" w:rsidRDefault="00AE03D5" w:rsidP="00AE03D5">
            <w:pPr>
              <w:spacing w:after="0" w:line="360" w:lineRule="auto"/>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31,9</w:t>
            </w:r>
          </w:p>
        </w:tc>
        <w:tc>
          <w:tcPr>
            <w:tcW w:w="2126" w:type="dxa"/>
          </w:tcPr>
          <w:p w:rsidR="00AE03D5" w:rsidRPr="00AE03D5" w:rsidRDefault="00AE03D5" w:rsidP="00AE03D5">
            <w:pPr>
              <w:spacing w:after="0" w:line="360" w:lineRule="auto"/>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35,4</w:t>
            </w:r>
          </w:p>
        </w:tc>
        <w:tc>
          <w:tcPr>
            <w:tcW w:w="1843" w:type="dxa"/>
          </w:tcPr>
          <w:p w:rsidR="00AE03D5" w:rsidRPr="00AE03D5" w:rsidRDefault="00AE03D5" w:rsidP="00AE03D5">
            <w:pPr>
              <w:spacing w:after="0" w:line="360" w:lineRule="auto"/>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46,8</w:t>
            </w:r>
          </w:p>
        </w:tc>
        <w:tc>
          <w:tcPr>
            <w:tcW w:w="1842" w:type="dxa"/>
          </w:tcPr>
          <w:p w:rsidR="00AE03D5" w:rsidRPr="00AE03D5" w:rsidRDefault="00AE03D5" w:rsidP="00AE03D5">
            <w:pPr>
              <w:spacing w:after="0" w:line="360" w:lineRule="auto"/>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0</w:t>
            </w:r>
          </w:p>
        </w:tc>
      </w:tr>
      <w:tr w:rsidR="00AE03D5" w:rsidRPr="00AE03D5" w:rsidTr="00B93786">
        <w:tc>
          <w:tcPr>
            <w:tcW w:w="2518" w:type="dxa"/>
          </w:tcPr>
          <w:p w:rsidR="00AE03D5" w:rsidRPr="00AE03D5" w:rsidRDefault="00AE03D5" w:rsidP="00AE03D5">
            <w:pPr>
              <w:spacing w:after="0" w:line="360" w:lineRule="auto"/>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ЗИЛ-130</w:t>
            </w:r>
          </w:p>
        </w:tc>
        <w:tc>
          <w:tcPr>
            <w:tcW w:w="1985" w:type="dxa"/>
          </w:tcPr>
          <w:p w:rsidR="00AE03D5" w:rsidRPr="00AE03D5" w:rsidRDefault="00AE03D5" w:rsidP="00AE03D5">
            <w:pPr>
              <w:spacing w:after="0" w:line="360" w:lineRule="auto"/>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35</w:t>
            </w:r>
          </w:p>
        </w:tc>
        <w:tc>
          <w:tcPr>
            <w:tcW w:w="2126" w:type="dxa"/>
          </w:tcPr>
          <w:p w:rsidR="00AE03D5" w:rsidRPr="00AE03D5" w:rsidRDefault="00AE03D5" w:rsidP="00AE03D5">
            <w:pPr>
              <w:spacing w:after="0" w:line="360" w:lineRule="auto"/>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42</w:t>
            </w:r>
          </w:p>
        </w:tc>
        <w:tc>
          <w:tcPr>
            <w:tcW w:w="1843" w:type="dxa"/>
          </w:tcPr>
          <w:p w:rsidR="00AE03D5" w:rsidRPr="00AE03D5" w:rsidRDefault="00AE03D5" w:rsidP="00AE03D5">
            <w:pPr>
              <w:spacing w:after="0" w:line="360" w:lineRule="auto"/>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56</w:t>
            </w:r>
          </w:p>
        </w:tc>
        <w:tc>
          <w:tcPr>
            <w:tcW w:w="1842" w:type="dxa"/>
          </w:tcPr>
          <w:p w:rsidR="00AE03D5" w:rsidRPr="00AE03D5" w:rsidRDefault="00AE03D5" w:rsidP="00AE03D5">
            <w:pPr>
              <w:spacing w:after="0" w:line="360" w:lineRule="auto"/>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0</w:t>
            </w:r>
          </w:p>
        </w:tc>
      </w:tr>
      <w:tr w:rsidR="00AE03D5" w:rsidRPr="00AE03D5" w:rsidTr="00B93786">
        <w:tc>
          <w:tcPr>
            <w:tcW w:w="2518" w:type="dxa"/>
          </w:tcPr>
          <w:p w:rsidR="00AE03D5" w:rsidRPr="00AE03D5" w:rsidRDefault="00AE03D5" w:rsidP="00AE03D5">
            <w:pPr>
              <w:spacing w:after="0" w:line="360" w:lineRule="auto"/>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КамАЗ</w:t>
            </w:r>
          </w:p>
        </w:tc>
        <w:tc>
          <w:tcPr>
            <w:tcW w:w="1985" w:type="dxa"/>
          </w:tcPr>
          <w:p w:rsidR="00AE03D5" w:rsidRPr="00AE03D5" w:rsidRDefault="00AE03D5" w:rsidP="00AE03D5">
            <w:pPr>
              <w:spacing w:after="0" w:line="360" w:lineRule="auto"/>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202,4</w:t>
            </w:r>
          </w:p>
        </w:tc>
        <w:tc>
          <w:tcPr>
            <w:tcW w:w="2126" w:type="dxa"/>
          </w:tcPr>
          <w:p w:rsidR="00AE03D5" w:rsidRPr="00AE03D5" w:rsidRDefault="00AE03D5" w:rsidP="00AE03D5">
            <w:pPr>
              <w:spacing w:after="0" w:line="360" w:lineRule="auto"/>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258</w:t>
            </w:r>
          </w:p>
        </w:tc>
        <w:tc>
          <w:tcPr>
            <w:tcW w:w="1843" w:type="dxa"/>
          </w:tcPr>
          <w:p w:rsidR="00AE03D5" w:rsidRPr="00AE03D5" w:rsidRDefault="00AE03D5" w:rsidP="00AE03D5">
            <w:pPr>
              <w:spacing w:after="0" w:line="360" w:lineRule="auto"/>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235,2</w:t>
            </w:r>
          </w:p>
        </w:tc>
        <w:tc>
          <w:tcPr>
            <w:tcW w:w="1842" w:type="dxa"/>
          </w:tcPr>
          <w:p w:rsidR="00AE03D5" w:rsidRPr="00AE03D5" w:rsidRDefault="00AE03D5" w:rsidP="00AE03D5">
            <w:pPr>
              <w:spacing w:after="0" w:line="360" w:lineRule="auto"/>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353</w:t>
            </w:r>
          </w:p>
        </w:tc>
      </w:tr>
      <w:tr w:rsidR="00AE03D5" w:rsidRPr="00AE03D5" w:rsidTr="00B93786">
        <w:tc>
          <w:tcPr>
            <w:tcW w:w="2518" w:type="dxa"/>
          </w:tcPr>
          <w:p w:rsidR="00AE03D5" w:rsidRPr="00AE03D5" w:rsidRDefault="00AE03D5" w:rsidP="00AE03D5">
            <w:pPr>
              <w:spacing w:after="0" w:line="360" w:lineRule="auto"/>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УАЗ-3303</w:t>
            </w:r>
          </w:p>
        </w:tc>
        <w:tc>
          <w:tcPr>
            <w:tcW w:w="1985" w:type="dxa"/>
          </w:tcPr>
          <w:p w:rsidR="00AE03D5" w:rsidRPr="00AE03D5" w:rsidRDefault="00AE03D5" w:rsidP="00AE03D5">
            <w:pPr>
              <w:spacing w:after="0" w:line="360" w:lineRule="auto"/>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105,4</w:t>
            </w:r>
          </w:p>
        </w:tc>
        <w:tc>
          <w:tcPr>
            <w:tcW w:w="2126" w:type="dxa"/>
          </w:tcPr>
          <w:p w:rsidR="00AE03D5" w:rsidRPr="00AE03D5" w:rsidRDefault="00AE03D5" w:rsidP="00AE03D5">
            <w:pPr>
              <w:spacing w:after="0" w:line="360" w:lineRule="auto"/>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145,6</w:t>
            </w:r>
          </w:p>
        </w:tc>
        <w:tc>
          <w:tcPr>
            <w:tcW w:w="1843" w:type="dxa"/>
          </w:tcPr>
          <w:p w:rsidR="00AE03D5" w:rsidRPr="00AE03D5" w:rsidRDefault="00AE03D5" w:rsidP="00AE03D5">
            <w:pPr>
              <w:spacing w:after="0" w:line="360" w:lineRule="auto"/>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63,2</w:t>
            </w:r>
          </w:p>
        </w:tc>
        <w:tc>
          <w:tcPr>
            <w:tcW w:w="1842" w:type="dxa"/>
          </w:tcPr>
          <w:p w:rsidR="00AE03D5" w:rsidRPr="00AE03D5" w:rsidRDefault="00AE03D5" w:rsidP="00AE03D5">
            <w:pPr>
              <w:spacing w:after="0" w:line="360" w:lineRule="auto"/>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314</w:t>
            </w:r>
          </w:p>
        </w:tc>
      </w:tr>
      <w:tr w:rsidR="00AE03D5" w:rsidRPr="00AE03D5" w:rsidTr="00B93786">
        <w:tc>
          <w:tcPr>
            <w:tcW w:w="2518" w:type="dxa"/>
          </w:tcPr>
          <w:p w:rsidR="00AE03D5" w:rsidRPr="00AE03D5" w:rsidRDefault="00AE03D5" w:rsidP="00AE03D5">
            <w:pPr>
              <w:spacing w:after="0" w:line="360" w:lineRule="auto"/>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ИТОГО</w:t>
            </w:r>
          </w:p>
        </w:tc>
        <w:tc>
          <w:tcPr>
            <w:tcW w:w="1985" w:type="dxa"/>
          </w:tcPr>
          <w:p w:rsidR="00AE03D5" w:rsidRPr="00AE03D5" w:rsidRDefault="00AE03D5" w:rsidP="00AE03D5">
            <w:pPr>
              <w:spacing w:after="0" w:line="360" w:lineRule="auto"/>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374,7</w:t>
            </w:r>
          </w:p>
        </w:tc>
        <w:tc>
          <w:tcPr>
            <w:tcW w:w="2126" w:type="dxa"/>
          </w:tcPr>
          <w:p w:rsidR="00AE03D5" w:rsidRPr="00AE03D5" w:rsidRDefault="00AE03D5" w:rsidP="00AE03D5">
            <w:pPr>
              <w:spacing w:after="0" w:line="360" w:lineRule="auto"/>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481</w:t>
            </w:r>
          </w:p>
        </w:tc>
        <w:tc>
          <w:tcPr>
            <w:tcW w:w="1843" w:type="dxa"/>
          </w:tcPr>
          <w:p w:rsidR="00AE03D5" w:rsidRPr="00AE03D5" w:rsidRDefault="00AE03D5" w:rsidP="00AE03D5">
            <w:pPr>
              <w:spacing w:after="0" w:line="360" w:lineRule="auto"/>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401, 2</w:t>
            </w:r>
          </w:p>
        </w:tc>
        <w:tc>
          <w:tcPr>
            <w:tcW w:w="1842" w:type="dxa"/>
          </w:tcPr>
          <w:p w:rsidR="00AE03D5" w:rsidRPr="00AE03D5" w:rsidRDefault="00AE03D5" w:rsidP="00AE03D5">
            <w:pPr>
              <w:spacing w:after="0" w:line="360" w:lineRule="auto"/>
              <w:jc w:val="both"/>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715,6</w:t>
            </w:r>
          </w:p>
        </w:tc>
      </w:tr>
    </w:tbl>
    <w:p w:rsidR="00AE03D5" w:rsidRPr="00AE03D5" w:rsidRDefault="00AE03D5" w:rsidP="00AE03D5">
      <w:pPr>
        <w:spacing w:after="0" w:line="360" w:lineRule="auto"/>
        <w:rPr>
          <w:rFonts w:ascii="Times New Roman" w:eastAsia="Times New Roman" w:hAnsi="Times New Roman" w:cs="Times New Roman"/>
          <w:sz w:val="28"/>
          <w:szCs w:val="28"/>
          <w:lang w:eastAsia="ru-RU"/>
        </w:rPr>
      </w:pPr>
    </w:p>
    <w:p w:rsidR="00AE03D5" w:rsidRPr="00AE03D5" w:rsidRDefault="00AE03D5" w:rsidP="00AE03D5">
      <w:pPr>
        <w:spacing w:after="0" w:line="360" w:lineRule="auto"/>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Годовая трудоемкость ТО и Р автомобилей таким образом, составит:</w:t>
      </w:r>
    </w:p>
    <w:p w:rsidR="00AE03D5" w:rsidRDefault="00AE03D5" w:rsidP="00740228">
      <w:pPr>
        <w:jc w:val="center"/>
        <w:rPr>
          <w:rFonts w:ascii="Times New Roman" w:eastAsia="Times New Roman" w:hAnsi="Times New Roman" w:cs="Times New Roman"/>
          <w:sz w:val="28"/>
          <w:szCs w:val="28"/>
          <w:lang w:eastAsia="ru-RU"/>
        </w:rPr>
      </w:pPr>
      <w:r w:rsidRPr="00AE03D5">
        <w:rPr>
          <w:rFonts w:ascii="Times New Roman" w:eastAsia="Times New Roman" w:hAnsi="Times New Roman" w:cs="Times New Roman"/>
          <w:sz w:val="28"/>
          <w:szCs w:val="28"/>
          <w:lang w:eastAsia="ru-RU"/>
        </w:rPr>
        <w:t>Т</w:t>
      </w:r>
      <w:r w:rsidRPr="00AE03D5">
        <w:rPr>
          <w:rFonts w:ascii="Times New Roman" w:eastAsia="Times New Roman" w:hAnsi="Times New Roman" w:cs="Times New Roman"/>
          <w:sz w:val="28"/>
          <w:szCs w:val="28"/>
          <w:vertAlign w:val="superscript"/>
          <w:lang w:eastAsia="ru-RU"/>
        </w:rPr>
        <w:t>А</w:t>
      </w:r>
      <w:r w:rsidRPr="00AE03D5">
        <w:rPr>
          <w:rFonts w:ascii="Times New Roman" w:eastAsia="Times New Roman" w:hAnsi="Times New Roman" w:cs="Times New Roman"/>
          <w:sz w:val="28"/>
          <w:szCs w:val="28"/>
          <w:lang w:eastAsia="ru-RU"/>
        </w:rPr>
        <w:t xml:space="preserve"> =1972,5 чел.-ч.</w:t>
      </w:r>
    </w:p>
    <w:p w:rsidR="0013403E" w:rsidRDefault="0013403E" w:rsidP="00740228">
      <w:pPr>
        <w:jc w:val="center"/>
      </w:pPr>
    </w:p>
    <w:p w:rsidR="0013403E" w:rsidRPr="0013403E" w:rsidRDefault="0013403E" w:rsidP="0013403E">
      <w:pPr>
        <w:spacing w:after="0" w:line="360" w:lineRule="auto"/>
        <w:ind w:firstLine="709"/>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2.2.2</w:t>
      </w:r>
      <w:r w:rsidRPr="0013403E">
        <w:rPr>
          <w:rFonts w:ascii="Times New Roman" w:eastAsia="Times New Roman" w:hAnsi="Times New Roman" w:cs="Times New Roman"/>
          <w:b/>
          <w:sz w:val="28"/>
          <w:szCs w:val="28"/>
          <w:lang w:eastAsia="ru-RU"/>
        </w:rPr>
        <w:t xml:space="preserve"> Расчёт </w:t>
      </w:r>
      <w:r>
        <w:rPr>
          <w:rFonts w:ascii="Times New Roman" w:eastAsia="Times New Roman" w:hAnsi="Times New Roman" w:cs="Times New Roman"/>
          <w:b/>
          <w:sz w:val="28"/>
          <w:szCs w:val="28"/>
          <w:lang w:eastAsia="ru-RU"/>
        </w:rPr>
        <w:t>трудоемкости</w:t>
      </w:r>
      <w:r w:rsidRPr="0013403E">
        <w:rPr>
          <w:rFonts w:ascii="Times New Roman" w:eastAsia="Times New Roman" w:hAnsi="Times New Roman" w:cs="Times New Roman"/>
          <w:b/>
          <w:sz w:val="28"/>
          <w:szCs w:val="28"/>
          <w:lang w:eastAsia="ru-RU"/>
        </w:rPr>
        <w:t xml:space="preserve"> ремонтов и ТО для тракторов</w:t>
      </w:r>
    </w:p>
    <w:p w:rsidR="0013403E" w:rsidRPr="0013403E" w:rsidRDefault="0013403E" w:rsidP="0013403E">
      <w:pPr>
        <w:spacing w:after="0" w:line="360" w:lineRule="auto"/>
        <w:ind w:firstLine="709"/>
        <w:rPr>
          <w:rFonts w:ascii="Times New Roman" w:eastAsia="Times New Roman" w:hAnsi="Times New Roman" w:cs="Times New Roman"/>
          <w:b/>
          <w:sz w:val="28"/>
          <w:szCs w:val="28"/>
          <w:lang w:eastAsia="ru-RU"/>
        </w:rPr>
      </w:pPr>
    </w:p>
    <w:p w:rsidR="0013403E" w:rsidRPr="0013403E" w:rsidRDefault="0013403E" w:rsidP="0013403E">
      <w:pPr>
        <w:spacing w:after="0" w:line="360" w:lineRule="auto"/>
        <w:ind w:firstLine="709"/>
        <w:jc w:val="both"/>
        <w:rPr>
          <w:rFonts w:ascii="Times New Roman" w:eastAsia="Times New Roman" w:hAnsi="Times New Roman" w:cs="Times New Roman"/>
          <w:sz w:val="28"/>
          <w:szCs w:val="28"/>
          <w:lang w:eastAsia="ru-RU"/>
        </w:rPr>
      </w:pPr>
      <w:r w:rsidRPr="0013403E">
        <w:rPr>
          <w:rFonts w:ascii="Times New Roman" w:eastAsia="Times New Roman" w:hAnsi="Times New Roman" w:cs="Times New Roman"/>
          <w:sz w:val="28"/>
          <w:szCs w:val="28"/>
          <w:lang w:eastAsia="ru-RU"/>
        </w:rPr>
        <w:t>Исходные данные для расчёта количества ремонтов и ТО для тракторов</w:t>
      </w:r>
      <w:r>
        <w:rPr>
          <w:rFonts w:ascii="Times New Roman" w:eastAsia="Times New Roman" w:hAnsi="Times New Roman" w:cs="Times New Roman"/>
          <w:sz w:val="28"/>
          <w:szCs w:val="28"/>
          <w:lang w:eastAsia="ru-RU"/>
        </w:rPr>
        <w:t xml:space="preserve"> представлены в таблице 2.5</w:t>
      </w:r>
      <w:r w:rsidRPr="0013403E">
        <w:rPr>
          <w:rFonts w:ascii="Times New Roman" w:eastAsia="Times New Roman" w:hAnsi="Times New Roman" w:cs="Times New Roman"/>
          <w:sz w:val="28"/>
          <w:szCs w:val="28"/>
          <w:lang w:eastAsia="ru-RU"/>
        </w:rPr>
        <w:t>.</w:t>
      </w:r>
    </w:p>
    <w:p w:rsidR="0013403E" w:rsidRDefault="0013403E" w:rsidP="0013403E">
      <w:pPr>
        <w:spacing w:after="0" w:line="360" w:lineRule="auto"/>
        <w:ind w:firstLine="709"/>
        <w:jc w:val="both"/>
        <w:rPr>
          <w:rFonts w:ascii="Times New Roman" w:eastAsia="Times New Roman" w:hAnsi="Times New Roman" w:cs="Times New Roman"/>
          <w:sz w:val="28"/>
          <w:szCs w:val="28"/>
          <w:lang w:eastAsia="ru-RU"/>
        </w:rPr>
      </w:pPr>
    </w:p>
    <w:p w:rsidR="006E20AC" w:rsidRPr="0013403E" w:rsidRDefault="006E20AC" w:rsidP="0013403E">
      <w:pPr>
        <w:spacing w:after="0" w:line="360" w:lineRule="auto"/>
        <w:ind w:firstLine="709"/>
        <w:jc w:val="both"/>
        <w:rPr>
          <w:rFonts w:ascii="Times New Roman" w:eastAsia="Times New Roman" w:hAnsi="Times New Roman" w:cs="Times New Roman"/>
          <w:sz w:val="28"/>
          <w:szCs w:val="28"/>
          <w:lang w:eastAsia="ru-RU"/>
        </w:rPr>
      </w:pPr>
    </w:p>
    <w:p w:rsidR="0013403E" w:rsidRPr="0013403E" w:rsidRDefault="006E20AC" w:rsidP="0013403E">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Таблица 2.5</w:t>
      </w:r>
      <w:r w:rsidR="0013403E" w:rsidRPr="0013403E">
        <w:rPr>
          <w:rFonts w:ascii="Times New Roman" w:eastAsia="Times New Roman" w:hAnsi="Times New Roman" w:cs="Times New Roman"/>
          <w:sz w:val="28"/>
          <w:szCs w:val="28"/>
          <w:lang w:eastAsia="ru-RU"/>
        </w:rPr>
        <w:t xml:space="preserve"> - Исходные данные для расчёта количества ремонтов и ТО для тракторов</w:t>
      </w:r>
    </w:p>
    <w:tbl>
      <w:tblPr>
        <w:tblStyle w:val="11"/>
        <w:tblW w:w="5000" w:type="pct"/>
        <w:tblLook w:val="01E0"/>
      </w:tblPr>
      <w:tblGrid>
        <w:gridCol w:w="6491"/>
        <w:gridCol w:w="1823"/>
        <w:gridCol w:w="1823"/>
      </w:tblGrid>
      <w:tr w:rsidR="0013403E" w:rsidRPr="0013403E" w:rsidTr="008509B9">
        <w:tc>
          <w:tcPr>
            <w:tcW w:w="3202" w:type="pct"/>
            <w:vAlign w:val="center"/>
          </w:tcPr>
          <w:p w:rsidR="0013403E" w:rsidRPr="0013403E" w:rsidRDefault="0013403E" w:rsidP="0013403E">
            <w:pPr>
              <w:spacing w:line="360" w:lineRule="auto"/>
              <w:jc w:val="center"/>
              <w:rPr>
                <w:sz w:val="24"/>
                <w:szCs w:val="24"/>
              </w:rPr>
            </w:pPr>
            <w:r w:rsidRPr="0013403E">
              <w:rPr>
                <w:sz w:val="24"/>
                <w:szCs w:val="24"/>
              </w:rPr>
              <w:t>Подвижной состав</w:t>
            </w:r>
          </w:p>
        </w:tc>
        <w:tc>
          <w:tcPr>
            <w:tcW w:w="899" w:type="pct"/>
            <w:vAlign w:val="center"/>
          </w:tcPr>
          <w:p w:rsidR="0013403E" w:rsidRPr="0013403E" w:rsidRDefault="0013403E" w:rsidP="0013403E">
            <w:pPr>
              <w:spacing w:line="360" w:lineRule="auto"/>
              <w:jc w:val="center"/>
              <w:rPr>
                <w:sz w:val="24"/>
                <w:szCs w:val="24"/>
              </w:rPr>
            </w:pPr>
            <w:r w:rsidRPr="0013403E">
              <w:rPr>
                <w:sz w:val="24"/>
                <w:szCs w:val="24"/>
              </w:rPr>
              <w:t>Количество, ед</w:t>
            </w:r>
          </w:p>
        </w:tc>
        <w:tc>
          <w:tcPr>
            <w:tcW w:w="899" w:type="pct"/>
            <w:vAlign w:val="center"/>
          </w:tcPr>
          <w:p w:rsidR="0013403E" w:rsidRPr="0013403E" w:rsidRDefault="0013403E" w:rsidP="0013403E">
            <w:pPr>
              <w:spacing w:line="360" w:lineRule="auto"/>
              <w:jc w:val="center"/>
              <w:rPr>
                <w:sz w:val="24"/>
                <w:szCs w:val="24"/>
              </w:rPr>
            </w:pPr>
            <w:r w:rsidRPr="0013403E">
              <w:rPr>
                <w:sz w:val="24"/>
                <w:szCs w:val="24"/>
              </w:rPr>
              <w:t>Наработка на</w:t>
            </w:r>
          </w:p>
          <w:p w:rsidR="0013403E" w:rsidRPr="0013403E" w:rsidRDefault="0013403E" w:rsidP="0013403E">
            <w:pPr>
              <w:spacing w:line="360" w:lineRule="auto"/>
              <w:jc w:val="center"/>
              <w:rPr>
                <w:sz w:val="24"/>
                <w:szCs w:val="24"/>
              </w:rPr>
            </w:pPr>
            <w:r w:rsidRPr="0013403E">
              <w:rPr>
                <w:sz w:val="24"/>
                <w:szCs w:val="24"/>
              </w:rPr>
              <w:t>одну машину,</w:t>
            </w:r>
          </w:p>
          <w:p w:rsidR="0013403E" w:rsidRPr="0013403E" w:rsidRDefault="0013403E" w:rsidP="0013403E">
            <w:pPr>
              <w:spacing w:line="360" w:lineRule="auto"/>
              <w:jc w:val="center"/>
              <w:rPr>
                <w:sz w:val="24"/>
                <w:szCs w:val="24"/>
              </w:rPr>
            </w:pPr>
            <w:r w:rsidRPr="0013403E">
              <w:rPr>
                <w:sz w:val="24"/>
                <w:szCs w:val="24"/>
              </w:rPr>
              <w:t>мото-ч</w:t>
            </w:r>
          </w:p>
        </w:tc>
      </w:tr>
      <w:tr w:rsidR="0013403E" w:rsidRPr="0013403E" w:rsidTr="008509B9">
        <w:tc>
          <w:tcPr>
            <w:tcW w:w="3202" w:type="pct"/>
            <w:vAlign w:val="center"/>
          </w:tcPr>
          <w:p w:rsidR="0013403E" w:rsidRPr="0013403E" w:rsidRDefault="0013403E" w:rsidP="0013403E">
            <w:pPr>
              <w:spacing w:line="360" w:lineRule="auto"/>
              <w:jc w:val="center"/>
              <w:rPr>
                <w:sz w:val="24"/>
                <w:szCs w:val="24"/>
              </w:rPr>
            </w:pPr>
            <w:r w:rsidRPr="0013403E">
              <w:rPr>
                <w:sz w:val="24"/>
                <w:szCs w:val="24"/>
              </w:rPr>
              <w:t>1</w:t>
            </w:r>
          </w:p>
        </w:tc>
        <w:tc>
          <w:tcPr>
            <w:tcW w:w="899" w:type="pct"/>
            <w:vAlign w:val="center"/>
          </w:tcPr>
          <w:p w:rsidR="0013403E" w:rsidRPr="0013403E" w:rsidRDefault="0013403E" w:rsidP="0013403E">
            <w:pPr>
              <w:spacing w:line="360" w:lineRule="auto"/>
              <w:jc w:val="center"/>
              <w:rPr>
                <w:sz w:val="24"/>
                <w:szCs w:val="24"/>
              </w:rPr>
            </w:pPr>
            <w:r w:rsidRPr="0013403E">
              <w:rPr>
                <w:sz w:val="24"/>
                <w:szCs w:val="24"/>
              </w:rPr>
              <w:t>2</w:t>
            </w:r>
          </w:p>
        </w:tc>
        <w:tc>
          <w:tcPr>
            <w:tcW w:w="899" w:type="pct"/>
            <w:vAlign w:val="center"/>
          </w:tcPr>
          <w:p w:rsidR="0013403E" w:rsidRPr="0013403E" w:rsidRDefault="0013403E" w:rsidP="0013403E">
            <w:pPr>
              <w:spacing w:line="360" w:lineRule="auto"/>
              <w:jc w:val="center"/>
              <w:rPr>
                <w:sz w:val="24"/>
                <w:szCs w:val="24"/>
              </w:rPr>
            </w:pPr>
            <w:r w:rsidRPr="0013403E">
              <w:rPr>
                <w:sz w:val="24"/>
                <w:szCs w:val="24"/>
              </w:rPr>
              <w:t>3</w:t>
            </w:r>
          </w:p>
        </w:tc>
      </w:tr>
      <w:tr w:rsidR="0013403E" w:rsidRPr="0013403E" w:rsidTr="008509B9">
        <w:tc>
          <w:tcPr>
            <w:tcW w:w="3202" w:type="pct"/>
          </w:tcPr>
          <w:p w:rsidR="0013403E" w:rsidRPr="0013403E" w:rsidRDefault="0013403E" w:rsidP="0013403E">
            <w:pPr>
              <w:spacing w:line="360" w:lineRule="auto"/>
              <w:rPr>
                <w:sz w:val="24"/>
                <w:szCs w:val="24"/>
              </w:rPr>
            </w:pPr>
            <w:r>
              <w:rPr>
                <w:sz w:val="24"/>
                <w:szCs w:val="24"/>
              </w:rPr>
              <w:t>ДТ-75</w:t>
            </w:r>
          </w:p>
        </w:tc>
        <w:tc>
          <w:tcPr>
            <w:tcW w:w="899" w:type="pct"/>
            <w:vAlign w:val="center"/>
          </w:tcPr>
          <w:p w:rsidR="0013403E" w:rsidRPr="0013403E" w:rsidRDefault="0013403E" w:rsidP="0013403E">
            <w:pPr>
              <w:spacing w:line="360" w:lineRule="auto"/>
              <w:jc w:val="center"/>
              <w:rPr>
                <w:sz w:val="24"/>
                <w:szCs w:val="24"/>
              </w:rPr>
            </w:pPr>
            <w:r w:rsidRPr="0013403E">
              <w:rPr>
                <w:sz w:val="24"/>
                <w:szCs w:val="24"/>
              </w:rPr>
              <w:t>1</w:t>
            </w:r>
          </w:p>
        </w:tc>
        <w:tc>
          <w:tcPr>
            <w:tcW w:w="899" w:type="pct"/>
            <w:vAlign w:val="center"/>
          </w:tcPr>
          <w:p w:rsidR="0013403E" w:rsidRPr="0013403E" w:rsidRDefault="0013403E" w:rsidP="0013403E">
            <w:pPr>
              <w:spacing w:line="360" w:lineRule="auto"/>
              <w:jc w:val="center"/>
              <w:rPr>
                <w:sz w:val="24"/>
                <w:szCs w:val="24"/>
              </w:rPr>
            </w:pPr>
            <w:r w:rsidRPr="0013403E">
              <w:rPr>
                <w:sz w:val="24"/>
                <w:szCs w:val="24"/>
              </w:rPr>
              <w:t>1400</w:t>
            </w:r>
          </w:p>
        </w:tc>
      </w:tr>
      <w:tr w:rsidR="0013403E" w:rsidRPr="0013403E" w:rsidTr="008509B9">
        <w:tc>
          <w:tcPr>
            <w:tcW w:w="3202" w:type="pct"/>
          </w:tcPr>
          <w:p w:rsidR="0013403E" w:rsidRPr="0013403E" w:rsidRDefault="0013403E" w:rsidP="0013403E">
            <w:pPr>
              <w:spacing w:line="360" w:lineRule="auto"/>
              <w:rPr>
                <w:sz w:val="24"/>
                <w:szCs w:val="24"/>
              </w:rPr>
            </w:pPr>
            <w:r>
              <w:rPr>
                <w:sz w:val="24"/>
                <w:szCs w:val="24"/>
              </w:rPr>
              <w:t>Т-150К</w:t>
            </w:r>
          </w:p>
        </w:tc>
        <w:tc>
          <w:tcPr>
            <w:tcW w:w="899" w:type="pct"/>
          </w:tcPr>
          <w:p w:rsidR="0013403E" w:rsidRPr="0013403E" w:rsidRDefault="0013403E" w:rsidP="0013403E">
            <w:pPr>
              <w:spacing w:line="360" w:lineRule="auto"/>
              <w:jc w:val="center"/>
              <w:rPr>
                <w:sz w:val="24"/>
                <w:szCs w:val="24"/>
              </w:rPr>
            </w:pPr>
            <w:r w:rsidRPr="0013403E">
              <w:rPr>
                <w:sz w:val="24"/>
                <w:szCs w:val="24"/>
              </w:rPr>
              <w:t>3</w:t>
            </w:r>
          </w:p>
        </w:tc>
        <w:tc>
          <w:tcPr>
            <w:tcW w:w="899" w:type="pct"/>
          </w:tcPr>
          <w:p w:rsidR="0013403E" w:rsidRPr="0013403E" w:rsidRDefault="0013403E" w:rsidP="0013403E">
            <w:pPr>
              <w:spacing w:line="360" w:lineRule="auto"/>
              <w:jc w:val="center"/>
              <w:rPr>
                <w:sz w:val="24"/>
                <w:szCs w:val="24"/>
              </w:rPr>
            </w:pPr>
            <w:r w:rsidRPr="0013403E">
              <w:rPr>
                <w:sz w:val="24"/>
                <w:szCs w:val="24"/>
              </w:rPr>
              <w:t>1000</w:t>
            </w:r>
          </w:p>
        </w:tc>
      </w:tr>
      <w:tr w:rsidR="0013403E" w:rsidRPr="0013403E" w:rsidTr="008509B9">
        <w:tc>
          <w:tcPr>
            <w:tcW w:w="3202" w:type="pct"/>
          </w:tcPr>
          <w:p w:rsidR="0013403E" w:rsidRPr="0013403E" w:rsidRDefault="0013403E" w:rsidP="0013403E">
            <w:pPr>
              <w:spacing w:line="360" w:lineRule="auto"/>
              <w:rPr>
                <w:sz w:val="24"/>
                <w:szCs w:val="24"/>
              </w:rPr>
            </w:pPr>
            <w:r>
              <w:rPr>
                <w:sz w:val="24"/>
                <w:szCs w:val="24"/>
              </w:rPr>
              <w:t>Беларус</w:t>
            </w:r>
          </w:p>
        </w:tc>
        <w:tc>
          <w:tcPr>
            <w:tcW w:w="899" w:type="pct"/>
          </w:tcPr>
          <w:p w:rsidR="0013403E" w:rsidRPr="0013403E" w:rsidRDefault="0013403E" w:rsidP="0013403E">
            <w:pPr>
              <w:spacing w:line="360" w:lineRule="auto"/>
              <w:jc w:val="center"/>
              <w:rPr>
                <w:sz w:val="24"/>
                <w:szCs w:val="24"/>
              </w:rPr>
            </w:pPr>
            <w:r w:rsidRPr="0013403E">
              <w:rPr>
                <w:sz w:val="24"/>
                <w:szCs w:val="24"/>
              </w:rPr>
              <w:t>3</w:t>
            </w:r>
          </w:p>
        </w:tc>
        <w:tc>
          <w:tcPr>
            <w:tcW w:w="899" w:type="pct"/>
          </w:tcPr>
          <w:p w:rsidR="0013403E" w:rsidRPr="0013403E" w:rsidRDefault="0013403E" w:rsidP="0013403E">
            <w:pPr>
              <w:spacing w:line="360" w:lineRule="auto"/>
              <w:jc w:val="center"/>
              <w:rPr>
                <w:sz w:val="24"/>
                <w:szCs w:val="24"/>
              </w:rPr>
            </w:pPr>
            <w:r w:rsidRPr="0013403E">
              <w:rPr>
                <w:sz w:val="24"/>
                <w:szCs w:val="24"/>
              </w:rPr>
              <w:t>945</w:t>
            </w:r>
          </w:p>
        </w:tc>
      </w:tr>
      <w:tr w:rsidR="0013403E" w:rsidRPr="0013403E" w:rsidTr="008509B9">
        <w:tc>
          <w:tcPr>
            <w:tcW w:w="3202" w:type="pct"/>
          </w:tcPr>
          <w:p w:rsidR="0013403E" w:rsidRPr="0013403E" w:rsidRDefault="0013403E" w:rsidP="0013403E">
            <w:pPr>
              <w:spacing w:line="360" w:lineRule="auto"/>
              <w:rPr>
                <w:sz w:val="24"/>
                <w:szCs w:val="24"/>
              </w:rPr>
            </w:pPr>
            <w:r>
              <w:rPr>
                <w:sz w:val="24"/>
                <w:szCs w:val="24"/>
              </w:rPr>
              <w:t>МТЗ-82</w:t>
            </w:r>
          </w:p>
        </w:tc>
        <w:tc>
          <w:tcPr>
            <w:tcW w:w="899" w:type="pct"/>
          </w:tcPr>
          <w:p w:rsidR="0013403E" w:rsidRPr="0013403E" w:rsidRDefault="0013403E" w:rsidP="0013403E">
            <w:pPr>
              <w:spacing w:line="360" w:lineRule="auto"/>
              <w:jc w:val="center"/>
              <w:rPr>
                <w:sz w:val="24"/>
                <w:szCs w:val="24"/>
              </w:rPr>
            </w:pPr>
            <w:r w:rsidRPr="0013403E">
              <w:rPr>
                <w:sz w:val="24"/>
                <w:szCs w:val="24"/>
              </w:rPr>
              <w:t>1</w:t>
            </w:r>
          </w:p>
        </w:tc>
        <w:tc>
          <w:tcPr>
            <w:tcW w:w="899" w:type="pct"/>
          </w:tcPr>
          <w:p w:rsidR="0013403E" w:rsidRPr="0013403E" w:rsidRDefault="0013403E" w:rsidP="0013403E">
            <w:pPr>
              <w:spacing w:line="360" w:lineRule="auto"/>
              <w:jc w:val="center"/>
              <w:rPr>
                <w:sz w:val="24"/>
                <w:szCs w:val="24"/>
              </w:rPr>
            </w:pPr>
            <w:r w:rsidRPr="0013403E">
              <w:rPr>
                <w:sz w:val="24"/>
                <w:szCs w:val="24"/>
              </w:rPr>
              <w:t>1200</w:t>
            </w:r>
          </w:p>
        </w:tc>
      </w:tr>
      <w:tr w:rsidR="0013403E" w:rsidRPr="0013403E" w:rsidTr="008509B9">
        <w:tc>
          <w:tcPr>
            <w:tcW w:w="3202" w:type="pct"/>
          </w:tcPr>
          <w:p w:rsidR="0013403E" w:rsidRPr="0013403E" w:rsidRDefault="0013403E" w:rsidP="0013403E">
            <w:pPr>
              <w:spacing w:line="360" w:lineRule="auto"/>
              <w:rPr>
                <w:sz w:val="24"/>
                <w:szCs w:val="24"/>
              </w:rPr>
            </w:pPr>
            <w:r>
              <w:rPr>
                <w:sz w:val="24"/>
                <w:szCs w:val="24"/>
              </w:rPr>
              <w:t xml:space="preserve">ДжонДир, </w:t>
            </w:r>
            <w:r w:rsidRPr="0013403E">
              <w:rPr>
                <w:sz w:val="24"/>
                <w:szCs w:val="24"/>
              </w:rPr>
              <w:t>CASE Magnum 305</w:t>
            </w:r>
          </w:p>
        </w:tc>
        <w:tc>
          <w:tcPr>
            <w:tcW w:w="899" w:type="pct"/>
          </w:tcPr>
          <w:p w:rsidR="0013403E" w:rsidRPr="0013403E" w:rsidRDefault="0013403E" w:rsidP="0013403E">
            <w:pPr>
              <w:spacing w:line="360" w:lineRule="auto"/>
              <w:jc w:val="center"/>
              <w:rPr>
                <w:sz w:val="24"/>
                <w:szCs w:val="24"/>
              </w:rPr>
            </w:pPr>
            <w:r w:rsidRPr="0013403E">
              <w:rPr>
                <w:sz w:val="24"/>
                <w:szCs w:val="24"/>
              </w:rPr>
              <w:t>2</w:t>
            </w:r>
          </w:p>
        </w:tc>
        <w:tc>
          <w:tcPr>
            <w:tcW w:w="899" w:type="pct"/>
          </w:tcPr>
          <w:p w:rsidR="0013403E" w:rsidRPr="0013403E" w:rsidRDefault="0013403E" w:rsidP="0013403E">
            <w:pPr>
              <w:spacing w:line="360" w:lineRule="auto"/>
              <w:jc w:val="center"/>
              <w:rPr>
                <w:sz w:val="24"/>
                <w:szCs w:val="24"/>
              </w:rPr>
            </w:pPr>
            <w:r w:rsidRPr="0013403E">
              <w:rPr>
                <w:sz w:val="24"/>
                <w:szCs w:val="24"/>
              </w:rPr>
              <w:t>1100</w:t>
            </w:r>
          </w:p>
        </w:tc>
      </w:tr>
    </w:tbl>
    <w:p w:rsidR="0013403E" w:rsidRPr="0013403E" w:rsidRDefault="0013403E" w:rsidP="0013403E">
      <w:pPr>
        <w:spacing w:after="0" w:line="360" w:lineRule="auto"/>
        <w:ind w:firstLine="720"/>
        <w:rPr>
          <w:rFonts w:ascii="Times New Roman" w:eastAsia="Times New Roman" w:hAnsi="Times New Roman" w:cs="Times New Roman"/>
          <w:sz w:val="28"/>
          <w:szCs w:val="28"/>
          <w:lang w:eastAsia="ru-RU"/>
        </w:rPr>
      </w:pPr>
    </w:p>
    <w:p w:rsidR="0013403E" w:rsidRPr="0013403E" w:rsidRDefault="0013403E" w:rsidP="0013403E">
      <w:pPr>
        <w:spacing w:after="0" w:line="360" w:lineRule="auto"/>
        <w:ind w:firstLine="720"/>
        <w:rPr>
          <w:rFonts w:ascii="Times New Roman" w:eastAsia="Times New Roman" w:hAnsi="Times New Roman" w:cs="Times New Roman"/>
          <w:sz w:val="28"/>
          <w:szCs w:val="28"/>
          <w:lang w:eastAsia="ru-RU"/>
        </w:rPr>
      </w:pPr>
      <w:r w:rsidRPr="0013403E">
        <w:rPr>
          <w:rFonts w:ascii="Times New Roman" w:eastAsia="Times New Roman" w:hAnsi="Times New Roman" w:cs="Times New Roman"/>
          <w:sz w:val="28"/>
          <w:szCs w:val="28"/>
          <w:lang w:eastAsia="ru-RU"/>
        </w:rPr>
        <w:t>Число ТО и ремонтов тракторов одной марки определяется по формулам [2]</w:t>
      </w:r>
    </w:p>
    <w:p w:rsidR="0013403E" w:rsidRPr="0013403E" w:rsidRDefault="0013403E" w:rsidP="0013403E">
      <w:pPr>
        <w:spacing w:after="0" w:line="360" w:lineRule="auto"/>
        <w:ind w:firstLine="4140"/>
        <w:rPr>
          <w:rFonts w:ascii="Times New Roman" w:eastAsia="Times New Roman" w:hAnsi="Times New Roman" w:cs="Times New Roman"/>
          <w:sz w:val="28"/>
          <w:szCs w:val="28"/>
          <w:lang w:eastAsia="ru-RU"/>
        </w:rPr>
      </w:pPr>
      <w:r w:rsidRPr="0013403E">
        <w:rPr>
          <w:rFonts w:ascii="Times New Roman" w:eastAsia="Times New Roman" w:hAnsi="Times New Roman" w:cs="Times New Roman"/>
          <w:position w:val="-30"/>
          <w:sz w:val="28"/>
          <w:szCs w:val="28"/>
          <w:lang w:eastAsia="ru-RU"/>
        </w:rPr>
        <w:object w:dxaOrig="1380" w:dyaOrig="700">
          <v:shape id="_x0000_i1029" type="#_x0000_t75" style="width:69.5pt;height:34.75pt" o:ole="">
            <v:imagedata r:id="rId16" o:title=""/>
          </v:shape>
          <o:OLEObject Type="Embed" ProgID="Equation.3" ShapeID="_x0000_i1029" DrawAspect="Content" ObjectID="_1460375013" r:id="rId17"/>
        </w:object>
      </w:r>
      <w:r w:rsidRPr="0013403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(2.5</w:t>
      </w:r>
      <w:r w:rsidRPr="0013403E">
        <w:rPr>
          <w:rFonts w:ascii="Times New Roman" w:eastAsia="Times New Roman" w:hAnsi="Times New Roman" w:cs="Times New Roman"/>
          <w:sz w:val="28"/>
          <w:szCs w:val="28"/>
          <w:lang w:eastAsia="ru-RU"/>
        </w:rPr>
        <w:t>)</w:t>
      </w:r>
    </w:p>
    <w:p w:rsidR="0013403E" w:rsidRPr="0013403E" w:rsidRDefault="0013403E" w:rsidP="0013403E">
      <w:pPr>
        <w:spacing w:after="0" w:line="360" w:lineRule="auto"/>
        <w:ind w:firstLine="3960"/>
        <w:rPr>
          <w:rFonts w:ascii="Times New Roman" w:eastAsia="Times New Roman" w:hAnsi="Times New Roman" w:cs="Times New Roman"/>
          <w:sz w:val="28"/>
          <w:szCs w:val="28"/>
          <w:lang w:eastAsia="ru-RU"/>
        </w:rPr>
      </w:pPr>
      <w:r w:rsidRPr="0013403E">
        <w:rPr>
          <w:rFonts w:ascii="Times New Roman" w:eastAsia="Times New Roman" w:hAnsi="Times New Roman" w:cs="Times New Roman"/>
          <w:position w:val="-30"/>
          <w:sz w:val="28"/>
          <w:szCs w:val="28"/>
          <w:lang w:val="en-US" w:eastAsia="ru-RU"/>
        </w:rPr>
        <w:object w:dxaOrig="1980" w:dyaOrig="700">
          <v:shape id="_x0000_i1030" type="#_x0000_t75" style="width:99.3pt;height:34.75pt" o:ole="">
            <v:imagedata r:id="rId18" o:title=""/>
          </v:shape>
          <o:OLEObject Type="Embed" ProgID="Equation.3" ShapeID="_x0000_i1030" DrawAspect="Content" ObjectID="_1460375014" r:id="rId19"/>
        </w:object>
      </w:r>
      <w:r w:rsidRPr="0013403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(2.6</w:t>
      </w:r>
      <w:r w:rsidRPr="0013403E">
        <w:rPr>
          <w:rFonts w:ascii="Times New Roman" w:eastAsia="Times New Roman" w:hAnsi="Times New Roman" w:cs="Times New Roman"/>
          <w:sz w:val="28"/>
          <w:szCs w:val="28"/>
          <w:lang w:eastAsia="ru-RU"/>
        </w:rPr>
        <w:t>)</w:t>
      </w:r>
    </w:p>
    <w:p w:rsidR="0013403E" w:rsidRPr="0013403E" w:rsidRDefault="0013403E" w:rsidP="0013403E">
      <w:pPr>
        <w:spacing w:after="0" w:line="360" w:lineRule="auto"/>
        <w:ind w:firstLine="3420"/>
        <w:rPr>
          <w:rFonts w:ascii="Times New Roman" w:eastAsia="Times New Roman" w:hAnsi="Times New Roman" w:cs="Times New Roman"/>
          <w:sz w:val="28"/>
          <w:szCs w:val="28"/>
          <w:lang w:eastAsia="ru-RU"/>
        </w:rPr>
      </w:pPr>
      <w:r w:rsidRPr="0013403E">
        <w:rPr>
          <w:rFonts w:ascii="Times New Roman" w:eastAsia="Times New Roman" w:hAnsi="Times New Roman" w:cs="Times New Roman"/>
          <w:position w:val="-30"/>
          <w:sz w:val="28"/>
          <w:szCs w:val="28"/>
          <w:lang w:val="en-US" w:eastAsia="ru-RU"/>
        </w:rPr>
        <w:object w:dxaOrig="3019" w:dyaOrig="700">
          <v:shape id="_x0000_i1031" type="#_x0000_t75" style="width:150.2pt;height:34.75pt" o:ole="">
            <v:imagedata r:id="rId20" o:title=""/>
          </v:shape>
          <o:OLEObject Type="Embed" ProgID="Equation.3" ShapeID="_x0000_i1031" DrawAspect="Content" ObjectID="_1460375015" r:id="rId21"/>
        </w:object>
      </w:r>
      <w:r>
        <w:rPr>
          <w:rFonts w:ascii="Times New Roman" w:eastAsia="Times New Roman" w:hAnsi="Times New Roman" w:cs="Times New Roman"/>
          <w:sz w:val="28"/>
          <w:szCs w:val="28"/>
          <w:lang w:eastAsia="ru-RU"/>
        </w:rPr>
        <w:t xml:space="preserve">                         (2.7</w:t>
      </w:r>
      <w:r w:rsidRPr="0013403E">
        <w:rPr>
          <w:rFonts w:ascii="Times New Roman" w:eastAsia="Times New Roman" w:hAnsi="Times New Roman" w:cs="Times New Roman"/>
          <w:sz w:val="28"/>
          <w:szCs w:val="28"/>
          <w:lang w:eastAsia="ru-RU"/>
        </w:rPr>
        <w:t>)</w:t>
      </w:r>
    </w:p>
    <w:p w:rsidR="0013403E" w:rsidRPr="0013403E" w:rsidRDefault="0013403E" w:rsidP="0013403E">
      <w:pPr>
        <w:spacing w:after="0" w:line="360" w:lineRule="auto"/>
        <w:ind w:firstLine="3060"/>
        <w:rPr>
          <w:rFonts w:ascii="Times New Roman" w:eastAsia="Times New Roman" w:hAnsi="Times New Roman" w:cs="Times New Roman"/>
          <w:sz w:val="28"/>
          <w:szCs w:val="28"/>
          <w:lang w:eastAsia="ru-RU"/>
        </w:rPr>
      </w:pPr>
      <w:r w:rsidRPr="0013403E">
        <w:rPr>
          <w:rFonts w:ascii="Times New Roman" w:eastAsia="Times New Roman" w:hAnsi="Times New Roman" w:cs="Times New Roman"/>
          <w:position w:val="-30"/>
          <w:sz w:val="28"/>
          <w:szCs w:val="28"/>
          <w:lang w:val="en-US" w:eastAsia="ru-RU"/>
        </w:rPr>
        <w:object w:dxaOrig="3800" w:dyaOrig="700">
          <v:shape id="_x0000_i1032" type="#_x0000_t75" style="width:189.95pt;height:34.75pt" o:ole="">
            <v:imagedata r:id="rId22" o:title=""/>
          </v:shape>
          <o:OLEObject Type="Embed" ProgID="Equation.3" ShapeID="_x0000_i1032" DrawAspect="Content" ObjectID="_1460375016" r:id="rId23"/>
        </w:object>
      </w:r>
      <w:r>
        <w:rPr>
          <w:rFonts w:ascii="Times New Roman" w:eastAsia="Times New Roman" w:hAnsi="Times New Roman" w:cs="Times New Roman"/>
          <w:sz w:val="28"/>
          <w:szCs w:val="28"/>
          <w:lang w:eastAsia="ru-RU"/>
        </w:rPr>
        <w:t xml:space="preserve">                   (2.8</w:t>
      </w:r>
      <w:r w:rsidRPr="0013403E">
        <w:rPr>
          <w:rFonts w:ascii="Times New Roman" w:eastAsia="Times New Roman" w:hAnsi="Times New Roman" w:cs="Times New Roman"/>
          <w:sz w:val="28"/>
          <w:szCs w:val="28"/>
          <w:lang w:eastAsia="ru-RU"/>
        </w:rPr>
        <w:t>)</w:t>
      </w:r>
    </w:p>
    <w:p w:rsidR="0013403E" w:rsidRPr="0013403E" w:rsidRDefault="0013403E" w:rsidP="0013403E">
      <w:pPr>
        <w:spacing w:after="0" w:line="360" w:lineRule="auto"/>
        <w:ind w:firstLine="2520"/>
        <w:rPr>
          <w:rFonts w:ascii="Times New Roman" w:eastAsia="Times New Roman" w:hAnsi="Times New Roman" w:cs="Times New Roman"/>
          <w:sz w:val="28"/>
          <w:szCs w:val="28"/>
          <w:lang w:eastAsia="ru-RU"/>
        </w:rPr>
      </w:pPr>
      <w:r w:rsidRPr="0013403E">
        <w:rPr>
          <w:rFonts w:ascii="Times New Roman" w:eastAsia="Times New Roman" w:hAnsi="Times New Roman" w:cs="Times New Roman"/>
          <w:position w:val="-30"/>
          <w:sz w:val="28"/>
          <w:szCs w:val="28"/>
          <w:lang w:val="en-US" w:eastAsia="ru-RU"/>
        </w:rPr>
        <w:object w:dxaOrig="4520" w:dyaOrig="700">
          <v:shape id="_x0000_i1033" type="#_x0000_t75" style="width:225.95pt;height:34.75pt" o:ole="">
            <v:imagedata r:id="rId24" o:title=""/>
          </v:shape>
          <o:OLEObject Type="Embed" ProgID="Equation.3" ShapeID="_x0000_i1033" DrawAspect="Content" ObjectID="_1460375017" r:id="rId25"/>
        </w:object>
      </w:r>
      <w:r w:rsidRPr="0013403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(2.9</w:t>
      </w:r>
      <w:r w:rsidRPr="0013403E">
        <w:rPr>
          <w:rFonts w:ascii="Times New Roman" w:eastAsia="Times New Roman" w:hAnsi="Times New Roman" w:cs="Times New Roman"/>
          <w:sz w:val="28"/>
          <w:szCs w:val="28"/>
          <w:lang w:eastAsia="ru-RU"/>
        </w:rPr>
        <w:t>)</w:t>
      </w:r>
    </w:p>
    <w:p w:rsidR="0013403E" w:rsidRPr="0013403E" w:rsidRDefault="0013403E" w:rsidP="0013403E">
      <w:pPr>
        <w:spacing w:after="0" w:line="360" w:lineRule="auto"/>
        <w:ind w:firstLine="720"/>
        <w:jc w:val="both"/>
        <w:rPr>
          <w:rFonts w:ascii="Times New Roman" w:eastAsia="Times New Roman" w:hAnsi="Times New Roman" w:cs="Times New Roman"/>
          <w:sz w:val="28"/>
          <w:szCs w:val="28"/>
          <w:lang w:eastAsia="ru-RU"/>
        </w:rPr>
      </w:pPr>
      <w:r w:rsidRPr="0013403E">
        <w:rPr>
          <w:rFonts w:ascii="Times New Roman" w:eastAsia="Times New Roman" w:hAnsi="Times New Roman" w:cs="Times New Roman"/>
          <w:sz w:val="28"/>
          <w:szCs w:val="28"/>
          <w:lang w:eastAsia="ru-RU"/>
        </w:rPr>
        <w:t xml:space="preserve">где </w:t>
      </w:r>
      <w:r w:rsidRPr="0013403E">
        <w:rPr>
          <w:rFonts w:ascii="Times New Roman" w:eastAsia="Times New Roman" w:hAnsi="Times New Roman" w:cs="Times New Roman"/>
          <w:position w:val="-10"/>
          <w:sz w:val="28"/>
          <w:szCs w:val="28"/>
          <w:lang w:eastAsia="ru-RU"/>
        </w:rPr>
        <w:object w:dxaOrig="400" w:dyaOrig="340">
          <v:shape id="_x0000_i1034" type="#_x0000_t75" style="width:19.85pt;height:17.4pt" o:ole="">
            <v:imagedata r:id="rId26" o:title=""/>
          </v:shape>
          <o:OLEObject Type="Embed" ProgID="Equation.3" ShapeID="_x0000_i1034" DrawAspect="Content" ObjectID="_1460375018" r:id="rId27"/>
        </w:object>
      </w:r>
      <w:r w:rsidRPr="0013403E">
        <w:rPr>
          <w:rFonts w:ascii="Times New Roman" w:eastAsia="Times New Roman" w:hAnsi="Times New Roman" w:cs="Times New Roman"/>
          <w:sz w:val="28"/>
          <w:szCs w:val="28"/>
          <w:lang w:eastAsia="ru-RU"/>
        </w:rPr>
        <w:t xml:space="preserve">- среднегодовая плановая наработка для трактора данной марки мото-ч; </w:t>
      </w:r>
    </w:p>
    <w:p w:rsidR="0013403E" w:rsidRPr="0013403E" w:rsidRDefault="0013403E" w:rsidP="0013403E">
      <w:pPr>
        <w:spacing w:after="0" w:line="360" w:lineRule="auto"/>
        <w:ind w:firstLine="1260"/>
        <w:jc w:val="both"/>
        <w:rPr>
          <w:rFonts w:ascii="Times New Roman" w:eastAsia="Times New Roman" w:hAnsi="Times New Roman" w:cs="Times New Roman"/>
          <w:sz w:val="28"/>
          <w:szCs w:val="28"/>
          <w:lang w:eastAsia="ru-RU"/>
        </w:rPr>
      </w:pPr>
      <w:r w:rsidRPr="0013403E">
        <w:rPr>
          <w:rFonts w:ascii="Times New Roman" w:eastAsia="Times New Roman" w:hAnsi="Times New Roman" w:cs="Times New Roman"/>
          <w:position w:val="-6"/>
          <w:sz w:val="28"/>
          <w:szCs w:val="28"/>
          <w:lang w:eastAsia="ru-RU"/>
        </w:rPr>
        <w:object w:dxaOrig="200" w:dyaOrig="220">
          <v:shape id="_x0000_i1035" type="#_x0000_t75" style="width:9.95pt;height:11.15pt" o:ole="">
            <v:imagedata r:id="rId28" o:title=""/>
          </v:shape>
          <o:OLEObject Type="Embed" ProgID="Equation.3" ShapeID="_x0000_i1035" DrawAspect="Content" ObjectID="_1460375019" r:id="rId29"/>
        </w:object>
      </w:r>
      <w:r w:rsidRPr="0013403E">
        <w:rPr>
          <w:rFonts w:ascii="Times New Roman" w:eastAsia="Times New Roman" w:hAnsi="Times New Roman" w:cs="Times New Roman"/>
          <w:sz w:val="28"/>
          <w:szCs w:val="28"/>
          <w:lang w:eastAsia="ru-RU"/>
        </w:rPr>
        <w:t>- число тракторов данной марки;</w:t>
      </w:r>
    </w:p>
    <w:p w:rsidR="0013403E" w:rsidRPr="0013403E" w:rsidRDefault="0013403E" w:rsidP="0013403E">
      <w:pPr>
        <w:spacing w:after="0" w:line="360" w:lineRule="auto"/>
        <w:ind w:firstLine="1260"/>
        <w:jc w:val="both"/>
        <w:rPr>
          <w:rFonts w:ascii="Times New Roman" w:eastAsia="Times New Roman" w:hAnsi="Times New Roman" w:cs="Times New Roman"/>
          <w:sz w:val="28"/>
          <w:szCs w:val="28"/>
          <w:lang w:eastAsia="ru-RU"/>
        </w:rPr>
      </w:pPr>
      <w:r w:rsidRPr="0013403E">
        <w:rPr>
          <w:rFonts w:ascii="Times New Roman" w:eastAsia="Times New Roman" w:hAnsi="Times New Roman" w:cs="Times New Roman"/>
          <w:position w:val="-14"/>
          <w:sz w:val="28"/>
          <w:szCs w:val="28"/>
          <w:lang w:eastAsia="ru-RU"/>
        </w:rPr>
        <w:object w:dxaOrig="520" w:dyaOrig="380">
          <v:shape id="_x0000_i1036" type="#_x0000_t75" style="width:26.05pt;height:18.6pt" o:ole="">
            <v:imagedata r:id="rId30" o:title=""/>
          </v:shape>
          <o:OLEObject Type="Embed" ProgID="Equation.3" ShapeID="_x0000_i1036" DrawAspect="Content" ObjectID="_1460375020" r:id="rId31"/>
        </w:object>
      </w:r>
      <w:r w:rsidRPr="0013403E">
        <w:rPr>
          <w:rFonts w:ascii="Times New Roman" w:eastAsia="Times New Roman" w:hAnsi="Times New Roman" w:cs="Times New Roman"/>
          <w:position w:val="-10"/>
          <w:sz w:val="28"/>
          <w:szCs w:val="28"/>
          <w:lang w:eastAsia="ru-RU"/>
        </w:rPr>
        <w:object w:dxaOrig="540" w:dyaOrig="340">
          <v:shape id="_x0000_i1037" type="#_x0000_t75" style="width:27.3pt;height:17.4pt" o:ole="">
            <v:imagedata r:id="rId32" o:title=""/>
          </v:shape>
          <o:OLEObject Type="Embed" ProgID="Equation.3" ShapeID="_x0000_i1037" DrawAspect="Content" ObjectID="_1460375021" r:id="rId33"/>
        </w:object>
      </w:r>
      <w:r w:rsidRPr="0013403E">
        <w:rPr>
          <w:rFonts w:ascii="Times New Roman" w:eastAsia="Times New Roman" w:hAnsi="Times New Roman" w:cs="Times New Roman"/>
          <w:position w:val="-12"/>
          <w:sz w:val="28"/>
          <w:szCs w:val="28"/>
          <w:lang w:eastAsia="ru-RU"/>
        </w:rPr>
        <w:object w:dxaOrig="680" w:dyaOrig="360">
          <v:shape id="_x0000_i1038" type="#_x0000_t75" style="width:33.5pt;height:18.6pt" o:ole="">
            <v:imagedata r:id="rId34" o:title=""/>
          </v:shape>
          <o:OLEObject Type="Embed" ProgID="Equation.3" ShapeID="_x0000_i1038" DrawAspect="Content" ObjectID="_1460375022" r:id="rId35"/>
        </w:object>
      </w:r>
      <w:r w:rsidRPr="0013403E">
        <w:rPr>
          <w:rFonts w:ascii="Times New Roman" w:eastAsia="Times New Roman" w:hAnsi="Times New Roman" w:cs="Times New Roman"/>
          <w:position w:val="-12"/>
          <w:sz w:val="28"/>
          <w:szCs w:val="28"/>
          <w:lang w:eastAsia="ru-RU"/>
        </w:rPr>
        <w:object w:dxaOrig="720" w:dyaOrig="360">
          <v:shape id="_x0000_i1039" type="#_x0000_t75" style="width:36pt;height:18.6pt" o:ole="">
            <v:imagedata r:id="rId36" o:title=""/>
          </v:shape>
          <o:OLEObject Type="Embed" ProgID="Equation.3" ShapeID="_x0000_i1039" DrawAspect="Content" ObjectID="_1460375023" r:id="rId37"/>
        </w:object>
      </w:r>
      <w:r w:rsidRPr="0013403E">
        <w:rPr>
          <w:rFonts w:ascii="Times New Roman" w:eastAsia="Times New Roman" w:hAnsi="Times New Roman" w:cs="Times New Roman"/>
          <w:position w:val="-12"/>
          <w:sz w:val="28"/>
          <w:szCs w:val="28"/>
          <w:lang w:eastAsia="ru-RU"/>
        </w:rPr>
        <w:object w:dxaOrig="620" w:dyaOrig="360">
          <v:shape id="_x0000_i1040" type="#_x0000_t75" style="width:31.05pt;height:18.6pt" o:ole="">
            <v:imagedata r:id="rId38" o:title=""/>
          </v:shape>
          <o:OLEObject Type="Embed" ProgID="Equation.3" ShapeID="_x0000_i1040" DrawAspect="Content" ObjectID="_1460375024" r:id="rId39"/>
        </w:object>
      </w:r>
      <w:r w:rsidRPr="0013403E">
        <w:rPr>
          <w:rFonts w:ascii="Times New Roman" w:eastAsia="Times New Roman" w:hAnsi="Times New Roman" w:cs="Times New Roman"/>
          <w:sz w:val="28"/>
          <w:szCs w:val="28"/>
          <w:lang w:eastAsia="ru-RU"/>
        </w:rPr>
        <w:t xml:space="preserve"> - периодичность ремонтов и обслуживаний всоответствующих единицах [2].</w:t>
      </w:r>
    </w:p>
    <w:p w:rsidR="0013403E" w:rsidRPr="0013403E" w:rsidRDefault="0013403E" w:rsidP="0013403E">
      <w:pPr>
        <w:spacing w:after="0" w:line="360" w:lineRule="auto"/>
        <w:ind w:firstLine="720"/>
        <w:rPr>
          <w:rFonts w:ascii="Times New Roman" w:eastAsia="Times New Roman" w:hAnsi="Times New Roman" w:cs="Times New Roman"/>
          <w:sz w:val="28"/>
          <w:szCs w:val="28"/>
          <w:lang w:eastAsia="ru-RU"/>
        </w:rPr>
      </w:pPr>
      <w:r w:rsidRPr="0013403E">
        <w:rPr>
          <w:rFonts w:ascii="Times New Roman" w:eastAsia="Times New Roman" w:hAnsi="Times New Roman" w:cs="Times New Roman"/>
          <w:sz w:val="28"/>
          <w:szCs w:val="28"/>
          <w:lang w:eastAsia="ru-RU"/>
        </w:rPr>
        <w:t xml:space="preserve">Для тракторов </w:t>
      </w:r>
      <w:r>
        <w:rPr>
          <w:rFonts w:ascii="Times New Roman" w:eastAsia="Times New Roman" w:hAnsi="Times New Roman" w:cs="Times New Roman"/>
          <w:sz w:val="28"/>
          <w:szCs w:val="28"/>
          <w:lang w:eastAsia="ru-RU"/>
        </w:rPr>
        <w:t>Беларус</w:t>
      </w:r>
    </w:p>
    <w:p w:rsidR="0013403E" w:rsidRPr="0013403E" w:rsidRDefault="0013403E" w:rsidP="0013403E">
      <w:pPr>
        <w:spacing w:after="0" w:line="360" w:lineRule="auto"/>
        <w:ind w:firstLine="3960"/>
        <w:rPr>
          <w:rFonts w:ascii="Times New Roman" w:eastAsia="Times New Roman" w:hAnsi="Times New Roman" w:cs="Times New Roman"/>
          <w:sz w:val="28"/>
          <w:szCs w:val="28"/>
          <w:lang w:eastAsia="ru-RU"/>
        </w:rPr>
      </w:pPr>
      <w:r w:rsidRPr="0013403E">
        <w:rPr>
          <w:rFonts w:ascii="Times New Roman" w:eastAsia="Times New Roman" w:hAnsi="Times New Roman" w:cs="Times New Roman"/>
          <w:position w:val="-24"/>
          <w:sz w:val="28"/>
          <w:szCs w:val="28"/>
          <w:lang w:eastAsia="ru-RU"/>
        </w:rPr>
        <w:object w:dxaOrig="2040" w:dyaOrig="620">
          <v:shape id="_x0000_i1041" type="#_x0000_t75" style="width:101.8pt;height:31.05pt" o:ole="">
            <v:imagedata r:id="rId40" o:title=""/>
          </v:shape>
          <o:OLEObject Type="Embed" ProgID="Equation.3" ShapeID="_x0000_i1041" DrawAspect="Content" ObjectID="_1460375025" r:id="rId41"/>
        </w:object>
      </w:r>
    </w:p>
    <w:p w:rsidR="0013403E" w:rsidRPr="0013403E" w:rsidRDefault="0013403E" w:rsidP="0013403E">
      <w:pPr>
        <w:spacing w:after="0" w:line="360" w:lineRule="auto"/>
        <w:ind w:firstLine="3600"/>
        <w:rPr>
          <w:rFonts w:ascii="Times New Roman" w:eastAsia="Times New Roman" w:hAnsi="Times New Roman" w:cs="Times New Roman"/>
          <w:sz w:val="28"/>
          <w:szCs w:val="28"/>
          <w:lang w:eastAsia="ru-RU"/>
        </w:rPr>
      </w:pPr>
      <w:r w:rsidRPr="0013403E">
        <w:rPr>
          <w:rFonts w:ascii="Times New Roman" w:eastAsia="Times New Roman" w:hAnsi="Times New Roman" w:cs="Times New Roman"/>
          <w:position w:val="-24"/>
          <w:sz w:val="28"/>
          <w:szCs w:val="28"/>
          <w:lang w:val="en-US" w:eastAsia="ru-RU"/>
        </w:rPr>
        <w:object w:dxaOrig="2320" w:dyaOrig="620">
          <v:shape id="_x0000_i1042" type="#_x0000_t75" style="width:116.7pt;height:31.05pt" o:ole="">
            <v:imagedata r:id="rId42" o:title=""/>
          </v:shape>
          <o:OLEObject Type="Embed" ProgID="Equation.3" ShapeID="_x0000_i1042" DrawAspect="Content" ObjectID="_1460375026" r:id="rId43"/>
        </w:object>
      </w:r>
    </w:p>
    <w:p w:rsidR="0013403E" w:rsidRPr="0013403E" w:rsidRDefault="0013403E" w:rsidP="0013403E">
      <w:pPr>
        <w:spacing w:after="0" w:line="360" w:lineRule="auto"/>
        <w:ind w:firstLine="3240"/>
        <w:rPr>
          <w:rFonts w:ascii="Times New Roman" w:eastAsia="Times New Roman" w:hAnsi="Times New Roman" w:cs="Times New Roman"/>
          <w:sz w:val="28"/>
          <w:szCs w:val="28"/>
          <w:lang w:eastAsia="ru-RU"/>
        </w:rPr>
      </w:pPr>
      <w:r w:rsidRPr="0013403E">
        <w:rPr>
          <w:rFonts w:ascii="Times New Roman" w:eastAsia="Times New Roman" w:hAnsi="Times New Roman" w:cs="Times New Roman"/>
          <w:position w:val="-24"/>
          <w:sz w:val="28"/>
          <w:szCs w:val="28"/>
          <w:lang w:val="en-US" w:eastAsia="ru-RU"/>
        </w:rPr>
        <w:object w:dxaOrig="3120" w:dyaOrig="620">
          <v:shape id="_x0000_i1043" type="#_x0000_t75" style="width:156.4pt;height:31.05pt" o:ole="">
            <v:imagedata r:id="rId44" o:title=""/>
          </v:shape>
          <o:OLEObject Type="Embed" ProgID="Equation.3" ShapeID="_x0000_i1043" DrawAspect="Content" ObjectID="_1460375027" r:id="rId45"/>
        </w:object>
      </w:r>
    </w:p>
    <w:p w:rsidR="0013403E" w:rsidRPr="0013403E" w:rsidRDefault="0013403E" w:rsidP="0013403E">
      <w:pPr>
        <w:spacing w:after="0" w:line="360" w:lineRule="auto"/>
        <w:ind w:firstLine="2880"/>
        <w:rPr>
          <w:rFonts w:ascii="Times New Roman" w:eastAsia="Times New Roman" w:hAnsi="Times New Roman" w:cs="Times New Roman"/>
          <w:sz w:val="28"/>
          <w:szCs w:val="28"/>
          <w:lang w:eastAsia="ru-RU"/>
        </w:rPr>
      </w:pPr>
      <w:r w:rsidRPr="0013403E">
        <w:rPr>
          <w:rFonts w:ascii="Times New Roman" w:eastAsia="Times New Roman" w:hAnsi="Times New Roman" w:cs="Times New Roman"/>
          <w:position w:val="-24"/>
          <w:sz w:val="28"/>
          <w:szCs w:val="28"/>
          <w:lang w:val="en-US" w:eastAsia="ru-RU"/>
        </w:rPr>
        <w:object w:dxaOrig="3760" w:dyaOrig="620">
          <v:shape id="_x0000_i1044" type="#_x0000_t75" style="width:188.7pt;height:31.05pt" o:ole="">
            <v:imagedata r:id="rId46" o:title=""/>
          </v:shape>
          <o:OLEObject Type="Embed" ProgID="Equation.3" ShapeID="_x0000_i1044" DrawAspect="Content" ObjectID="_1460375028" r:id="rId47"/>
        </w:object>
      </w:r>
    </w:p>
    <w:p w:rsidR="0013403E" w:rsidRPr="0013403E" w:rsidRDefault="0013403E" w:rsidP="0013403E">
      <w:pPr>
        <w:spacing w:after="0" w:line="360" w:lineRule="auto"/>
        <w:ind w:firstLine="2340"/>
        <w:rPr>
          <w:rFonts w:ascii="Times New Roman" w:eastAsia="Times New Roman" w:hAnsi="Times New Roman" w:cs="Times New Roman"/>
          <w:sz w:val="28"/>
          <w:szCs w:val="28"/>
          <w:lang w:eastAsia="ru-RU"/>
        </w:rPr>
      </w:pPr>
      <w:r w:rsidRPr="0013403E">
        <w:rPr>
          <w:rFonts w:ascii="Times New Roman" w:eastAsia="Times New Roman" w:hAnsi="Times New Roman" w:cs="Times New Roman"/>
          <w:position w:val="-24"/>
          <w:sz w:val="28"/>
          <w:szCs w:val="28"/>
          <w:lang w:val="en-US" w:eastAsia="ru-RU"/>
        </w:rPr>
        <w:object w:dxaOrig="4459" w:dyaOrig="620">
          <v:shape id="_x0000_i1045" type="#_x0000_t75" style="width:222.2pt;height:31.05pt" o:ole="">
            <v:imagedata r:id="rId48" o:title=""/>
          </v:shape>
          <o:OLEObject Type="Embed" ProgID="Equation.3" ShapeID="_x0000_i1045" DrawAspect="Content" ObjectID="_1460375029" r:id="rId49"/>
        </w:object>
      </w:r>
    </w:p>
    <w:p w:rsidR="0013403E" w:rsidRPr="0013403E" w:rsidRDefault="0013403E" w:rsidP="0013403E">
      <w:pPr>
        <w:spacing w:after="0" w:line="360" w:lineRule="auto"/>
        <w:ind w:firstLine="720"/>
        <w:rPr>
          <w:rFonts w:ascii="Times New Roman" w:eastAsia="Times New Roman" w:hAnsi="Times New Roman" w:cs="Times New Roman"/>
          <w:sz w:val="28"/>
          <w:szCs w:val="28"/>
          <w:lang w:eastAsia="ru-RU"/>
        </w:rPr>
      </w:pPr>
      <w:r w:rsidRPr="0013403E">
        <w:rPr>
          <w:rFonts w:ascii="Times New Roman" w:eastAsia="Times New Roman" w:hAnsi="Times New Roman" w:cs="Times New Roman"/>
          <w:sz w:val="28"/>
          <w:szCs w:val="28"/>
          <w:lang w:eastAsia="ru-RU"/>
        </w:rPr>
        <w:t xml:space="preserve">Для тракторов </w:t>
      </w:r>
      <w:r>
        <w:rPr>
          <w:rFonts w:ascii="Times New Roman" w:eastAsia="Times New Roman" w:hAnsi="Times New Roman" w:cs="Times New Roman"/>
          <w:sz w:val="28"/>
          <w:szCs w:val="28"/>
          <w:lang w:eastAsia="ru-RU"/>
        </w:rPr>
        <w:t>Т-150</w:t>
      </w:r>
    </w:p>
    <w:p w:rsidR="0013403E" w:rsidRPr="0013403E" w:rsidRDefault="0013403E" w:rsidP="0013403E">
      <w:pPr>
        <w:spacing w:after="0" w:line="360" w:lineRule="auto"/>
        <w:ind w:firstLine="3960"/>
        <w:rPr>
          <w:rFonts w:ascii="Times New Roman" w:eastAsia="Times New Roman" w:hAnsi="Times New Roman" w:cs="Times New Roman"/>
          <w:sz w:val="28"/>
          <w:szCs w:val="28"/>
          <w:lang w:eastAsia="ru-RU"/>
        </w:rPr>
      </w:pPr>
      <w:r w:rsidRPr="0013403E">
        <w:rPr>
          <w:rFonts w:ascii="Times New Roman" w:eastAsia="Times New Roman" w:hAnsi="Times New Roman" w:cs="Times New Roman"/>
          <w:position w:val="-24"/>
          <w:sz w:val="28"/>
          <w:szCs w:val="28"/>
          <w:lang w:eastAsia="ru-RU"/>
        </w:rPr>
        <w:object w:dxaOrig="2020" w:dyaOrig="620">
          <v:shape id="_x0000_i1046" type="#_x0000_t75" style="width:101.8pt;height:31.05pt" o:ole="">
            <v:imagedata r:id="rId50" o:title=""/>
          </v:shape>
          <o:OLEObject Type="Embed" ProgID="Equation.3" ShapeID="_x0000_i1046" DrawAspect="Content" ObjectID="_1460375030" r:id="rId51"/>
        </w:object>
      </w:r>
    </w:p>
    <w:p w:rsidR="0013403E" w:rsidRPr="0013403E" w:rsidRDefault="0013403E" w:rsidP="0013403E">
      <w:pPr>
        <w:spacing w:after="0" w:line="360" w:lineRule="auto"/>
        <w:ind w:firstLine="3600"/>
        <w:rPr>
          <w:rFonts w:ascii="Times New Roman" w:eastAsia="Times New Roman" w:hAnsi="Times New Roman" w:cs="Times New Roman"/>
          <w:sz w:val="28"/>
          <w:szCs w:val="28"/>
          <w:lang w:eastAsia="ru-RU"/>
        </w:rPr>
      </w:pPr>
      <w:r w:rsidRPr="0013403E">
        <w:rPr>
          <w:rFonts w:ascii="Times New Roman" w:eastAsia="Times New Roman" w:hAnsi="Times New Roman" w:cs="Times New Roman"/>
          <w:position w:val="-24"/>
          <w:sz w:val="28"/>
          <w:szCs w:val="28"/>
          <w:lang w:val="en-US" w:eastAsia="ru-RU"/>
        </w:rPr>
        <w:object w:dxaOrig="2580" w:dyaOrig="620">
          <v:shape id="_x0000_i1047" type="#_x0000_t75" style="width:129.1pt;height:31.05pt" o:ole="">
            <v:imagedata r:id="rId52" o:title=""/>
          </v:shape>
          <o:OLEObject Type="Embed" ProgID="Equation.3" ShapeID="_x0000_i1047" DrawAspect="Content" ObjectID="_1460375031" r:id="rId53"/>
        </w:object>
      </w:r>
    </w:p>
    <w:p w:rsidR="0013403E" w:rsidRPr="0013403E" w:rsidRDefault="0013403E" w:rsidP="0013403E">
      <w:pPr>
        <w:spacing w:after="0" w:line="360" w:lineRule="auto"/>
        <w:ind w:firstLine="3240"/>
        <w:rPr>
          <w:rFonts w:ascii="Times New Roman" w:eastAsia="Times New Roman" w:hAnsi="Times New Roman" w:cs="Times New Roman"/>
          <w:sz w:val="28"/>
          <w:szCs w:val="28"/>
          <w:lang w:eastAsia="ru-RU"/>
        </w:rPr>
      </w:pPr>
      <w:r w:rsidRPr="0013403E">
        <w:rPr>
          <w:rFonts w:ascii="Times New Roman" w:eastAsia="Times New Roman" w:hAnsi="Times New Roman" w:cs="Times New Roman"/>
          <w:position w:val="-24"/>
          <w:sz w:val="28"/>
          <w:szCs w:val="28"/>
          <w:lang w:val="en-US" w:eastAsia="ru-RU"/>
        </w:rPr>
        <w:object w:dxaOrig="3519" w:dyaOrig="620">
          <v:shape id="_x0000_i1048" type="#_x0000_t75" style="width:176.3pt;height:31.05pt" o:ole="">
            <v:imagedata r:id="rId54" o:title=""/>
          </v:shape>
          <o:OLEObject Type="Embed" ProgID="Equation.3" ShapeID="_x0000_i1048" DrawAspect="Content" ObjectID="_1460375032" r:id="rId55"/>
        </w:object>
      </w:r>
    </w:p>
    <w:p w:rsidR="0013403E" w:rsidRPr="0013403E" w:rsidRDefault="0013403E" w:rsidP="0013403E">
      <w:pPr>
        <w:spacing w:after="0" w:line="360" w:lineRule="auto"/>
        <w:ind w:firstLine="2880"/>
        <w:rPr>
          <w:rFonts w:ascii="Times New Roman" w:eastAsia="Times New Roman" w:hAnsi="Times New Roman" w:cs="Times New Roman"/>
          <w:sz w:val="28"/>
          <w:szCs w:val="28"/>
          <w:lang w:eastAsia="ru-RU"/>
        </w:rPr>
      </w:pPr>
      <w:r w:rsidRPr="0013403E">
        <w:rPr>
          <w:rFonts w:ascii="Times New Roman" w:eastAsia="Times New Roman" w:hAnsi="Times New Roman" w:cs="Times New Roman"/>
          <w:position w:val="-24"/>
          <w:sz w:val="28"/>
          <w:szCs w:val="28"/>
          <w:lang w:val="en-US" w:eastAsia="ru-RU"/>
        </w:rPr>
        <w:object w:dxaOrig="3860" w:dyaOrig="620">
          <v:shape id="_x0000_i1049" type="#_x0000_t75" style="width:192.4pt;height:31.05pt" o:ole="">
            <v:imagedata r:id="rId56" o:title=""/>
          </v:shape>
          <o:OLEObject Type="Embed" ProgID="Equation.3" ShapeID="_x0000_i1049" DrawAspect="Content" ObjectID="_1460375033" r:id="rId57"/>
        </w:object>
      </w:r>
    </w:p>
    <w:p w:rsidR="0013403E" w:rsidRPr="0013403E" w:rsidRDefault="0013403E" w:rsidP="0013403E">
      <w:pPr>
        <w:spacing w:after="0" w:line="360" w:lineRule="auto"/>
        <w:ind w:firstLine="2880"/>
        <w:rPr>
          <w:rFonts w:ascii="Times New Roman" w:eastAsia="Times New Roman" w:hAnsi="Times New Roman" w:cs="Times New Roman"/>
          <w:sz w:val="28"/>
          <w:szCs w:val="28"/>
          <w:lang w:eastAsia="ru-RU"/>
        </w:rPr>
      </w:pPr>
      <w:r w:rsidRPr="0013403E">
        <w:rPr>
          <w:rFonts w:ascii="Times New Roman" w:eastAsia="Times New Roman" w:hAnsi="Times New Roman" w:cs="Times New Roman"/>
          <w:position w:val="-24"/>
          <w:sz w:val="28"/>
          <w:szCs w:val="28"/>
          <w:lang w:val="en-US" w:eastAsia="ru-RU"/>
        </w:rPr>
        <w:object w:dxaOrig="4280" w:dyaOrig="620">
          <v:shape id="_x0000_i1050" type="#_x0000_t75" style="width:213.5pt;height:31.05pt" o:ole="">
            <v:imagedata r:id="rId58" o:title=""/>
          </v:shape>
          <o:OLEObject Type="Embed" ProgID="Equation.3" ShapeID="_x0000_i1050" DrawAspect="Content" ObjectID="_1460375034" r:id="rId59"/>
        </w:object>
      </w:r>
    </w:p>
    <w:p w:rsidR="0013403E" w:rsidRPr="0013403E" w:rsidRDefault="0013403E" w:rsidP="0013403E">
      <w:pPr>
        <w:spacing w:after="0" w:line="360" w:lineRule="auto"/>
        <w:ind w:firstLine="720"/>
        <w:rPr>
          <w:rFonts w:ascii="Times New Roman" w:eastAsia="Times New Roman" w:hAnsi="Times New Roman" w:cs="Times New Roman"/>
          <w:sz w:val="28"/>
          <w:szCs w:val="28"/>
          <w:lang w:eastAsia="ru-RU"/>
        </w:rPr>
      </w:pPr>
      <w:r w:rsidRPr="0013403E">
        <w:rPr>
          <w:rFonts w:ascii="Times New Roman" w:eastAsia="Times New Roman" w:hAnsi="Times New Roman" w:cs="Times New Roman"/>
          <w:sz w:val="28"/>
          <w:szCs w:val="28"/>
          <w:lang w:eastAsia="ru-RU"/>
        </w:rPr>
        <w:t xml:space="preserve">Для тракторов </w:t>
      </w:r>
      <w:r>
        <w:rPr>
          <w:rFonts w:ascii="Times New Roman" w:eastAsia="Times New Roman" w:hAnsi="Times New Roman" w:cs="Times New Roman"/>
          <w:sz w:val="28"/>
          <w:szCs w:val="28"/>
          <w:lang w:eastAsia="ru-RU"/>
        </w:rPr>
        <w:t>МТЗ-82</w:t>
      </w:r>
    </w:p>
    <w:p w:rsidR="0013403E" w:rsidRPr="0013403E" w:rsidRDefault="0013403E" w:rsidP="0013403E">
      <w:pPr>
        <w:spacing w:after="0" w:line="360" w:lineRule="auto"/>
        <w:ind w:firstLine="3960"/>
        <w:rPr>
          <w:rFonts w:ascii="Times New Roman" w:eastAsia="Times New Roman" w:hAnsi="Times New Roman" w:cs="Times New Roman"/>
          <w:sz w:val="28"/>
          <w:szCs w:val="28"/>
          <w:lang w:eastAsia="ru-RU"/>
        </w:rPr>
      </w:pPr>
      <w:r w:rsidRPr="0013403E">
        <w:rPr>
          <w:rFonts w:ascii="Times New Roman" w:eastAsia="Times New Roman" w:hAnsi="Times New Roman" w:cs="Times New Roman"/>
          <w:position w:val="-24"/>
          <w:sz w:val="28"/>
          <w:szCs w:val="28"/>
          <w:lang w:eastAsia="ru-RU"/>
        </w:rPr>
        <w:object w:dxaOrig="2000" w:dyaOrig="620">
          <v:shape id="_x0000_i1051" type="#_x0000_t75" style="width:99.3pt;height:31.05pt" o:ole="">
            <v:imagedata r:id="rId60" o:title=""/>
          </v:shape>
          <o:OLEObject Type="Embed" ProgID="Equation.3" ShapeID="_x0000_i1051" DrawAspect="Content" ObjectID="_1460375035" r:id="rId61"/>
        </w:object>
      </w:r>
    </w:p>
    <w:p w:rsidR="0013403E" w:rsidRPr="0013403E" w:rsidRDefault="0013403E" w:rsidP="0013403E">
      <w:pPr>
        <w:spacing w:after="0" w:line="360" w:lineRule="auto"/>
        <w:ind w:firstLine="3600"/>
        <w:rPr>
          <w:rFonts w:ascii="Times New Roman" w:eastAsia="Times New Roman" w:hAnsi="Times New Roman" w:cs="Times New Roman"/>
          <w:sz w:val="28"/>
          <w:szCs w:val="28"/>
          <w:lang w:eastAsia="ru-RU"/>
        </w:rPr>
      </w:pPr>
      <w:r w:rsidRPr="0013403E">
        <w:rPr>
          <w:rFonts w:ascii="Times New Roman" w:eastAsia="Times New Roman" w:hAnsi="Times New Roman" w:cs="Times New Roman"/>
          <w:position w:val="-24"/>
          <w:sz w:val="28"/>
          <w:szCs w:val="28"/>
          <w:lang w:val="en-US" w:eastAsia="ru-RU"/>
        </w:rPr>
        <w:object w:dxaOrig="2500" w:dyaOrig="620">
          <v:shape id="_x0000_i1052" type="#_x0000_t75" style="width:125.4pt;height:31.05pt" o:ole="">
            <v:imagedata r:id="rId62" o:title=""/>
          </v:shape>
          <o:OLEObject Type="Embed" ProgID="Equation.3" ShapeID="_x0000_i1052" DrawAspect="Content" ObjectID="_1460375036" r:id="rId63"/>
        </w:object>
      </w:r>
    </w:p>
    <w:p w:rsidR="0013403E" w:rsidRPr="0013403E" w:rsidRDefault="0013403E" w:rsidP="0013403E">
      <w:pPr>
        <w:spacing w:after="0" w:line="360" w:lineRule="auto"/>
        <w:ind w:firstLine="3240"/>
        <w:rPr>
          <w:rFonts w:ascii="Times New Roman" w:eastAsia="Times New Roman" w:hAnsi="Times New Roman" w:cs="Times New Roman"/>
          <w:sz w:val="28"/>
          <w:szCs w:val="28"/>
          <w:lang w:eastAsia="ru-RU"/>
        </w:rPr>
      </w:pPr>
      <w:r w:rsidRPr="0013403E">
        <w:rPr>
          <w:rFonts w:ascii="Times New Roman" w:eastAsia="Times New Roman" w:hAnsi="Times New Roman" w:cs="Times New Roman"/>
          <w:position w:val="-24"/>
          <w:sz w:val="28"/>
          <w:szCs w:val="28"/>
          <w:lang w:val="en-US" w:eastAsia="ru-RU"/>
        </w:rPr>
        <w:object w:dxaOrig="3340" w:dyaOrig="620">
          <v:shape id="_x0000_i1053" type="#_x0000_t75" style="width:167.6pt;height:31.05pt" o:ole="">
            <v:imagedata r:id="rId64" o:title=""/>
          </v:shape>
          <o:OLEObject Type="Embed" ProgID="Equation.3" ShapeID="_x0000_i1053" DrawAspect="Content" ObjectID="_1460375037" r:id="rId65"/>
        </w:object>
      </w:r>
    </w:p>
    <w:p w:rsidR="0013403E" w:rsidRPr="0013403E" w:rsidRDefault="0013403E" w:rsidP="0013403E">
      <w:pPr>
        <w:spacing w:after="0" w:line="360" w:lineRule="auto"/>
        <w:ind w:firstLine="2880"/>
        <w:rPr>
          <w:rFonts w:ascii="Times New Roman" w:eastAsia="Times New Roman" w:hAnsi="Times New Roman" w:cs="Times New Roman"/>
          <w:sz w:val="28"/>
          <w:szCs w:val="28"/>
          <w:lang w:eastAsia="ru-RU"/>
        </w:rPr>
      </w:pPr>
      <w:r w:rsidRPr="0013403E">
        <w:rPr>
          <w:rFonts w:ascii="Times New Roman" w:eastAsia="Times New Roman" w:hAnsi="Times New Roman" w:cs="Times New Roman"/>
          <w:position w:val="-24"/>
          <w:sz w:val="28"/>
          <w:szCs w:val="28"/>
          <w:lang w:val="en-US" w:eastAsia="ru-RU"/>
        </w:rPr>
        <w:object w:dxaOrig="3820" w:dyaOrig="620">
          <v:shape id="_x0000_i1054" type="#_x0000_t75" style="width:191.15pt;height:31.05pt" o:ole="">
            <v:imagedata r:id="rId66" o:title=""/>
          </v:shape>
          <o:OLEObject Type="Embed" ProgID="Equation.3" ShapeID="_x0000_i1054" DrawAspect="Content" ObjectID="_1460375038" r:id="rId67"/>
        </w:object>
      </w:r>
    </w:p>
    <w:p w:rsidR="0013403E" w:rsidRPr="0013403E" w:rsidRDefault="0013403E" w:rsidP="0013403E">
      <w:pPr>
        <w:spacing w:after="0" w:line="360" w:lineRule="auto"/>
        <w:ind w:firstLine="2700"/>
        <w:rPr>
          <w:rFonts w:ascii="Times New Roman" w:eastAsia="Times New Roman" w:hAnsi="Times New Roman" w:cs="Times New Roman"/>
          <w:sz w:val="28"/>
          <w:szCs w:val="28"/>
          <w:lang w:eastAsia="ru-RU"/>
        </w:rPr>
      </w:pPr>
      <w:r w:rsidRPr="0013403E">
        <w:rPr>
          <w:rFonts w:ascii="Times New Roman" w:eastAsia="Times New Roman" w:hAnsi="Times New Roman" w:cs="Times New Roman"/>
          <w:position w:val="-24"/>
          <w:sz w:val="28"/>
          <w:szCs w:val="28"/>
          <w:lang w:val="en-US" w:eastAsia="ru-RU"/>
        </w:rPr>
        <w:object w:dxaOrig="4560" w:dyaOrig="620">
          <v:shape id="_x0000_i1055" type="#_x0000_t75" style="width:228.4pt;height:31.05pt" o:ole="">
            <v:imagedata r:id="rId68" o:title=""/>
          </v:shape>
          <o:OLEObject Type="Embed" ProgID="Equation.3" ShapeID="_x0000_i1055" DrawAspect="Content" ObjectID="_1460375039" r:id="rId69"/>
        </w:object>
      </w:r>
    </w:p>
    <w:p w:rsidR="0013403E" w:rsidRPr="0013403E" w:rsidRDefault="0013403E" w:rsidP="0013403E">
      <w:pPr>
        <w:spacing w:after="0" w:line="360" w:lineRule="auto"/>
        <w:ind w:firstLine="720"/>
        <w:rPr>
          <w:rFonts w:ascii="Times New Roman" w:eastAsia="Times New Roman" w:hAnsi="Times New Roman" w:cs="Times New Roman"/>
          <w:sz w:val="28"/>
          <w:szCs w:val="28"/>
          <w:lang w:eastAsia="ru-RU"/>
        </w:rPr>
      </w:pPr>
      <w:r w:rsidRPr="0013403E">
        <w:rPr>
          <w:rFonts w:ascii="Times New Roman" w:eastAsia="Times New Roman" w:hAnsi="Times New Roman" w:cs="Times New Roman"/>
          <w:sz w:val="28"/>
          <w:szCs w:val="28"/>
          <w:lang w:eastAsia="ru-RU"/>
        </w:rPr>
        <w:t xml:space="preserve">Для тракторов </w:t>
      </w:r>
      <w:r>
        <w:rPr>
          <w:rFonts w:ascii="Times New Roman" w:eastAsia="Times New Roman" w:hAnsi="Times New Roman" w:cs="Times New Roman"/>
          <w:sz w:val="28"/>
          <w:szCs w:val="28"/>
          <w:lang w:eastAsia="ru-RU"/>
        </w:rPr>
        <w:t xml:space="preserve">Джон Дир, </w:t>
      </w:r>
      <w:r w:rsidRPr="0013403E">
        <w:rPr>
          <w:rFonts w:ascii="Times New Roman" w:hAnsi="Times New Roman" w:cs="Times New Roman"/>
          <w:sz w:val="28"/>
          <w:szCs w:val="28"/>
        </w:rPr>
        <w:t>CASE Magnum 305</w:t>
      </w:r>
    </w:p>
    <w:p w:rsidR="0013403E" w:rsidRPr="0013403E" w:rsidRDefault="0013403E" w:rsidP="0013403E">
      <w:pPr>
        <w:spacing w:after="0" w:line="360" w:lineRule="auto"/>
        <w:ind w:firstLine="3960"/>
        <w:rPr>
          <w:rFonts w:ascii="Times New Roman" w:eastAsia="Times New Roman" w:hAnsi="Times New Roman" w:cs="Times New Roman"/>
          <w:sz w:val="28"/>
          <w:szCs w:val="28"/>
          <w:lang w:eastAsia="ru-RU"/>
        </w:rPr>
      </w:pPr>
      <w:r w:rsidRPr="0013403E">
        <w:rPr>
          <w:rFonts w:ascii="Times New Roman" w:eastAsia="Times New Roman" w:hAnsi="Times New Roman" w:cs="Times New Roman"/>
          <w:position w:val="-24"/>
          <w:sz w:val="28"/>
          <w:szCs w:val="28"/>
          <w:lang w:eastAsia="ru-RU"/>
        </w:rPr>
        <w:object w:dxaOrig="2160" w:dyaOrig="620">
          <v:shape id="_x0000_i1056" type="#_x0000_t75" style="width:108pt;height:31.05pt" o:ole="">
            <v:imagedata r:id="rId70" o:title=""/>
          </v:shape>
          <o:OLEObject Type="Embed" ProgID="Equation.3" ShapeID="_x0000_i1056" DrawAspect="Content" ObjectID="_1460375040" r:id="rId71"/>
        </w:object>
      </w:r>
    </w:p>
    <w:p w:rsidR="0013403E" w:rsidRPr="0013403E" w:rsidRDefault="0013403E" w:rsidP="0013403E">
      <w:pPr>
        <w:spacing w:after="0" w:line="360" w:lineRule="auto"/>
        <w:ind w:firstLine="3600"/>
        <w:rPr>
          <w:rFonts w:ascii="Times New Roman" w:eastAsia="Times New Roman" w:hAnsi="Times New Roman" w:cs="Times New Roman"/>
          <w:sz w:val="28"/>
          <w:szCs w:val="28"/>
          <w:lang w:eastAsia="ru-RU"/>
        </w:rPr>
      </w:pPr>
      <w:r w:rsidRPr="0013403E">
        <w:rPr>
          <w:rFonts w:ascii="Times New Roman" w:eastAsia="Times New Roman" w:hAnsi="Times New Roman" w:cs="Times New Roman"/>
          <w:position w:val="-24"/>
          <w:sz w:val="28"/>
          <w:szCs w:val="28"/>
          <w:lang w:val="en-US" w:eastAsia="ru-RU"/>
        </w:rPr>
        <w:object w:dxaOrig="2760" w:dyaOrig="620">
          <v:shape id="_x0000_i1057" type="#_x0000_t75" style="width:137.8pt;height:31.05pt" o:ole="">
            <v:imagedata r:id="rId72" o:title=""/>
          </v:shape>
          <o:OLEObject Type="Embed" ProgID="Equation.3" ShapeID="_x0000_i1057" DrawAspect="Content" ObjectID="_1460375041" r:id="rId73"/>
        </w:object>
      </w:r>
    </w:p>
    <w:p w:rsidR="0013403E" w:rsidRPr="0013403E" w:rsidRDefault="0013403E" w:rsidP="0013403E">
      <w:pPr>
        <w:spacing w:after="0" w:line="360" w:lineRule="auto"/>
        <w:ind w:firstLine="3240"/>
        <w:rPr>
          <w:rFonts w:ascii="Times New Roman" w:eastAsia="Times New Roman" w:hAnsi="Times New Roman" w:cs="Times New Roman"/>
          <w:sz w:val="28"/>
          <w:szCs w:val="28"/>
          <w:lang w:eastAsia="ru-RU"/>
        </w:rPr>
      </w:pPr>
      <w:r w:rsidRPr="0013403E">
        <w:rPr>
          <w:rFonts w:ascii="Times New Roman" w:eastAsia="Times New Roman" w:hAnsi="Times New Roman" w:cs="Times New Roman"/>
          <w:position w:val="-24"/>
          <w:sz w:val="28"/>
          <w:szCs w:val="28"/>
          <w:lang w:val="en-US" w:eastAsia="ru-RU"/>
        </w:rPr>
        <w:object w:dxaOrig="3660" w:dyaOrig="620">
          <v:shape id="_x0000_i1058" type="#_x0000_t75" style="width:182.5pt;height:31.05pt" o:ole="">
            <v:imagedata r:id="rId74" o:title=""/>
          </v:shape>
          <o:OLEObject Type="Embed" ProgID="Equation.3" ShapeID="_x0000_i1058" DrawAspect="Content" ObjectID="_1460375042" r:id="rId75"/>
        </w:object>
      </w:r>
    </w:p>
    <w:p w:rsidR="0013403E" w:rsidRPr="0013403E" w:rsidRDefault="0013403E" w:rsidP="0013403E">
      <w:pPr>
        <w:spacing w:after="0" w:line="360" w:lineRule="auto"/>
        <w:ind w:firstLine="2880"/>
        <w:rPr>
          <w:rFonts w:ascii="Times New Roman" w:eastAsia="Times New Roman" w:hAnsi="Times New Roman" w:cs="Times New Roman"/>
          <w:sz w:val="28"/>
          <w:szCs w:val="28"/>
          <w:lang w:eastAsia="ru-RU"/>
        </w:rPr>
      </w:pPr>
      <w:r w:rsidRPr="0013403E">
        <w:rPr>
          <w:rFonts w:ascii="Times New Roman" w:eastAsia="Times New Roman" w:hAnsi="Times New Roman" w:cs="Times New Roman"/>
          <w:position w:val="-24"/>
          <w:sz w:val="28"/>
          <w:szCs w:val="28"/>
          <w:lang w:val="en-US" w:eastAsia="ru-RU"/>
        </w:rPr>
        <w:object w:dxaOrig="4160" w:dyaOrig="620">
          <v:shape id="_x0000_i1059" type="#_x0000_t75" style="width:207.3pt;height:31.05pt" o:ole="">
            <v:imagedata r:id="rId76" o:title=""/>
          </v:shape>
          <o:OLEObject Type="Embed" ProgID="Equation.3" ShapeID="_x0000_i1059" DrawAspect="Content" ObjectID="_1460375043" r:id="rId77"/>
        </w:object>
      </w:r>
    </w:p>
    <w:p w:rsidR="0013403E" w:rsidRPr="0013403E" w:rsidRDefault="0013403E" w:rsidP="0013403E">
      <w:pPr>
        <w:spacing w:after="0" w:line="360" w:lineRule="auto"/>
        <w:ind w:firstLine="2340"/>
        <w:rPr>
          <w:rFonts w:ascii="Times New Roman" w:eastAsia="Times New Roman" w:hAnsi="Times New Roman" w:cs="Times New Roman"/>
          <w:sz w:val="28"/>
          <w:szCs w:val="28"/>
          <w:lang w:eastAsia="ru-RU"/>
        </w:rPr>
      </w:pPr>
      <w:r w:rsidRPr="0013403E">
        <w:rPr>
          <w:rFonts w:ascii="Times New Roman" w:eastAsia="Times New Roman" w:hAnsi="Times New Roman" w:cs="Times New Roman"/>
          <w:position w:val="-24"/>
          <w:sz w:val="28"/>
          <w:szCs w:val="28"/>
          <w:lang w:val="en-US" w:eastAsia="ru-RU"/>
        </w:rPr>
        <w:object w:dxaOrig="4740" w:dyaOrig="620">
          <v:shape id="_x0000_i1060" type="#_x0000_t75" style="width:237.1pt;height:31.05pt" o:ole="">
            <v:imagedata r:id="rId78" o:title=""/>
          </v:shape>
          <o:OLEObject Type="Embed" ProgID="Equation.3" ShapeID="_x0000_i1060" DrawAspect="Content" ObjectID="_1460375044" r:id="rId79"/>
        </w:object>
      </w:r>
    </w:p>
    <w:p w:rsidR="0013403E" w:rsidRPr="0013403E" w:rsidRDefault="0013403E" w:rsidP="0013403E">
      <w:pPr>
        <w:spacing w:after="0" w:line="360" w:lineRule="auto"/>
        <w:ind w:firstLine="720"/>
        <w:rPr>
          <w:rFonts w:ascii="Times New Roman" w:eastAsia="Times New Roman" w:hAnsi="Times New Roman" w:cs="Times New Roman"/>
          <w:sz w:val="28"/>
          <w:szCs w:val="28"/>
          <w:lang w:eastAsia="ru-RU"/>
        </w:rPr>
      </w:pPr>
      <w:r w:rsidRPr="0013403E">
        <w:rPr>
          <w:rFonts w:ascii="Times New Roman" w:eastAsia="Times New Roman" w:hAnsi="Times New Roman" w:cs="Times New Roman"/>
          <w:sz w:val="28"/>
          <w:szCs w:val="28"/>
          <w:lang w:eastAsia="ru-RU"/>
        </w:rPr>
        <w:t xml:space="preserve">Для тракторов </w:t>
      </w:r>
      <w:r>
        <w:rPr>
          <w:rFonts w:ascii="Times New Roman" w:eastAsia="Times New Roman" w:hAnsi="Times New Roman" w:cs="Times New Roman"/>
          <w:sz w:val="28"/>
          <w:szCs w:val="28"/>
          <w:lang w:eastAsia="ru-RU"/>
        </w:rPr>
        <w:t>ДТ-75</w:t>
      </w:r>
    </w:p>
    <w:p w:rsidR="0013403E" w:rsidRPr="0013403E" w:rsidRDefault="0013403E" w:rsidP="0013403E">
      <w:pPr>
        <w:spacing w:after="0" w:line="360" w:lineRule="auto"/>
        <w:ind w:firstLine="3960"/>
        <w:rPr>
          <w:rFonts w:ascii="Times New Roman" w:eastAsia="Times New Roman" w:hAnsi="Times New Roman" w:cs="Times New Roman"/>
          <w:sz w:val="28"/>
          <w:szCs w:val="28"/>
          <w:lang w:eastAsia="ru-RU"/>
        </w:rPr>
      </w:pPr>
      <w:r w:rsidRPr="0013403E">
        <w:rPr>
          <w:rFonts w:ascii="Times New Roman" w:eastAsia="Times New Roman" w:hAnsi="Times New Roman" w:cs="Times New Roman"/>
          <w:position w:val="-24"/>
          <w:sz w:val="28"/>
          <w:szCs w:val="28"/>
          <w:lang w:eastAsia="ru-RU"/>
        </w:rPr>
        <w:object w:dxaOrig="2120" w:dyaOrig="620">
          <v:shape id="_x0000_i1061" type="#_x0000_t75" style="width:105.5pt;height:31.05pt" o:ole="">
            <v:imagedata r:id="rId80" o:title=""/>
          </v:shape>
          <o:OLEObject Type="Embed" ProgID="Equation.3" ShapeID="_x0000_i1061" DrawAspect="Content" ObjectID="_1460375045" r:id="rId81"/>
        </w:object>
      </w:r>
    </w:p>
    <w:p w:rsidR="0013403E" w:rsidRPr="0013403E" w:rsidRDefault="0013403E" w:rsidP="0013403E">
      <w:pPr>
        <w:spacing w:after="0" w:line="360" w:lineRule="auto"/>
        <w:ind w:firstLine="3600"/>
        <w:rPr>
          <w:rFonts w:ascii="Times New Roman" w:eastAsia="Times New Roman" w:hAnsi="Times New Roman" w:cs="Times New Roman"/>
          <w:sz w:val="28"/>
          <w:szCs w:val="28"/>
          <w:lang w:eastAsia="ru-RU"/>
        </w:rPr>
      </w:pPr>
      <w:r w:rsidRPr="0013403E">
        <w:rPr>
          <w:rFonts w:ascii="Times New Roman" w:eastAsia="Times New Roman" w:hAnsi="Times New Roman" w:cs="Times New Roman"/>
          <w:position w:val="-24"/>
          <w:sz w:val="28"/>
          <w:szCs w:val="28"/>
          <w:lang w:val="en-US" w:eastAsia="ru-RU"/>
        </w:rPr>
        <w:object w:dxaOrig="2720" w:dyaOrig="620">
          <v:shape id="_x0000_i1062" type="#_x0000_t75" style="width:135.3pt;height:31.05pt" o:ole="">
            <v:imagedata r:id="rId82" o:title=""/>
          </v:shape>
          <o:OLEObject Type="Embed" ProgID="Equation.3" ShapeID="_x0000_i1062" DrawAspect="Content" ObjectID="_1460375046" r:id="rId83"/>
        </w:object>
      </w:r>
    </w:p>
    <w:p w:rsidR="0013403E" w:rsidRPr="0013403E" w:rsidRDefault="0013403E" w:rsidP="0013403E">
      <w:pPr>
        <w:spacing w:after="0" w:line="360" w:lineRule="auto"/>
        <w:ind w:firstLine="3240"/>
        <w:rPr>
          <w:rFonts w:ascii="Times New Roman" w:eastAsia="Times New Roman" w:hAnsi="Times New Roman" w:cs="Times New Roman"/>
          <w:sz w:val="28"/>
          <w:szCs w:val="28"/>
          <w:lang w:eastAsia="ru-RU"/>
        </w:rPr>
      </w:pPr>
      <w:r w:rsidRPr="0013403E">
        <w:rPr>
          <w:rFonts w:ascii="Times New Roman" w:eastAsia="Times New Roman" w:hAnsi="Times New Roman" w:cs="Times New Roman"/>
          <w:position w:val="-24"/>
          <w:sz w:val="28"/>
          <w:szCs w:val="28"/>
          <w:lang w:val="en-US" w:eastAsia="ru-RU"/>
        </w:rPr>
        <w:object w:dxaOrig="3700" w:dyaOrig="620">
          <v:shape id="_x0000_i1063" type="#_x0000_t75" style="width:184.95pt;height:31.05pt" o:ole="">
            <v:imagedata r:id="rId84" o:title=""/>
          </v:shape>
          <o:OLEObject Type="Embed" ProgID="Equation.3" ShapeID="_x0000_i1063" DrawAspect="Content" ObjectID="_1460375047" r:id="rId85"/>
        </w:object>
      </w:r>
    </w:p>
    <w:p w:rsidR="0013403E" w:rsidRPr="0013403E" w:rsidRDefault="0013403E" w:rsidP="0013403E">
      <w:pPr>
        <w:spacing w:after="0" w:line="360" w:lineRule="auto"/>
        <w:ind w:firstLine="2880"/>
        <w:rPr>
          <w:rFonts w:ascii="Times New Roman" w:eastAsia="Times New Roman" w:hAnsi="Times New Roman" w:cs="Times New Roman"/>
          <w:sz w:val="28"/>
          <w:szCs w:val="28"/>
          <w:lang w:eastAsia="ru-RU"/>
        </w:rPr>
      </w:pPr>
      <w:r w:rsidRPr="0013403E">
        <w:rPr>
          <w:rFonts w:ascii="Times New Roman" w:eastAsia="Times New Roman" w:hAnsi="Times New Roman" w:cs="Times New Roman"/>
          <w:position w:val="-24"/>
          <w:sz w:val="28"/>
          <w:szCs w:val="28"/>
          <w:lang w:val="en-US" w:eastAsia="ru-RU"/>
        </w:rPr>
        <w:object w:dxaOrig="4180" w:dyaOrig="620">
          <v:shape id="_x0000_i1064" type="#_x0000_t75" style="width:209.8pt;height:31.05pt" o:ole="">
            <v:imagedata r:id="rId86" o:title=""/>
          </v:shape>
          <o:OLEObject Type="Embed" ProgID="Equation.3" ShapeID="_x0000_i1064" DrawAspect="Content" ObjectID="_1460375048" r:id="rId87"/>
        </w:object>
      </w:r>
    </w:p>
    <w:p w:rsidR="0013403E" w:rsidRPr="0013403E" w:rsidRDefault="0013403E" w:rsidP="0013403E">
      <w:pPr>
        <w:spacing w:after="0" w:line="360" w:lineRule="auto"/>
        <w:ind w:firstLine="2340"/>
        <w:rPr>
          <w:rFonts w:ascii="Times New Roman" w:eastAsia="Times New Roman" w:hAnsi="Times New Roman" w:cs="Times New Roman"/>
          <w:sz w:val="28"/>
          <w:szCs w:val="28"/>
          <w:lang w:eastAsia="ru-RU"/>
        </w:rPr>
      </w:pPr>
      <w:r w:rsidRPr="0013403E">
        <w:rPr>
          <w:rFonts w:ascii="Times New Roman" w:eastAsia="Times New Roman" w:hAnsi="Times New Roman" w:cs="Times New Roman"/>
          <w:position w:val="-24"/>
          <w:sz w:val="28"/>
          <w:szCs w:val="28"/>
          <w:lang w:val="en-US" w:eastAsia="ru-RU"/>
        </w:rPr>
        <w:object w:dxaOrig="4660" w:dyaOrig="620">
          <v:shape id="_x0000_i1065" type="#_x0000_t75" style="width:233.4pt;height:31.05pt" o:ole="">
            <v:imagedata r:id="rId88" o:title=""/>
          </v:shape>
          <o:OLEObject Type="Embed" ProgID="Equation.3" ShapeID="_x0000_i1065" DrawAspect="Content" ObjectID="_1460375049" r:id="rId89"/>
        </w:object>
      </w:r>
    </w:p>
    <w:p w:rsidR="000C73F8" w:rsidRPr="000C73F8" w:rsidRDefault="000C73F8" w:rsidP="000C73F8">
      <w:pPr>
        <w:spacing w:after="0" w:line="360" w:lineRule="auto"/>
        <w:ind w:firstLine="720"/>
        <w:jc w:val="both"/>
        <w:rPr>
          <w:rFonts w:ascii="Times New Roman" w:eastAsia="Times New Roman" w:hAnsi="Times New Roman" w:cs="Times New Roman"/>
          <w:sz w:val="28"/>
          <w:szCs w:val="24"/>
          <w:lang w:eastAsia="ru-RU"/>
        </w:rPr>
      </w:pPr>
      <w:r w:rsidRPr="000C73F8">
        <w:rPr>
          <w:rFonts w:ascii="Times New Roman" w:eastAsia="Times New Roman" w:hAnsi="Times New Roman" w:cs="Times New Roman"/>
          <w:sz w:val="28"/>
          <w:szCs w:val="24"/>
          <w:lang w:eastAsia="ru-RU"/>
        </w:rPr>
        <w:t>Общая и суммарная трудоёмкость мастерской хозяйства определяется по формулам</w:t>
      </w:r>
    </w:p>
    <w:p w:rsidR="000C73F8" w:rsidRPr="000C73F8" w:rsidRDefault="000C73F8" w:rsidP="000C73F8">
      <w:pPr>
        <w:spacing w:after="0" w:line="360" w:lineRule="auto"/>
        <w:ind w:firstLine="3780"/>
        <w:jc w:val="both"/>
        <w:rPr>
          <w:rFonts w:ascii="Times New Roman" w:eastAsia="Times New Roman" w:hAnsi="Times New Roman" w:cs="Times New Roman"/>
          <w:sz w:val="28"/>
          <w:szCs w:val="24"/>
          <w:lang w:eastAsia="ru-RU"/>
        </w:rPr>
      </w:pPr>
      <w:r w:rsidRPr="000C73F8">
        <w:rPr>
          <w:rFonts w:ascii="Times New Roman" w:eastAsia="Times New Roman" w:hAnsi="Times New Roman" w:cs="Times New Roman"/>
          <w:position w:val="-14"/>
          <w:sz w:val="28"/>
          <w:szCs w:val="24"/>
          <w:lang w:eastAsia="ru-RU"/>
        </w:rPr>
        <w:object w:dxaOrig="2020" w:dyaOrig="400">
          <v:shape id="_x0000_i1066" type="#_x0000_t75" style="width:101.8pt;height:19.85pt" o:ole="">
            <v:imagedata r:id="rId90" o:title=""/>
          </v:shape>
          <o:OLEObject Type="Embed" ProgID="Equation.3" ShapeID="_x0000_i1066" DrawAspect="Content" ObjectID="_1460375050" r:id="rId91"/>
        </w:object>
      </w:r>
      <w:r>
        <w:rPr>
          <w:rFonts w:ascii="Times New Roman" w:eastAsia="Times New Roman" w:hAnsi="Times New Roman" w:cs="Times New Roman"/>
          <w:sz w:val="28"/>
          <w:szCs w:val="24"/>
          <w:lang w:eastAsia="ru-RU"/>
        </w:rPr>
        <w:t xml:space="preserve">                            (2.10</w:t>
      </w:r>
      <w:r w:rsidRPr="000C73F8">
        <w:rPr>
          <w:rFonts w:ascii="Times New Roman" w:eastAsia="Times New Roman" w:hAnsi="Times New Roman" w:cs="Times New Roman"/>
          <w:sz w:val="28"/>
          <w:szCs w:val="24"/>
          <w:lang w:eastAsia="ru-RU"/>
        </w:rPr>
        <w:t>)</w:t>
      </w:r>
    </w:p>
    <w:p w:rsidR="000C73F8" w:rsidRPr="000C73F8" w:rsidRDefault="000C73F8" w:rsidP="000C73F8">
      <w:pPr>
        <w:spacing w:after="0" w:line="360" w:lineRule="auto"/>
        <w:ind w:firstLine="3780"/>
        <w:jc w:val="both"/>
        <w:rPr>
          <w:rFonts w:ascii="Times New Roman" w:eastAsia="Times New Roman" w:hAnsi="Times New Roman" w:cs="Times New Roman"/>
          <w:sz w:val="28"/>
          <w:szCs w:val="24"/>
          <w:lang w:eastAsia="ru-RU"/>
        </w:rPr>
      </w:pPr>
      <w:r w:rsidRPr="000C73F8">
        <w:rPr>
          <w:rFonts w:ascii="Times New Roman" w:eastAsia="Times New Roman" w:hAnsi="Times New Roman" w:cs="Times New Roman"/>
          <w:position w:val="-14"/>
          <w:sz w:val="28"/>
          <w:szCs w:val="24"/>
          <w:lang w:eastAsia="ru-RU"/>
        </w:rPr>
        <w:object w:dxaOrig="1740" w:dyaOrig="400">
          <v:shape id="_x0000_i1067" type="#_x0000_t75" style="width:86.9pt;height:19.85pt" o:ole="">
            <v:imagedata r:id="rId92" o:title=""/>
          </v:shape>
          <o:OLEObject Type="Embed" ProgID="Equation.3" ShapeID="_x0000_i1067" DrawAspect="Content" ObjectID="_1460375051" r:id="rId93"/>
        </w:object>
      </w:r>
      <w:r w:rsidRPr="000C73F8">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(2.11</w:t>
      </w:r>
      <w:r w:rsidRPr="000C73F8">
        <w:rPr>
          <w:rFonts w:ascii="Times New Roman" w:eastAsia="Times New Roman" w:hAnsi="Times New Roman" w:cs="Times New Roman"/>
          <w:sz w:val="28"/>
          <w:szCs w:val="24"/>
          <w:lang w:eastAsia="ru-RU"/>
        </w:rPr>
        <w:t>)</w:t>
      </w:r>
    </w:p>
    <w:p w:rsidR="000C73F8" w:rsidRPr="000C73F8" w:rsidRDefault="000C73F8" w:rsidP="000C73F8">
      <w:pPr>
        <w:spacing w:after="0" w:line="360" w:lineRule="auto"/>
        <w:ind w:firstLine="709"/>
        <w:jc w:val="both"/>
        <w:rPr>
          <w:rFonts w:ascii="Times New Roman" w:eastAsia="Times New Roman" w:hAnsi="Times New Roman" w:cs="Times New Roman"/>
          <w:sz w:val="28"/>
          <w:szCs w:val="24"/>
          <w:lang w:eastAsia="ru-RU"/>
        </w:rPr>
      </w:pPr>
      <w:r w:rsidRPr="000C73F8">
        <w:rPr>
          <w:rFonts w:ascii="Times New Roman" w:eastAsia="Times New Roman" w:hAnsi="Times New Roman" w:cs="Times New Roman"/>
          <w:sz w:val="28"/>
          <w:szCs w:val="24"/>
          <w:lang w:eastAsia="ru-RU"/>
        </w:rPr>
        <w:t xml:space="preserve">где </w:t>
      </w:r>
      <w:r w:rsidRPr="000C73F8">
        <w:rPr>
          <w:rFonts w:ascii="Times New Roman" w:eastAsia="Times New Roman" w:hAnsi="Times New Roman" w:cs="Times New Roman"/>
          <w:position w:val="-14"/>
          <w:sz w:val="28"/>
          <w:szCs w:val="24"/>
          <w:lang w:eastAsia="ru-RU"/>
        </w:rPr>
        <w:object w:dxaOrig="680" w:dyaOrig="400">
          <v:shape id="_x0000_i1068" type="#_x0000_t75" style="width:33.5pt;height:19.85pt" o:ole="">
            <v:imagedata r:id="rId94" o:title=""/>
          </v:shape>
          <o:OLEObject Type="Embed" ProgID="Equation.3" ShapeID="_x0000_i1068" DrawAspect="Content" ObjectID="_1460375052" r:id="rId95"/>
        </w:object>
      </w:r>
      <w:r w:rsidRPr="000C73F8">
        <w:rPr>
          <w:rFonts w:ascii="Times New Roman" w:eastAsia="Times New Roman" w:hAnsi="Times New Roman" w:cs="Times New Roman"/>
          <w:sz w:val="28"/>
          <w:szCs w:val="24"/>
          <w:lang w:eastAsia="ru-RU"/>
        </w:rPr>
        <w:t>- суммарная трудоёмкость ремонта и обслуживания машин проводимых в мастерской;</w:t>
      </w:r>
    </w:p>
    <w:p w:rsidR="000C73F8" w:rsidRPr="000C73F8" w:rsidRDefault="000C73F8" w:rsidP="000C73F8">
      <w:pPr>
        <w:spacing w:after="0" w:line="360" w:lineRule="auto"/>
        <w:jc w:val="both"/>
        <w:rPr>
          <w:rFonts w:ascii="Times New Roman" w:eastAsia="Times New Roman" w:hAnsi="Times New Roman" w:cs="Times New Roman"/>
          <w:sz w:val="28"/>
          <w:szCs w:val="24"/>
          <w:lang w:eastAsia="ru-RU"/>
        </w:rPr>
      </w:pPr>
      <w:r w:rsidRPr="000C73F8">
        <w:rPr>
          <w:rFonts w:ascii="Times New Roman" w:eastAsia="Times New Roman" w:hAnsi="Times New Roman" w:cs="Times New Roman"/>
          <w:position w:val="-12"/>
          <w:sz w:val="28"/>
          <w:szCs w:val="24"/>
          <w:lang w:eastAsia="ru-RU"/>
        </w:rPr>
        <w:object w:dxaOrig="260" w:dyaOrig="360">
          <v:shape id="_x0000_i1069" type="#_x0000_t75" style="width:12.4pt;height:18.6pt" o:ole="">
            <v:imagedata r:id="rId96" o:title=""/>
          </v:shape>
          <o:OLEObject Type="Embed" ProgID="Equation.3" ShapeID="_x0000_i1069" DrawAspect="Content" ObjectID="_1460375053" r:id="rId97"/>
        </w:object>
      </w:r>
      <w:r w:rsidRPr="000C73F8">
        <w:rPr>
          <w:rFonts w:ascii="Times New Roman" w:eastAsia="Times New Roman" w:hAnsi="Times New Roman" w:cs="Times New Roman"/>
          <w:position w:val="-10"/>
          <w:sz w:val="28"/>
          <w:szCs w:val="24"/>
          <w:lang w:eastAsia="ru-RU"/>
        </w:rPr>
        <w:object w:dxaOrig="180" w:dyaOrig="340">
          <v:shape id="_x0000_i1070" type="#_x0000_t75" style="width:8.7pt;height:17.4pt" o:ole="">
            <v:imagedata r:id="rId98" o:title=""/>
          </v:shape>
          <o:OLEObject Type="Embed" ProgID="Equation.3" ShapeID="_x0000_i1070" DrawAspect="Content" ObjectID="_1460375054" r:id="rId99"/>
        </w:object>
      </w:r>
      <w:r w:rsidRPr="000C73F8">
        <w:rPr>
          <w:rFonts w:ascii="Times New Roman" w:eastAsia="Times New Roman" w:hAnsi="Times New Roman" w:cs="Times New Roman"/>
          <w:sz w:val="28"/>
          <w:szCs w:val="24"/>
          <w:lang w:eastAsia="ru-RU"/>
        </w:rPr>
        <w:t>- трудоёмкость на ремонт, обслуживания на одну машину по маркам машин и видов ремонта и обслуживания [2];</w:t>
      </w:r>
    </w:p>
    <w:p w:rsidR="000C73F8" w:rsidRPr="000C73F8" w:rsidRDefault="000C73F8" w:rsidP="000C73F8">
      <w:pPr>
        <w:spacing w:after="0" w:line="360" w:lineRule="auto"/>
        <w:ind w:firstLine="900"/>
        <w:jc w:val="both"/>
        <w:rPr>
          <w:rFonts w:ascii="Times New Roman" w:eastAsia="Times New Roman" w:hAnsi="Times New Roman" w:cs="Times New Roman"/>
          <w:sz w:val="28"/>
          <w:szCs w:val="24"/>
          <w:lang w:eastAsia="ru-RU"/>
        </w:rPr>
      </w:pPr>
      <w:r w:rsidRPr="000C73F8">
        <w:rPr>
          <w:rFonts w:ascii="Times New Roman" w:eastAsia="Times New Roman" w:hAnsi="Times New Roman" w:cs="Times New Roman"/>
          <w:position w:val="-12"/>
          <w:sz w:val="28"/>
          <w:szCs w:val="24"/>
          <w:lang w:eastAsia="ru-RU"/>
        </w:rPr>
        <w:object w:dxaOrig="240" w:dyaOrig="360">
          <v:shape id="_x0000_i1071" type="#_x0000_t75" style="width:12.4pt;height:18.6pt" o:ole="">
            <v:imagedata r:id="rId100" o:title=""/>
          </v:shape>
          <o:OLEObject Type="Embed" ProgID="Equation.3" ShapeID="_x0000_i1071" DrawAspect="Content" ObjectID="_1460375055" r:id="rId101"/>
        </w:object>
      </w:r>
      <w:r w:rsidRPr="000C73F8">
        <w:rPr>
          <w:rFonts w:ascii="Times New Roman" w:eastAsia="Times New Roman" w:hAnsi="Times New Roman" w:cs="Times New Roman"/>
          <w:sz w:val="28"/>
          <w:szCs w:val="24"/>
          <w:lang w:eastAsia="ru-RU"/>
        </w:rPr>
        <w:t>- число ремонтов или обслуживаний по маркам машин и видам ремонта и обслуживания;</w:t>
      </w:r>
    </w:p>
    <w:p w:rsidR="000C73F8" w:rsidRPr="000C73F8" w:rsidRDefault="000C73F8" w:rsidP="000C73F8">
      <w:pPr>
        <w:spacing w:after="0" w:line="360" w:lineRule="auto"/>
        <w:ind w:firstLine="900"/>
        <w:jc w:val="both"/>
        <w:rPr>
          <w:rFonts w:ascii="Times New Roman" w:eastAsia="Times New Roman" w:hAnsi="Times New Roman" w:cs="Times New Roman"/>
          <w:sz w:val="28"/>
          <w:szCs w:val="24"/>
          <w:lang w:eastAsia="ru-RU"/>
        </w:rPr>
      </w:pPr>
      <w:r w:rsidRPr="000C73F8">
        <w:rPr>
          <w:rFonts w:ascii="Times New Roman" w:eastAsia="Times New Roman" w:hAnsi="Times New Roman" w:cs="Times New Roman"/>
          <w:position w:val="-14"/>
          <w:sz w:val="28"/>
          <w:szCs w:val="24"/>
          <w:lang w:val="en-US" w:eastAsia="ru-RU"/>
        </w:rPr>
        <w:object w:dxaOrig="540" w:dyaOrig="380">
          <v:shape id="_x0000_i1072" type="#_x0000_t75" style="width:27.3pt;height:18.6pt" o:ole="">
            <v:imagedata r:id="rId102" o:title=""/>
          </v:shape>
          <o:OLEObject Type="Embed" ProgID="Equation.3" ShapeID="_x0000_i1072" DrawAspect="Content" ObjectID="_1460375056" r:id="rId103"/>
        </w:object>
      </w:r>
      <w:r w:rsidRPr="000C73F8">
        <w:rPr>
          <w:rFonts w:ascii="Times New Roman" w:eastAsia="Times New Roman" w:hAnsi="Times New Roman" w:cs="Times New Roman"/>
          <w:sz w:val="28"/>
          <w:szCs w:val="24"/>
          <w:lang w:eastAsia="ru-RU"/>
        </w:rPr>
        <w:t xml:space="preserve"> - трудоёмкость дополнительных работ ремонтной мастерской,            (25% от</w:t>
      </w:r>
      <w:r w:rsidRPr="000C73F8">
        <w:rPr>
          <w:rFonts w:ascii="Times New Roman" w:eastAsia="Times New Roman" w:hAnsi="Times New Roman" w:cs="Times New Roman"/>
          <w:position w:val="-14"/>
          <w:sz w:val="24"/>
          <w:szCs w:val="24"/>
          <w:lang w:eastAsia="ru-RU"/>
        </w:rPr>
        <w:object w:dxaOrig="680" w:dyaOrig="400">
          <v:shape id="_x0000_i1073" type="#_x0000_t75" style="width:33.5pt;height:19.85pt" o:ole="">
            <v:imagedata r:id="rId104" o:title=""/>
          </v:shape>
          <o:OLEObject Type="Embed" ProgID="Equation.3" ShapeID="_x0000_i1073" DrawAspect="Content" ObjectID="_1460375057" r:id="rId105"/>
        </w:object>
      </w:r>
      <w:r w:rsidRPr="000C73F8">
        <w:rPr>
          <w:rFonts w:ascii="Times New Roman" w:eastAsia="Times New Roman" w:hAnsi="Times New Roman" w:cs="Times New Roman"/>
          <w:sz w:val="28"/>
          <w:szCs w:val="24"/>
          <w:lang w:eastAsia="ru-RU"/>
        </w:rPr>
        <w:t>).</w:t>
      </w:r>
    </w:p>
    <w:p w:rsidR="000C73F8" w:rsidRPr="000C73F8" w:rsidRDefault="000C73F8" w:rsidP="000C73F8">
      <w:pPr>
        <w:spacing w:after="0" w:line="360" w:lineRule="auto"/>
        <w:ind w:firstLine="720"/>
        <w:jc w:val="both"/>
        <w:rPr>
          <w:rFonts w:ascii="Times New Roman" w:eastAsia="Times New Roman" w:hAnsi="Times New Roman" w:cs="Times New Roman"/>
          <w:sz w:val="28"/>
          <w:szCs w:val="24"/>
          <w:lang w:eastAsia="ru-RU"/>
        </w:rPr>
      </w:pPr>
      <w:r w:rsidRPr="000C73F8">
        <w:rPr>
          <w:rFonts w:ascii="Times New Roman" w:eastAsia="Times New Roman" w:hAnsi="Times New Roman" w:cs="Times New Roman"/>
          <w:sz w:val="28"/>
          <w:szCs w:val="24"/>
          <w:lang w:eastAsia="ru-RU"/>
        </w:rPr>
        <w:t xml:space="preserve">Для тракторов </w:t>
      </w:r>
      <w:r w:rsidR="00FE184D">
        <w:rPr>
          <w:rFonts w:ascii="Times New Roman" w:eastAsia="Times New Roman" w:hAnsi="Times New Roman" w:cs="Times New Roman"/>
          <w:sz w:val="28"/>
          <w:szCs w:val="24"/>
          <w:lang w:eastAsia="ru-RU"/>
        </w:rPr>
        <w:t>Беларус</w:t>
      </w:r>
    </w:p>
    <w:p w:rsidR="000C73F8" w:rsidRPr="000C73F8" w:rsidRDefault="000C73F8" w:rsidP="000C73F8">
      <w:pPr>
        <w:spacing w:after="0" w:line="360" w:lineRule="auto"/>
        <w:ind w:firstLine="3060"/>
        <w:jc w:val="both"/>
        <w:rPr>
          <w:rFonts w:ascii="Times New Roman" w:eastAsia="Times New Roman" w:hAnsi="Times New Roman" w:cs="Times New Roman"/>
          <w:sz w:val="28"/>
          <w:szCs w:val="24"/>
          <w:lang w:eastAsia="ru-RU"/>
        </w:rPr>
      </w:pPr>
      <w:r w:rsidRPr="000C73F8">
        <w:rPr>
          <w:rFonts w:ascii="Times New Roman" w:eastAsia="Times New Roman" w:hAnsi="Times New Roman" w:cs="Times New Roman"/>
          <w:position w:val="-14"/>
          <w:sz w:val="28"/>
          <w:szCs w:val="24"/>
          <w:lang w:eastAsia="ru-RU"/>
        </w:rPr>
        <w:object w:dxaOrig="2320" w:dyaOrig="380">
          <v:shape id="_x0000_i1074" type="#_x0000_t75" style="width:116.7pt;height:18.6pt" o:ole="">
            <v:imagedata r:id="rId106" o:title=""/>
          </v:shape>
          <o:OLEObject Type="Embed" ProgID="Equation.3" ShapeID="_x0000_i1074" DrawAspect="Content" ObjectID="_1460375058" r:id="rId107"/>
        </w:object>
      </w:r>
      <w:r w:rsidRPr="000C73F8">
        <w:rPr>
          <w:rFonts w:ascii="Times New Roman" w:eastAsia="Times New Roman" w:hAnsi="Times New Roman" w:cs="Times New Roman"/>
          <w:sz w:val="28"/>
          <w:szCs w:val="24"/>
          <w:lang w:eastAsia="ru-RU"/>
        </w:rPr>
        <w:t xml:space="preserve"> чел-ч.</w:t>
      </w:r>
    </w:p>
    <w:p w:rsidR="000C73F8" w:rsidRPr="000C73F8" w:rsidRDefault="000C73F8" w:rsidP="000C73F8">
      <w:pPr>
        <w:spacing w:after="0" w:line="360" w:lineRule="auto"/>
        <w:ind w:firstLine="3060"/>
        <w:jc w:val="both"/>
        <w:rPr>
          <w:rFonts w:ascii="Times New Roman" w:eastAsia="Times New Roman" w:hAnsi="Times New Roman" w:cs="Times New Roman"/>
          <w:sz w:val="28"/>
          <w:szCs w:val="24"/>
          <w:lang w:eastAsia="ru-RU"/>
        </w:rPr>
      </w:pPr>
      <w:r w:rsidRPr="000C73F8">
        <w:rPr>
          <w:rFonts w:ascii="Times New Roman" w:eastAsia="Times New Roman" w:hAnsi="Times New Roman" w:cs="Times New Roman"/>
          <w:position w:val="-14"/>
          <w:sz w:val="28"/>
          <w:szCs w:val="24"/>
          <w:lang w:eastAsia="ru-RU"/>
        </w:rPr>
        <w:object w:dxaOrig="2280" w:dyaOrig="380">
          <v:shape id="_x0000_i1075" type="#_x0000_t75" style="width:114.2pt;height:18.6pt" o:ole="">
            <v:imagedata r:id="rId108" o:title=""/>
          </v:shape>
          <o:OLEObject Type="Embed" ProgID="Equation.3" ShapeID="_x0000_i1075" DrawAspect="Content" ObjectID="_1460375059" r:id="rId109"/>
        </w:object>
      </w:r>
      <w:r w:rsidRPr="000C73F8">
        <w:rPr>
          <w:rFonts w:ascii="Times New Roman" w:eastAsia="Times New Roman" w:hAnsi="Times New Roman" w:cs="Times New Roman"/>
          <w:sz w:val="28"/>
          <w:szCs w:val="24"/>
          <w:lang w:eastAsia="ru-RU"/>
        </w:rPr>
        <w:t xml:space="preserve"> чел-ч.</w:t>
      </w:r>
    </w:p>
    <w:p w:rsidR="000C73F8" w:rsidRPr="000C73F8" w:rsidRDefault="000C73F8" w:rsidP="000C73F8">
      <w:pPr>
        <w:spacing w:after="0" w:line="360" w:lineRule="auto"/>
        <w:ind w:firstLine="3060"/>
        <w:jc w:val="both"/>
        <w:rPr>
          <w:rFonts w:ascii="Times New Roman" w:eastAsia="Times New Roman" w:hAnsi="Times New Roman" w:cs="Times New Roman"/>
          <w:sz w:val="28"/>
          <w:szCs w:val="24"/>
          <w:lang w:eastAsia="ru-RU"/>
        </w:rPr>
      </w:pPr>
      <w:r w:rsidRPr="000C73F8">
        <w:rPr>
          <w:rFonts w:ascii="Times New Roman" w:eastAsia="Times New Roman" w:hAnsi="Times New Roman" w:cs="Times New Roman"/>
          <w:position w:val="-14"/>
          <w:sz w:val="28"/>
          <w:szCs w:val="24"/>
          <w:lang w:eastAsia="ru-RU"/>
        </w:rPr>
        <w:object w:dxaOrig="2360" w:dyaOrig="380">
          <v:shape id="_x0000_i1076" type="#_x0000_t75" style="width:117.95pt;height:18.6pt" o:ole="">
            <v:imagedata r:id="rId110" o:title=""/>
          </v:shape>
          <o:OLEObject Type="Embed" ProgID="Equation.3" ShapeID="_x0000_i1076" DrawAspect="Content" ObjectID="_1460375060" r:id="rId111"/>
        </w:object>
      </w:r>
      <w:r w:rsidRPr="000C73F8">
        <w:rPr>
          <w:rFonts w:ascii="Times New Roman" w:eastAsia="Times New Roman" w:hAnsi="Times New Roman" w:cs="Times New Roman"/>
          <w:sz w:val="28"/>
          <w:szCs w:val="24"/>
          <w:lang w:eastAsia="ru-RU"/>
        </w:rPr>
        <w:t xml:space="preserve"> чел-ч.</w:t>
      </w:r>
    </w:p>
    <w:p w:rsidR="000C73F8" w:rsidRPr="000C73F8" w:rsidRDefault="000C73F8" w:rsidP="000C73F8">
      <w:pPr>
        <w:spacing w:after="0" w:line="360" w:lineRule="auto"/>
        <w:ind w:firstLine="3060"/>
        <w:jc w:val="both"/>
        <w:rPr>
          <w:rFonts w:ascii="Times New Roman" w:eastAsia="Times New Roman" w:hAnsi="Times New Roman" w:cs="Times New Roman"/>
          <w:sz w:val="28"/>
          <w:szCs w:val="24"/>
          <w:lang w:eastAsia="ru-RU"/>
        </w:rPr>
      </w:pPr>
      <w:r w:rsidRPr="000C73F8">
        <w:rPr>
          <w:rFonts w:ascii="Times New Roman" w:eastAsia="Times New Roman" w:hAnsi="Times New Roman" w:cs="Times New Roman"/>
          <w:position w:val="-14"/>
          <w:sz w:val="28"/>
          <w:szCs w:val="24"/>
          <w:lang w:eastAsia="ru-RU"/>
        </w:rPr>
        <w:object w:dxaOrig="2400" w:dyaOrig="380">
          <v:shape id="_x0000_i1077" type="#_x0000_t75" style="width:120.4pt;height:18.6pt" o:ole="">
            <v:imagedata r:id="rId112" o:title=""/>
          </v:shape>
          <o:OLEObject Type="Embed" ProgID="Equation.3" ShapeID="_x0000_i1077" DrawAspect="Content" ObjectID="_1460375061" r:id="rId113"/>
        </w:object>
      </w:r>
      <w:r w:rsidRPr="000C73F8">
        <w:rPr>
          <w:rFonts w:ascii="Times New Roman" w:eastAsia="Times New Roman" w:hAnsi="Times New Roman" w:cs="Times New Roman"/>
          <w:sz w:val="28"/>
          <w:szCs w:val="24"/>
          <w:lang w:eastAsia="ru-RU"/>
        </w:rPr>
        <w:t xml:space="preserve"> чел-ч.</w:t>
      </w:r>
    </w:p>
    <w:p w:rsidR="000C73F8" w:rsidRPr="000C73F8" w:rsidRDefault="000C73F8" w:rsidP="000C73F8">
      <w:pPr>
        <w:spacing w:after="0" w:line="360" w:lineRule="auto"/>
        <w:ind w:firstLine="3060"/>
        <w:jc w:val="both"/>
        <w:rPr>
          <w:rFonts w:ascii="Times New Roman" w:eastAsia="Times New Roman" w:hAnsi="Times New Roman" w:cs="Times New Roman"/>
          <w:sz w:val="28"/>
          <w:szCs w:val="24"/>
          <w:lang w:eastAsia="ru-RU"/>
        </w:rPr>
      </w:pPr>
      <w:r w:rsidRPr="000C73F8">
        <w:rPr>
          <w:rFonts w:ascii="Times New Roman" w:eastAsia="Times New Roman" w:hAnsi="Times New Roman" w:cs="Times New Roman"/>
          <w:position w:val="-14"/>
          <w:sz w:val="28"/>
          <w:szCs w:val="24"/>
          <w:lang w:eastAsia="ru-RU"/>
        </w:rPr>
        <w:object w:dxaOrig="1939" w:dyaOrig="380">
          <v:shape id="_x0000_i1078" type="#_x0000_t75" style="width:96.85pt;height:18.6pt" o:ole="">
            <v:imagedata r:id="rId114" o:title=""/>
          </v:shape>
          <o:OLEObject Type="Embed" ProgID="Equation.3" ShapeID="_x0000_i1078" DrawAspect="Content" ObjectID="_1460375062" r:id="rId115"/>
        </w:object>
      </w:r>
      <w:r w:rsidRPr="000C73F8">
        <w:rPr>
          <w:rFonts w:ascii="Times New Roman" w:eastAsia="Times New Roman" w:hAnsi="Times New Roman" w:cs="Times New Roman"/>
          <w:sz w:val="28"/>
          <w:szCs w:val="24"/>
          <w:lang w:eastAsia="ru-RU"/>
        </w:rPr>
        <w:t xml:space="preserve"> чел-ч.</w:t>
      </w:r>
    </w:p>
    <w:p w:rsidR="00FE184D" w:rsidRDefault="00FE184D" w:rsidP="000C73F8">
      <w:pPr>
        <w:spacing w:after="0" w:line="360" w:lineRule="auto"/>
        <w:ind w:firstLine="720"/>
        <w:jc w:val="both"/>
        <w:rPr>
          <w:rFonts w:ascii="Times New Roman" w:eastAsia="Times New Roman" w:hAnsi="Times New Roman" w:cs="Times New Roman"/>
          <w:sz w:val="28"/>
          <w:szCs w:val="24"/>
          <w:lang w:eastAsia="ru-RU"/>
        </w:rPr>
      </w:pPr>
    </w:p>
    <w:p w:rsidR="000C73F8" w:rsidRPr="000C73F8" w:rsidRDefault="000C73F8" w:rsidP="000C73F8">
      <w:pPr>
        <w:spacing w:after="0" w:line="360" w:lineRule="auto"/>
        <w:ind w:firstLine="720"/>
        <w:jc w:val="both"/>
        <w:rPr>
          <w:rFonts w:ascii="Times New Roman" w:eastAsia="Times New Roman" w:hAnsi="Times New Roman" w:cs="Times New Roman"/>
          <w:sz w:val="28"/>
          <w:szCs w:val="24"/>
          <w:lang w:eastAsia="ru-RU"/>
        </w:rPr>
      </w:pPr>
      <w:r w:rsidRPr="000C73F8">
        <w:rPr>
          <w:rFonts w:ascii="Times New Roman" w:eastAsia="Times New Roman" w:hAnsi="Times New Roman" w:cs="Times New Roman"/>
          <w:sz w:val="28"/>
          <w:szCs w:val="24"/>
          <w:lang w:eastAsia="ru-RU"/>
        </w:rPr>
        <w:t xml:space="preserve">Для тракторов </w:t>
      </w:r>
      <w:r w:rsidR="00FE184D">
        <w:rPr>
          <w:rFonts w:ascii="Times New Roman" w:eastAsia="Times New Roman" w:hAnsi="Times New Roman" w:cs="Times New Roman"/>
          <w:sz w:val="28"/>
          <w:szCs w:val="24"/>
          <w:lang w:eastAsia="ru-RU"/>
        </w:rPr>
        <w:t>Т-150</w:t>
      </w:r>
    </w:p>
    <w:p w:rsidR="000C73F8" w:rsidRPr="000C73F8" w:rsidRDefault="000C73F8" w:rsidP="000C73F8">
      <w:pPr>
        <w:spacing w:after="0" w:line="360" w:lineRule="auto"/>
        <w:ind w:firstLine="3060"/>
        <w:jc w:val="both"/>
        <w:rPr>
          <w:rFonts w:ascii="Times New Roman" w:eastAsia="Times New Roman" w:hAnsi="Times New Roman" w:cs="Times New Roman"/>
          <w:sz w:val="28"/>
          <w:szCs w:val="24"/>
          <w:lang w:eastAsia="ru-RU"/>
        </w:rPr>
      </w:pPr>
      <w:r w:rsidRPr="000C73F8">
        <w:rPr>
          <w:rFonts w:ascii="Times New Roman" w:eastAsia="Times New Roman" w:hAnsi="Times New Roman" w:cs="Times New Roman"/>
          <w:position w:val="-14"/>
          <w:sz w:val="28"/>
          <w:szCs w:val="24"/>
          <w:lang w:eastAsia="ru-RU"/>
        </w:rPr>
        <w:object w:dxaOrig="2380" w:dyaOrig="380">
          <v:shape id="_x0000_i1079" type="#_x0000_t75" style="width:119.15pt;height:18.6pt" o:ole="">
            <v:imagedata r:id="rId116" o:title=""/>
          </v:shape>
          <o:OLEObject Type="Embed" ProgID="Equation.3" ShapeID="_x0000_i1079" DrawAspect="Content" ObjectID="_1460375063" r:id="rId117"/>
        </w:object>
      </w:r>
      <w:r w:rsidRPr="000C73F8">
        <w:rPr>
          <w:rFonts w:ascii="Times New Roman" w:eastAsia="Times New Roman" w:hAnsi="Times New Roman" w:cs="Times New Roman"/>
          <w:sz w:val="28"/>
          <w:szCs w:val="24"/>
          <w:lang w:eastAsia="ru-RU"/>
        </w:rPr>
        <w:t xml:space="preserve"> чел-ч.</w:t>
      </w:r>
    </w:p>
    <w:p w:rsidR="000C73F8" w:rsidRPr="000C73F8" w:rsidRDefault="000C73F8" w:rsidP="000C73F8">
      <w:pPr>
        <w:spacing w:after="0" w:line="360" w:lineRule="auto"/>
        <w:ind w:firstLine="3060"/>
        <w:jc w:val="both"/>
        <w:rPr>
          <w:rFonts w:ascii="Times New Roman" w:eastAsia="Times New Roman" w:hAnsi="Times New Roman" w:cs="Times New Roman"/>
          <w:sz w:val="28"/>
          <w:szCs w:val="24"/>
          <w:lang w:eastAsia="ru-RU"/>
        </w:rPr>
      </w:pPr>
      <w:r w:rsidRPr="000C73F8">
        <w:rPr>
          <w:rFonts w:ascii="Times New Roman" w:eastAsia="Times New Roman" w:hAnsi="Times New Roman" w:cs="Times New Roman"/>
          <w:position w:val="-14"/>
          <w:sz w:val="28"/>
          <w:szCs w:val="24"/>
          <w:lang w:eastAsia="ru-RU"/>
        </w:rPr>
        <w:object w:dxaOrig="2280" w:dyaOrig="380">
          <v:shape id="_x0000_i1080" type="#_x0000_t75" style="width:114.2pt;height:18.6pt" o:ole="">
            <v:imagedata r:id="rId118" o:title=""/>
          </v:shape>
          <o:OLEObject Type="Embed" ProgID="Equation.3" ShapeID="_x0000_i1080" DrawAspect="Content" ObjectID="_1460375064" r:id="rId119"/>
        </w:object>
      </w:r>
      <w:r w:rsidRPr="000C73F8">
        <w:rPr>
          <w:rFonts w:ascii="Times New Roman" w:eastAsia="Times New Roman" w:hAnsi="Times New Roman" w:cs="Times New Roman"/>
          <w:sz w:val="28"/>
          <w:szCs w:val="24"/>
          <w:lang w:eastAsia="ru-RU"/>
        </w:rPr>
        <w:t xml:space="preserve"> чел-ч.</w:t>
      </w:r>
    </w:p>
    <w:p w:rsidR="000C73F8" w:rsidRPr="000C73F8" w:rsidRDefault="000C73F8" w:rsidP="000C73F8">
      <w:pPr>
        <w:spacing w:after="0" w:line="360" w:lineRule="auto"/>
        <w:ind w:firstLine="3060"/>
        <w:jc w:val="both"/>
        <w:rPr>
          <w:rFonts w:ascii="Times New Roman" w:eastAsia="Times New Roman" w:hAnsi="Times New Roman" w:cs="Times New Roman"/>
          <w:sz w:val="28"/>
          <w:szCs w:val="24"/>
          <w:lang w:eastAsia="ru-RU"/>
        </w:rPr>
      </w:pPr>
      <w:r w:rsidRPr="000C73F8">
        <w:rPr>
          <w:rFonts w:ascii="Times New Roman" w:eastAsia="Times New Roman" w:hAnsi="Times New Roman" w:cs="Times New Roman"/>
          <w:position w:val="-14"/>
          <w:sz w:val="28"/>
          <w:szCs w:val="24"/>
          <w:lang w:eastAsia="ru-RU"/>
        </w:rPr>
        <w:object w:dxaOrig="2360" w:dyaOrig="380">
          <v:shape id="_x0000_i1081" type="#_x0000_t75" style="width:117.95pt;height:18.6pt" o:ole="">
            <v:imagedata r:id="rId120" o:title=""/>
          </v:shape>
          <o:OLEObject Type="Embed" ProgID="Equation.3" ShapeID="_x0000_i1081" DrawAspect="Content" ObjectID="_1460375065" r:id="rId121"/>
        </w:object>
      </w:r>
      <w:r w:rsidRPr="000C73F8">
        <w:rPr>
          <w:rFonts w:ascii="Times New Roman" w:eastAsia="Times New Roman" w:hAnsi="Times New Roman" w:cs="Times New Roman"/>
          <w:sz w:val="28"/>
          <w:szCs w:val="24"/>
          <w:lang w:eastAsia="ru-RU"/>
        </w:rPr>
        <w:t xml:space="preserve"> чел-ч.</w:t>
      </w:r>
    </w:p>
    <w:p w:rsidR="000C73F8" w:rsidRPr="000C73F8" w:rsidRDefault="000C73F8" w:rsidP="000C73F8">
      <w:pPr>
        <w:spacing w:after="0" w:line="360" w:lineRule="auto"/>
        <w:ind w:firstLine="3060"/>
        <w:jc w:val="both"/>
        <w:rPr>
          <w:rFonts w:ascii="Times New Roman" w:eastAsia="Times New Roman" w:hAnsi="Times New Roman" w:cs="Times New Roman"/>
          <w:sz w:val="28"/>
          <w:szCs w:val="24"/>
          <w:lang w:eastAsia="ru-RU"/>
        </w:rPr>
      </w:pPr>
      <w:r w:rsidRPr="000C73F8">
        <w:rPr>
          <w:rFonts w:ascii="Times New Roman" w:eastAsia="Times New Roman" w:hAnsi="Times New Roman" w:cs="Times New Roman"/>
          <w:position w:val="-14"/>
          <w:sz w:val="28"/>
          <w:szCs w:val="24"/>
          <w:lang w:eastAsia="ru-RU"/>
        </w:rPr>
        <w:object w:dxaOrig="2060" w:dyaOrig="380">
          <v:shape id="_x0000_i1082" type="#_x0000_t75" style="width:103.05pt;height:18.6pt" o:ole="">
            <v:imagedata r:id="rId122" o:title=""/>
          </v:shape>
          <o:OLEObject Type="Embed" ProgID="Equation.3" ShapeID="_x0000_i1082" DrawAspect="Content" ObjectID="_1460375066" r:id="rId123"/>
        </w:object>
      </w:r>
      <w:r w:rsidRPr="000C73F8">
        <w:rPr>
          <w:rFonts w:ascii="Times New Roman" w:eastAsia="Times New Roman" w:hAnsi="Times New Roman" w:cs="Times New Roman"/>
          <w:sz w:val="28"/>
          <w:szCs w:val="24"/>
          <w:lang w:eastAsia="ru-RU"/>
        </w:rPr>
        <w:t xml:space="preserve"> чел-ч.</w:t>
      </w:r>
    </w:p>
    <w:p w:rsidR="000C73F8" w:rsidRPr="000C73F8" w:rsidRDefault="000C73F8" w:rsidP="000C73F8">
      <w:pPr>
        <w:spacing w:after="0" w:line="360" w:lineRule="auto"/>
        <w:ind w:firstLine="3060"/>
        <w:jc w:val="both"/>
        <w:rPr>
          <w:rFonts w:ascii="Times New Roman" w:eastAsia="Times New Roman" w:hAnsi="Times New Roman" w:cs="Times New Roman"/>
          <w:sz w:val="28"/>
          <w:szCs w:val="24"/>
          <w:lang w:eastAsia="ru-RU"/>
        </w:rPr>
      </w:pPr>
      <w:r w:rsidRPr="000C73F8">
        <w:rPr>
          <w:rFonts w:ascii="Times New Roman" w:eastAsia="Times New Roman" w:hAnsi="Times New Roman" w:cs="Times New Roman"/>
          <w:position w:val="-14"/>
          <w:sz w:val="28"/>
          <w:szCs w:val="24"/>
          <w:lang w:eastAsia="ru-RU"/>
        </w:rPr>
        <w:object w:dxaOrig="1939" w:dyaOrig="380">
          <v:shape id="_x0000_i1083" type="#_x0000_t75" style="width:96.85pt;height:18.6pt" o:ole="">
            <v:imagedata r:id="rId124" o:title=""/>
          </v:shape>
          <o:OLEObject Type="Embed" ProgID="Equation.3" ShapeID="_x0000_i1083" DrawAspect="Content" ObjectID="_1460375067" r:id="rId125"/>
        </w:object>
      </w:r>
      <w:r w:rsidRPr="000C73F8">
        <w:rPr>
          <w:rFonts w:ascii="Times New Roman" w:eastAsia="Times New Roman" w:hAnsi="Times New Roman" w:cs="Times New Roman"/>
          <w:sz w:val="28"/>
          <w:szCs w:val="24"/>
          <w:lang w:eastAsia="ru-RU"/>
        </w:rPr>
        <w:t xml:space="preserve"> чел-ч.</w:t>
      </w:r>
    </w:p>
    <w:p w:rsidR="000C73F8" w:rsidRPr="000C73F8" w:rsidRDefault="00FE184D" w:rsidP="000C73F8">
      <w:pPr>
        <w:spacing w:after="0" w:line="36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Для тракторов МТЗ-82</w:t>
      </w:r>
    </w:p>
    <w:p w:rsidR="000C73F8" w:rsidRPr="000C73F8" w:rsidRDefault="000C73F8" w:rsidP="000C73F8">
      <w:pPr>
        <w:spacing w:after="0" w:line="360" w:lineRule="auto"/>
        <w:ind w:firstLine="3060"/>
        <w:jc w:val="both"/>
        <w:rPr>
          <w:rFonts w:ascii="Times New Roman" w:eastAsia="Times New Roman" w:hAnsi="Times New Roman" w:cs="Times New Roman"/>
          <w:sz w:val="28"/>
          <w:szCs w:val="24"/>
          <w:lang w:eastAsia="ru-RU"/>
        </w:rPr>
      </w:pPr>
      <w:r w:rsidRPr="000C73F8">
        <w:rPr>
          <w:rFonts w:ascii="Times New Roman" w:eastAsia="Times New Roman" w:hAnsi="Times New Roman" w:cs="Times New Roman"/>
          <w:position w:val="-14"/>
          <w:sz w:val="28"/>
          <w:szCs w:val="24"/>
          <w:lang w:eastAsia="ru-RU"/>
        </w:rPr>
        <w:object w:dxaOrig="2240" w:dyaOrig="380">
          <v:shape id="_x0000_i1084" type="#_x0000_t75" style="width:111.7pt;height:18.6pt" o:ole="">
            <v:imagedata r:id="rId126" o:title=""/>
          </v:shape>
          <o:OLEObject Type="Embed" ProgID="Equation.3" ShapeID="_x0000_i1084" DrawAspect="Content" ObjectID="_1460375068" r:id="rId127"/>
        </w:object>
      </w:r>
      <w:r w:rsidRPr="000C73F8">
        <w:rPr>
          <w:rFonts w:ascii="Times New Roman" w:eastAsia="Times New Roman" w:hAnsi="Times New Roman" w:cs="Times New Roman"/>
          <w:sz w:val="28"/>
          <w:szCs w:val="24"/>
          <w:lang w:eastAsia="ru-RU"/>
        </w:rPr>
        <w:t xml:space="preserve"> чел-ч.</w:t>
      </w:r>
    </w:p>
    <w:p w:rsidR="000C73F8" w:rsidRPr="000C73F8" w:rsidRDefault="000C73F8" w:rsidP="000C73F8">
      <w:pPr>
        <w:spacing w:after="0" w:line="360" w:lineRule="auto"/>
        <w:ind w:firstLine="3060"/>
        <w:jc w:val="both"/>
        <w:rPr>
          <w:rFonts w:ascii="Times New Roman" w:eastAsia="Times New Roman" w:hAnsi="Times New Roman" w:cs="Times New Roman"/>
          <w:sz w:val="28"/>
          <w:szCs w:val="24"/>
          <w:lang w:eastAsia="ru-RU"/>
        </w:rPr>
      </w:pPr>
      <w:r w:rsidRPr="000C73F8">
        <w:rPr>
          <w:rFonts w:ascii="Times New Roman" w:eastAsia="Times New Roman" w:hAnsi="Times New Roman" w:cs="Times New Roman"/>
          <w:position w:val="-14"/>
          <w:sz w:val="28"/>
          <w:szCs w:val="24"/>
          <w:lang w:eastAsia="ru-RU"/>
        </w:rPr>
        <w:object w:dxaOrig="2320" w:dyaOrig="380">
          <v:shape id="_x0000_i1085" type="#_x0000_t75" style="width:116.7pt;height:18.6pt" o:ole="">
            <v:imagedata r:id="rId128" o:title=""/>
          </v:shape>
          <o:OLEObject Type="Embed" ProgID="Equation.3" ShapeID="_x0000_i1085" DrawAspect="Content" ObjectID="_1460375069" r:id="rId129"/>
        </w:object>
      </w:r>
      <w:r w:rsidRPr="000C73F8">
        <w:rPr>
          <w:rFonts w:ascii="Times New Roman" w:eastAsia="Times New Roman" w:hAnsi="Times New Roman" w:cs="Times New Roman"/>
          <w:sz w:val="28"/>
          <w:szCs w:val="24"/>
          <w:lang w:eastAsia="ru-RU"/>
        </w:rPr>
        <w:t xml:space="preserve"> чел-ч.</w:t>
      </w:r>
    </w:p>
    <w:p w:rsidR="000C73F8" w:rsidRPr="000C73F8" w:rsidRDefault="000C73F8" w:rsidP="000C73F8">
      <w:pPr>
        <w:spacing w:after="0" w:line="360" w:lineRule="auto"/>
        <w:ind w:firstLine="3060"/>
        <w:jc w:val="both"/>
        <w:rPr>
          <w:rFonts w:ascii="Times New Roman" w:eastAsia="Times New Roman" w:hAnsi="Times New Roman" w:cs="Times New Roman"/>
          <w:sz w:val="28"/>
          <w:szCs w:val="24"/>
          <w:lang w:eastAsia="ru-RU"/>
        </w:rPr>
      </w:pPr>
      <w:r w:rsidRPr="000C73F8">
        <w:rPr>
          <w:rFonts w:ascii="Times New Roman" w:eastAsia="Times New Roman" w:hAnsi="Times New Roman" w:cs="Times New Roman"/>
          <w:position w:val="-14"/>
          <w:sz w:val="28"/>
          <w:szCs w:val="24"/>
          <w:lang w:eastAsia="ru-RU"/>
        </w:rPr>
        <w:object w:dxaOrig="2120" w:dyaOrig="380">
          <v:shape id="_x0000_i1086" type="#_x0000_t75" style="width:105.5pt;height:18.6pt" o:ole="">
            <v:imagedata r:id="rId130" o:title=""/>
          </v:shape>
          <o:OLEObject Type="Embed" ProgID="Equation.3" ShapeID="_x0000_i1086" DrawAspect="Content" ObjectID="_1460375070" r:id="rId131"/>
        </w:object>
      </w:r>
      <w:r w:rsidRPr="000C73F8">
        <w:rPr>
          <w:rFonts w:ascii="Times New Roman" w:eastAsia="Times New Roman" w:hAnsi="Times New Roman" w:cs="Times New Roman"/>
          <w:sz w:val="28"/>
          <w:szCs w:val="24"/>
          <w:lang w:eastAsia="ru-RU"/>
        </w:rPr>
        <w:t xml:space="preserve"> чел-ч.</w:t>
      </w:r>
    </w:p>
    <w:p w:rsidR="000C73F8" w:rsidRPr="000C73F8" w:rsidRDefault="000C73F8" w:rsidP="000C73F8">
      <w:pPr>
        <w:spacing w:after="0" w:line="360" w:lineRule="auto"/>
        <w:ind w:firstLine="3060"/>
        <w:jc w:val="both"/>
        <w:rPr>
          <w:rFonts w:ascii="Times New Roman" w:eastAsia="Times New Roman" w:hAnsi="Times New Roman" w:cs="Times New Roman"/>
          <w:sz w:val="28"/>
          <w:szCs w:val="24"/>
          <w:lang w:eastAsia="ru-RU"/>
        </w:rPr>
      </w:pPr>
      <w:r w:rsidRPr="000C73F8">
        <w:rPr>
          <w:rFonts w:ascii="Times New Roman" w:eastAsia="Times New Roman" w:hAnsi="Times New Roman" w:cs="Times New Roman"/>
          <w:position w:val="-14"/>
          <w:sz w:val="28"/>
          <w:szCs w:val="24"/>
          <w:lang w:eastAsia="ru-RU"/>
        </w:rPr>
        <w:object w:dxaOrig="2060" w:dyaOrig="380">
          <v:shape id="_x0000_i1087" type="#_x0000_t75" style="width:103.05pt;height:18.6pt" o:ole="">
            <v:imagedata r:id="rId132" o:title=""/>
          </v:shape>
          <o:OLEObject Type="Embed" ProgID="Equation.3" ShapeID="_x0000_i1087" DrawAspect="Content" ObjectID="_1460375071" r:id="rId133"/>
        </w:object>
      </w:r>
      <w:r w:rsidRPr="000C73F8">
        <w:rPr>
          <w:rFonts w:ascii="Times New Roman" w:eastAsia="Times New Roman" w:hAnsi="Times New Roman" w:cs="Times New Roman"/>
          <w:sz w:val="28"/>
          <w:szCs w:val="24"/>
          <w:lang w:eastAsia="ru-RU"/>
        </w:rPr>
        <w:t xml:space="preserve"> чел-ч.</w:t>
      </w:r>
    </w:p>
    <w:p w:rsidR="000C73F8" w:rsidRPr="000C73F8" w:rsidRDefault="000C73F8" w:rsidP="000C73F8">
      <w:pPr>
        <w:spacing w:after="0" w:line="360" w:lineRule="auto"/>
        <w:ind w:firstLine="3060"/>
        <w:jc w:val="both"/>
        <w:rPr>
          <w:rFonts w:ascii="Times New Roman" w:eastAsia="Times New Roman" w:hAnsi="Times New Roman" w:cs="Times New Roman"/>
          <w:sz w:val="28"/>
          <w:szCs w:val="24"/>
          <w:lang w:eastAsia="ru-RU"/>
        </w:rPr>
      </w:pPr>
      <w:r w:rsidRPr="000C73F8">
        <w:rPr>
          <w:rFonts w:ascii="Times New Roman" w:eastAsia="Times New Roman" w:hAnsi="Times New Roman" w:cs="Times New Roman"/>
          <w:position w:val="-14"/>
          <w:sz w:val="28"/>
          <w:szCs w:val="24"/>
          <w:lang w:eastAsia="ru-RU"/>
        </w:rPr>
        <w:object w:dxaOrig="1939" w:dyaOrig="380">
          <v:shape id="_x0000_i1088" type="#_x0000_t75" style="width:96.85pt;height:18.6pt" o:ole="">
            <v:imagedata r:id="rId134" o:title=""/>
          </v:shape>
          <o:OLEObject Type="Embed" ProgID="Equation.3" ShapeID="_x0000_i1088" DrawAspect="Content" ObjectID="_1460375072" r:id="rId135"/>
        </w:object>
      </w:r>
      <w:r w:rsidRPr="000C73F8">
        <w:rPr>
          <w:rFonts w:ascii="Times New Roman" w:eastAsia="Times New Roman" w:hAnsi="Times New Roman" w:cs="Times New Roman"/>
          <w:sz w:val="28"/>
          <w:szCs w:val="24"/>
          <w:lang w:eastAsia="ru-RU"/>
        </w:rPr>
        <w:t xml:space="preserve"> чел-ч.</w:t>
      </w:r>
    </w:p>
    <w:p w:rsidR="000C73F8" w:rsidRPr="000C73F8" w:rsidRDefault="000C73F8" w:rsidP="000C73F8">
      <w:pPr>
        <w:spacing w:after="0" w:line="360" w:lineRule="auto"/>
        <w:ind w:firstLine="720"/>
        <w:jc w:val="both"/>
        <w:rPr>
          <w:rFonts w:ascii="Times New Roman" w:eastAsia="Times New Roman" w:hAnsi="Times New Roman" w:cs="Times New Roman"/>
          <w:sz w:val="28"/>
          <w:szCs w:val="24"/>
          <w:lang w:eastAsia="ru-RU"/>
        </w:rPr>
      </w:pPr>
      <w:r w:rsidRPr="000C73F8">
        <w:rPr>
          <w:rFonts w:ascii="Times New Roman" w:eastAsia="Times New Roman" w:hAnsi="Times New Roman" w:cs="Times New Roman"/>
          <w:sz w:val="28"/>
          <w:szCs w:val="24"/>
          <w:lang w:eastAsia="ru-RU"/>
        </w:rPr>
        <w:t xml:space="preserve">Для тракторов </w:t>
      </w:r>
      <w:r w:rsidR="00FE184D">
        <w:rPr>
          <w:rFonts w:ascii="Times New Roman" w:eastAsia="Times New Roman" w:hAnsi="Times New Roman" w:cs="Times New Roman"/>
          <w:sz w:val="28"/>
          <w:szCs w:val="28"/>
          <w:lang w:eastAsia="ru-RU"/>
        </w:rPr>
        <w:t xml:space="preserve">Джон Дир, </w:t>
      </w:r>
      <w:r w:rsidR="00FE184D" w:rsidRPr="0013403E">
        <w:rPr>
          <w:rFonts w:ascii="Times New Roman" w:hAnsi="Times New Roman" w:cs="Times New Roman"/>
          <w:sz w:val="28"/>
          <w:szCs w:val="28"/>
        </w:rPr>
        <w:t>CASE Magnum 305</w:t>
      </w:r>
    </w:p>
    <w:p w:rsidR="000C73F8" w:rsidRPr="000C73F8" w:rsidRDefault="000C73F8" w:rsidP="000C73F8">
      <w:pPr>
        <w:spacing w:after="0" w:line="360" w:lineRule="auto"/>
        <w:ind w:firstLine="3060"/>
        <w:jc w:val="both"/>
        <w:rPr>
          <w:rFonts w:ascii="Times New Roman" w:eastAsia="Times New Roman" w:hAnsi="Times New Roman" w:cs="Times New Roman"/>
          <w:sz w:val="28"/>
          <w:szCs w:val="24"/>
          <w:lang w:eastAsia="ru-RU"/>
        </w:rPr>
      </w:pPr>
      <w:r w:rsidRPr="000C73F8">
        <w:rPr>
          <w:rFonts w:ascii="Times New Roman" w:eastAsia="Times New Roman" w:hAnsi="Times New Roman" w:cs="Times New Roman"/>
          <w:position w:val="-14"/>
          <w:sz w:val="28"/>
          <w:szCs w:val="24"/>
          <w:lang w:eastAsia="ru-RU"/>
        </w:rPr>
        <w:object w:dxaOrig="2360" w:dyaOrig="380">
          <v:shape id="_x0000_i1089" type="#_x0000_t75" style="width:117.95pt;height:18.6pt" o:ole="">
            <v:imagedata r:id="rId136" o:title=""/>
          </v:shape>
          <o:OLEObject Type="Embed" ProgID="Equation.3" ShapeID="_x0000_i1089" DrawAspect="Content" ObjectID="_1460375073" r:id="rId137"/>
        </w:object>
      </w:r>
      <w:r w:rsidRPr="000C73F8">
        <w:rPr>
          <w:rFonts w:ascii="Times New Roman" w:eastAsia="Times New Roman" w:hAnsi="Times New Roman" w:cs="Times New Roman"/>
          <w:sz w:val="28"/>
          <w:szCs w:val="24"/>
          <w:lang w:eastAsia="ru-RU"/>
        </w:rPr>
        <w:t xml:space="preserve"> чел-ч.</w:t>
      </w:r>
    </w:p>
    <w:p w:rsidR="000C73F8" w:rsidRPr="000C73F8" w:rsidRDefault="000C73F8" w:rsidP="000C73F8">
      <w:pPr>
        <w:spacing w:after="0" w:line="360" w:lineRule="auto"/>
        <w:ind w:firstLine="3060"/>
        <w:jc w:val="both"/>
        <w:rPr>
          <w:rFonts w:ascii="Times New Roman" w:eastAsia="Times New Roman" w:hAnsi="Times New Roman" w:cs="Times New Roman"/>
          <w:sz w:val="28"/>
          <w:szCs w:val="24"/>
          <w:lang w:eastAsia="ru-RU"/>
        </w:rPr>
      </w:pPr>
      <w:r w:rsidRPr="000C73F8">
        <w:rPr>
          <w:rFonts w:ascii="Times New Roman" w:eastAsia="Times New Roman" w:hAnsi="Times New Roman" w:cs="Times New Roman"/>
          <w:position w:val="-14"/>
          <w:sz w:val="28"/>
          <w:szCs w:val="24"/>
          <w:lang w:eastAsia="ru-RU"/>
        </w:rPr>
        <w:object w:dxaOrig="2280" w:dyaOrig="380">
          <v:shape id="_x0000_i1090" type="#_x0000_t75" style="width:114.2pt;height:18.6pt" o:ole="">
            <v:imagedata r:id="rId138" o:title=""/>
          </v:shape>
          <o:OLEObject Type="Embed" ProgID="Equation.3" ShapeID="_x0000_i1090" DrawAspect="Content" ObjectID="_1460375074" r:id="rId139"/>
        </w:object>
      </w:r>
      <w:r w:rsidRPr="000C73F8">
        <w:rPr>
          <w:rFonts w:ascii="Times New Roman" w:eastAsia="Times New Roman" w:hAnsi="Times New Roman" w:cs="Times New Roman"/>
          <w:sz w:val="28"/>
          <w:szCs w:val="24"/>
          <w:lang w:eastAsia="ru-RU"/>
        </w:rPr>
        <w:t xml:space="preserve"> чел-ч.</w:t>
      </w:r>
    </w:p>
    <w:p w:rsidR="000C73F8" w:rsidRPr="000C73F8" w:rsidRDefault="000C73F8" w:rsidP="000C73F8">
      <w:pPr>
        <w:spacing w:after="0" w:line="360" w:lineRule="auto"/>
        <w:ind w:firstLine="3060"/>
        <w:jc w:val="both"/>
        <w:rPr>
          <w:rFonts w:ascii="Times New Roman" w:eastAsia="Times New Roman" w:hAnsi="Times New Roman" w:cs="Times New Roman"/>
          <w:sz w:val="28"/>
          <w:szCs w:val="24"/>
          <w:lang w:eastAsia="ru-RU"/>
        </w:rPr>
      </w:pPr>
      <w:r w:rsidRPr="000C73F8">
        <w:rPr>
          <w:rFonts w:ascii="Times New Roman" w:eastAsia="Times New Roman" w:hAnsi="Times New Roman" w:cs="Times New Roman"/>
          <w:position w:val="-14"/>
          <w:sz w:val="28"/>
          <w:szCs w:val="24"/>
          <w:lang w:eastAsia="ru-RU"/>
        </w:rPr>
        <w:object w:dxaOrig="2299" w:dyaOrig="380">
          <v:shape id="_x0000_i1091" type="#_x0000_t75" style="width:114.2pt;height:18.6pt" o:ole="">
            <v:imagedata r:id="rId140" o:title=""/>
          </v:shape>
          <o:OLEObject Type="Embed" ProgID="Equation.3" ShapeID="_x0000_i1091" DrawAspect="Content" ObjectID="_1460375075" r:id="rId141"/>
        </w:object>
      </w:r>
      <w:r w:rsidRPr="000C73F8">
        <w:rPr>
          <w:rFonts w:ascii="Times New Roman" w:eastAsia="Times New Roman" w:hAnsi="Times New Roman" w:cs="Times New Roman"/>
          <w:sz w:val="28"/>
          <w:szCs w:val="24"/>
          <w:lang w:eastAsia="ru-RU"/>
        </w:rPr>
        <w:t xml:space="preserve"> чел-ч.</w:t>
      </w:r>
    </w:p>
    <w:p w:rsidR="000C73F8" w:rsidRPr="000C73F8" w:rsidRDefault="000C73F8" w:rsidP="000C73F8">
      <w:pPr>
        <w:spacing w:after="0" w:line="360" w:lineRule="auto"/>
        <w:ind w:firstLine="3060"/>
        <w:jc w:val="both"/>
        <w:rPr>
          <w:rFonts w:ascii="Times New Roman" w:eastAsia="Times New Roman" w:hAnsi="Times New Roman" w:cs="Times New Roman"/>
          <w:sz w:val="28"/>
          <w:szCs w:val="24"/>
          <w:lang w:eastAsia="ru-RU"/>
        </w:rPr>
      </w:pPr>
      <w:r w:rsidRPr="000C73F8">
        <w:rPr>
          <w:rFonts w:ascii="Times New Roman" w:eastAsia="Times New Roman" w:hAnsi="Times New Roman" w:cs="Times New Roman"/>
          <w:position w:val="-14"/>
          <w:sz w:val="28"/>
          <w:szCs w:val="24"/>
          <w:lang w:eastAsia="ru-RU"/>
        </w:rPr>
        <w:object w:dxaOrig="1800" w:dyaOrig="380">
          <v:shape id="_x0000_i1092" type="#_x0000_t75" style="width:90.6pt;height:18.6pt" o:ole="">
            <v:imagedata r:id="rId142" o:title=""/>
          </v:shape>
          <o:OLEObject Type="Embed" ProgID="Equation.3" ShapeID="_x0000_i1092" DrawAspect="Content" ObjectID="_1460375076" r:id="rId143"/>
        </w:object>
      </w:r>
      <w:r w:rsidRPr="000C73F8">
        <w:rPr>
          <w:rFonts w:ascii="Times New Roman" w:eastAsia="Times New Roman" w:hAnsi="Times New Roman" w:cs="Times New Roman"/>
          <w:sz w:val="28"/>
          <w:szCs w:val="24"/>
          <w:lang w:eastAsia="ru-RU"/>
        </w:rPr>
        <w:t xml:space="preserve"> чел-ч.</w:t>
      </w:r>
    </w:p>
    <w:p w:rsidR="000C73F8" w:rsidRPr="000C73F8" w:rsidRDefault="000C73F8" w:rsidP="000C73F8">
      <w:pPr>
        <w:spacing w:after="0" w:line="360" w:lineRule="auto"/>
        <w:ind w:firstLine="3060"/>
        <w:jc w:val="both"/>
        <w:rPr>
          <w:rFonts w:ascii="Times New Roman" w:eastAsia="Times New Roman" w:hAnsi="Times New Roman" w:cs="Times New Roman"/>
          <w:sz w:val="28"/>
          <w:szCs w:val="24"/>
          <w:lang w:eastAsia="ru-RU"/>
        </w:rPr>
      </w:pPr>
      <w:r w:rsidRPr="000C73F8">
        <w:rPr>
          <w:rFonts w:ascii="Times New Roman" w:eastAsia="Times New Roman" w:hAnsi="Times New Roman" w:cs="Times New Roman"/>
          <w:position w:val="-14"/>
          <w:sz w:val="28"/>
          <w:szCs w:val="24"/>
          <w:lang w:eastAsia="ru-RU"/>
        </w:rPr>
        <w:object w:dxaOrig="1939" w:dyaOrig="380">
          <v:shape id="_x0000_i1093" type="#_x0000_t75" style="width:96.85pt;height:18.6pt" o:ole="">
            <v:imagedata r:id="rId144" o:title=""/>
          </v:shape>
          <o:OLEObject Type="Embed" ProgID="Equation.3" ShapeID="_x0000_i1093" DrawAspect="Content" ObjectID="_1460375077" r:id="rId145"/>
        </w:object>
      </w:r>
      <w:r w:rsidRPr="000C73F8">
        <w:rPr>
          <w:rFonts w:ascii="Times New Roman" w:eastAsia="Times New Roman" w:hAnsi="Times New Roman" w:cs="Times New Roman"/>
          <w:sz w:val="28"/>
          <w:szCs w:val="24"/>
          <w:lang w:eastAsia="ru-RU"/>
        </w:rPr>
        <w:t xml:space="preserve"> чел-ч.</w:t>
      </w:r>
    </w:p>
    <w:p w:rsidR="000C73F8" w:rsidRPr="000C73F8" w:rsidRDefault="000C73F8" w:rsidP="000C73F8">
      <w:pPr>
        <w:spacing w:after="0" w:line="360" w:lineRule="auto"/>
        <w:ind w:firstLine="720"/>
        <w:jc w:val="both"/>
        <w:rPr>
          <w:rFonts w:ascii="Times New Roman" w:eastAsia="Times New Roman" w:hAnsi="Times New Roman" w:cs="Times New Roman"/>
          <w:sz w:val="28"/>
          <w:szCs w:val="24"/>
          <w:lang w:eastAsia="ru-RU"/>
        </w:rPr>
      </w:pPr>
      <w:r w:rsidRPr="000C73F8">
        <w:rPr>
          <w:rFonts w:ascii="Times New Roman" w:eastAsia="Times New Roman" w:hAnsi="Times New Roman" w:cs="Times New Roman"/>
          <w:sz w:val="28"/>
          <w:szCs w:val="24"/>
          <w:lang w:eastAsia="ru-RU"/>
        </w:rPr>
        <w:t xml:space="preserve">Для тракторов </w:t>
      </w:r>
      <w:r w:rsidR="00FE184D">
        <w:rPr>
          <w:rFonts w:ascii="Times New Roman" w:eastAsia="Times New Roman" w:hAnsi="Times New Roman" w:cs="Times New Roman"/>
          <w:sz w:val="28"/>
          <w:szCs w:val="28"/>
          <w:lang w:eastAsia="ru-RU"/>
        </w:rPr>
        <w:t>ДТ-75</w:t>
      </w:r>
    </w:p>
    <w:p w:rsidR="000C73F8" w:rsidRPr="000C73F8" w:rsidRDefault="000C73F8" w:rsidP="000C73F8">
      <w:pPr>
        <w:spacing w:after="0" w:line="360" w:lineRule="auto"/>
        <w:ind w:firstLine="3060"/>
        <w:jc w:val="both"/>
        <w:rPr>
          <w:rFonts w:ascii="Times New Roman" w:eastAsia="Times New Roman" w:hAnsi="Times New Roman" w:cs="Times New Roman"/>
          <w:sz w:val="28"/>
          <w:szCs w:val="24"/>
          <w:lang w:eastAsia="ru-RU"/>
        </w:rPr>
      </w:pPr>
      <w:r w:rsidRPr="000C73F8">
        <w:rPr>
          <w:rFonts w:ascii="Times New Roman" w:eastAsia="Times New Roman" w:hAnsi="Times New Roman" w:cs="Times New Roman"/>
          <w:position w:val="-14"/>
          <w:sz w:val="28"/>
          <w:szCs w:val="24"/>
          <w:lang w:eastAsia="ru-RU"/>
        </w:rPr>
        <w:object w:dxaOrig="2100" w:dyaOrig="380">
          <v:shape id="_x0000_i1094" type="#_x0000_t75" style="width:105.5pt;height:18.6pt" o:ole="">
            <v:imagedata r:id="rId146" o:title=""/>
          </v:shape>
          <o:OLEObject Type="Embed" ProgID="Equation.3" ShapeID="_x0000_i1094" DrawAspect="Content" ObjectID="_1460375078" r:id="rId147"/>
        </w:object>
      </w:r>
      <w:r w:rsidRPr="000C73F8">
        <w:rPr>
          <w:rFonts w:ascii="Times New Roman" w:eastAsia="Times New Roman" w:hAnsi="Times New Roman" w:cs="Times New Roman"/>
          <w:sz w:val="28"/>
          <w:szCs w:val="24"/>
          <w:lang w:eastAsia="ru-RU"/>
        </w:rPr>
        <w:t xml:space="preserve"> чел-ч.</w:t>
      </w:r>
    </w:p>
    <w:p w:rsidR="000C73F8" w:rsidRPr="000C73F8" w:rsidRDefault="000C73F8" w:rsidP="000C73F8">
      <w:pPr>
        <w:spacing w:after="0" w:line="360" w:lineRule="auto"/>
        <w:ind w:firstLine="3060"/>
        <w:jc w:val="both"/>
        <w:rPr>
          <w:rFonts w:ascii="Times New Roman" w:eastAsia="Times New Roman" w:hAnsi="Times New Roman" w:cs="Times New Roman"/>
          <w:sz w:val="28"/>
          <w:szCs w:val="24"/>
          <w:lang w:eastAsia="ru-RU"/>
        </w:rPr>
      </w:pPr>
      <w:r w:rsidRPr="000C73F8">
        <w:rPr>
          <w:rFonts w:ascii="Times New Roman" w:eastAsia="Times New Roman" w:hAnsi="Times New Roman" w:cs="Times New Roman"/>
          <w:position w:val="-14"/>
          <w:sz w:val="28"/>
          <w:szCs w:val="24"/>
          <w:lang w:eastAsia="ru-RU"/>
        </w:rPr>
        <w:object w:dxaOrig="2340" w:dyaOrig="380">
          <v:shape id="_x0000_i1095" type="#_x0000_t75" style="width:116.7pt;height:18.6pt" o:ole="">
            <v:imagedata r:id="rId148" o:title=""/>
          </v:shape>
          <o:OLEObject Type="Embed" ProgID="Equation.3" ShapeID="_x0000_i1095" DrawAspect="Content" ObjectID="_1460375079" r:id="rId149"/>
        </w:object>
      </w:r>
      <w:r w:rsidRPr="000C73F8">
        <w:rPr>
          <w:rFonts w:ascii="Times New Roman" w:eastAsia="Times New Roman" w:hAnsi="Times New Roman" w:cs="Times New Roman"/>
          <w:sz w:val="28"/>
          <w:szCs w:val="24"/>
          <w:lang w:eastAsia="ru-RU"/>
        </w:rPr>
        <w:t xml:space="preserve"> чел-ч.</w:t>
      </w:r>
    </w:p>
    <w:p w:rsidR="000C73F8" w:rsidRPr="000C73F8" w:rsidRDefault="000C73F8" w:rsidP="000C73F8">
      <w:pPr>
        <w:spacing w:after="0" w:line="360" w:lineRule="auto"/>
        <w:ind w:firstLine="3060"/>
        <w:jc w:val="both"/>
        <w:rPr>
          <w:rFonts w:ascii="Times New Roman" w:eastAsia="Times New Roman" w:hAnsi="Times New Roman" w:cs="Times New Roman"/>
          <w:sz w:val="28"/>
          <w:szCs w:val="24"/>
          <w:lang w:eastAsia="ru-RU"/>
        </w:rPr>
      </w:pPr>
      <w:r w:rsidRPr="000C73F8">
        <w:rPr>
          <w:rFonts w:ascii="Times New Roman" w:eastAsia="Times New Roman" w:hAnsi="Times New Roman" w:cs="Times New Roman"/>
          <w:position w:val="-14"/>
          <w:sz w:val="28"/>
          <w:szCs w:val="24"/>
          <w:lang w:eastAsia="ru-RU"/>
        </w:rPr>
        <w:object w:dxaOrig="2400" w:dyaOrig="380">
          <v:shape id="_x0000_i1096" type="#_x0000_t75" style="width:120.4pt;height:18.6pt" o:ole="">
            <v:imagedata r:id="rId150" o:title=""/>
          </v:shape>
          <o:OLEObject Type="Embed" ProgID="Equation.3" ShapeID="_x0000_i1096" DrawAspect="Content" ObjectID="_1460375080" r:id="rId151"/>
        </w:object>
      </w:r>
      <w:r w:rsidRPr="000C73F8">
        <w:rPr>
          <w:rFonts w:ascii="Times New Roman" w:eastAsia="Times New Roman" w:hAnsi="Times New Roman" w:cs="Times New Roman"/>
          <w:sz w:val="28"/>
          <w:szCs w:val="24"/>
          <w:lang w:eastAsia="ru-RU"/>
        </w:rPr>
        <w:t xml:space="preserve"> чел-ч.</w:t>
      </w:r>
    </w:p>
    <w:p w:rsidR="000C73F8" w:rsidRPr="000C73F8" w:rsidRDefault="000C73F8" w:rsidP="000C73F8">
      <w:pPr>
        <w:spacing w:after="0" w:line="360" w:lineRule="auto"/>
        <w:ind w:firstLine="3060"/>
        <w:jc w:val="both"/>
        <w:rPr>
          <w:rFonts w:ascii="Times New Roman" w:eastAsia="Times New Roman" w:hAnsi="Times New Roman" w:cs="Times New Roman"/>
          <w:sz w:val="28"/>
          <w:szCs w:val="24"/>
          <w:lang w:eastAsia="ru-RU"/>
        </w:rPr>
      </w:pPr>
      <w:r w:rsidRPr="000C73F8">
        <w:rPr>
          <w:rFonts w:ascii="Times New Roman" w:eastAsia="Times New Roman" w:hAnsi="Times New Roman" w:cs="Times New Roman"/>
          <w:position w:val="-14"/>
          <w:sz w:val="28"/>
          <w:szCs w:val="24"/>
          <w:lang w:eastAsia="ru-RU"/>
        </w:rPr>
        <w:object w:dxaOrig="1920" w:dyaOrig="380">
          <v:shape id="_x0000_i1097" type="#_x0000_t75" style="width:95.6pt;height:18.6pt" o:ole="">
            <v:imagedata r:id="rId152" o:title=""/>
          </v:shape>
          <o:OLEObject Type="Embed" ProgID="Equation.3" ShapeID="_x0000_i1097" DrawAspect="Content" ObjectID="_1460375081" r:id="rId153"/>
        </w:object>
      </w:r>
      <w:r w:rsidRPr="000C73F8">
        <w:rPr>
          <w:rFonts w:ascii="Times New Roman" w:eastAsia="Times New Roman" w:hAnsi="Times New Roman" w:cs="Times New Roman"/>
          <w:sz w:val="28"/>
          <w:szCs w:val="24"/>
          <w:lang w:eastAsia="ru-RU"/>
        </w:rPr>
        <w:t xml:space="preserve"> чел-ч.</w:t>
      </w:r>
    </w:p>
    <w:p w:rsidR="000C73F8" w:rsidRPr="000C73F8" w:rsidRDefault="000C73F8" w:rsidP="000C73F8">
      <w:pPr>
        <w:spacing w:after="0" w:line="360" w:lineRule="auto"/>
        <w:ind w:firstLine="3060"/>
        <w:jc w:val="both"/>
        <w:rPr>
          <w:rFonts w:ascii="Times New Roman" w:eastAsia="Times New Roman" w:hAnsi="Times New Roman" w:cs="Times New Roman"/>
          <w:sz w:val="28"/>
          <w:szCs w:val="24"/>
          <w:lang w:eastAsia="ru-RU"/>
        </w:rPr>
      </w:pPr>
      <w:r w:rsidRPr="000C73F8">
        <w:rPr>
          <w:rFonts w:ascii="Times New Roman" w:eastAsia="Times New Roman" w:hAnsi="Times New Roman" w:cs="Times New Roman"/>
          <w:position w:val="-14"/>
          <w:sz w:val="28"/>
          <w:szCs w:val="24"/>
          <w:lang w:eastAsia="ru-RU"/>
        </w:rPr>
        <w:object w:dxaOrig="1939" w:dyaOrig="380">
          <v:shape id="_x0000_i1098" type="#_x0000_t75" style="width:96.85pt;height:18.6pt" o:ole="">
            <v:imagedata r:id="rId154" o:title=""/>
          </v:shape>
          <o:OLEObject Type="Embed" ProgID="Equation.3" ShapeID="_x0000_i1098" DrawAspect="Content" ObjectID="_1460375082" r:id="rId155"/>
        </w:object>
      </w:r>
      <w:r w:rsidRPr="000C73F8">
        <w:rPr>
          <w:rFonts w:ascii="Times New Roman" w:eastAsia="Times New Roman" w:hAnsi="Times New Roman" w:cs="Times New Roman"/>
          <w:sz w:val="28"/>
          <w:szCs w:val="24"/>
          <w:lang w:eastAsia="ru-RU"/>
        </w:rPr>
        <w:t xml:space="preserve"> чел-ч.</w:t>
      </w:r>
    </w:p>
    <w:p w:rsidR="0013403E" w:rsidRDefault="0013403E" w:rsidP="0013403E">
      <w:pPr>
        <w:spacing w:after="0" w:line="360" w:lineRule="auto"/>
        <w:ind w:firstLine="720"/>
        <w:rPr>
          <w:rFonts w:ascii="Times New Roman" w:eastAsia="Times New Roman" w:hAnsi="Times New Roman" w:cs="Times New Roman"/>
          <w:sz w:val="28"/>
          <w:szCs w:val="28"/>
          <w:lang w:eastAsia="ru-RU"/>
        </w:rPr>
      </w:pPr>
    </w:p>
    <w:p w:rsidR="00FE184D" w:rsidRDefault="00FE184D" w:rsidP="0013403E">
      <w:pPr>
        <w:spacing w:after="0" w:line="360" w:lineRule="auto"/>
        <w:ind w:firstLine="720"/>
        <w:rPr>
          <w:rFonts w:ascii="Times New Roman" w:eastAsia="Times New Roman" w:hAnsi="Times New Roman" w:cs="Times New Roman"/>
          <w:sz w:val="28"/>
          <w:szCs w:val="28"/>
          <w:lang w:eastAsia="ru-RU"/>
        </w:rPr>
      </w:pPr>
    </w:p>
    <w:p w:rsidR="00173926" w:rsidRPr="00173926" w:rsidRDefault="00173926" w:rsidP="00173926">
      <w:pPr>
        <w:shd w:val="clear" w:color="auto" w:fill="FFFFFF"/>
        <w:spacing w:after="0" w:line="482" w:lineRule="exact"/>
        <w:ind w:firstLine="709"/>
        <w:jc w:val="both"/>
        <w:rPr>
          <w:rFonts w:ascii="Times New Roman" w:eastAsia="Times New Roman" w:hAnsi="Times New Roman" w:cs="Times New Roman"/>
          <w:b/>
          <w:bCs/>
          <w:color w:val="FF0000"/>
          <w:spacing w:val="-7"/>
          <w:sz w:val="28"/>
          <w:szCs w:val="28"/>
          <w:lang w:eastAsia="ru-RU"/>
        </w:rPr>
      </w:pPr>
      <w:r w:rsidRPr="00173926">
        <w:rPr>
          <w:rFonts w:ascii="Times New Roman" w:eastAsia="Times New Roman" w:hAnsi="Times New Roman" w:cs="Times New Roman"/>
          <w:b/>
          <w:bCs/>
          <w:color w:val="000000"/>
          <w:spacing w:val="-7"/>
          <w:sz w:val="28"/>
          <w:szCs w:val="28"/>
          <w:lang w:eastAsia="ru-RU"/>
        </w:rPr>
        <w:lastRenderedPageBreak/>
        <w:t>Заключение</w:t>
      </w:r>
    </w:p>
    <w:p w:rsidR="00173926" w:rsidRPr="00173926" w:rsidRDefault="00173926" w:rsidP="00173926">
      <w:pPr>
        <w:shd w:val="clear" w:color="auto" w:fill="FFFFFF"/>
        <w:spacing w:after="0" w:line="482" w:lineRule="exact"/>
        <w:ind w:left="4548" w:firstLine="709"/>
        <w:jc w:val="both"/>
        <w:rPr>
          <w:rFonts w:ascii="Times New Roman" w:eastAsia="Times New Roman" w:hAnsi="Times New Roman" w:cs="Times New Roman"/>
          <w:b/>
          <w:bCs/>
          <w:color w:val="000000"/>
          <w:spacing w:val="-7"/>
          <w:sz w:val="28"/>
          <w:szCs w:val="28"/>
          <w:lang w:eastAsia="ru-RU"/>
        </w:rPr>
      </w:pPr>
    </w:p>
    <w:p w:rsidR="00173926" w:rsidRPr="00173926" w:rsidRDefault="00173926" w:rsidP="00173926">
      <w:pPr>
        <w:tabs>
          <w:tab w:val="left" w:pos="360"/>
        </w:tabs>
        <w:spacing w:after="0" w:line="360" w:lineRule="auto"/>
        <w:jc w:val="both"/>
        <w:rPr>
          <w:rFonts w:ascii="Times New Roman" w:eastAsia="Times New Roman" w:hAnsi="Times New Roman" w:cs="Times New Roman"/>
          <w:iCs/>
          <w:color w:val="000000"/>
          <w:sz w:val="28"/>
          <w:szCs w:val="28"/>
          <w:lang w:eastAsia="ru-RU"/>
        </w:rPr>
      </w:pPr>
      <w:r w:rsidRPr="00173926">
        <w:rPr>
          <w:rFonts w:ascii="Times New Roman" w:eastAsia="Times New Roman" w:hAnsi="Times New Roman" w:cs="Times New Roman"/>
          <w:sz w:val="28"/>
          <w:szCs w:val="28"/>
          <w:lang w:eastAsia="ru-RU"/>
        </w:rPr>
        <w:tab/>
      </w:r>
      <w:r w:rsidRPr="00173926">
        <w:rPr>
          <w:rFonts w:ascii="Times New Roman" w:eastAsia="Times New Roman" w:hAnsi="Times New Roman" w:cs="Times New Roman"/>
          <w:sz w:val="28"/>
          <w:szCs w:val="28"/>
          <w:lang w:eastAsia="ru-RU"/>
        </w:rPr>
        <w:tab/>
        <w:t>Предприятие   ставит своей целью поддерживать технику, оборудование в состоянии полной работоспособности, предупреждать их преждевременный износ и выход из строя за счет комплекса организационно-технических мероприятий, проводимых в плановом порядке.</w:t>
      </w:r>
      <w:r w:rsidRPr="00173926">
        <w:rPr>
          <w:rFonts w:ascii="Times New Roman" w:eastAsia="Times New Roman" w:hAnsi="Times New Roman" w:cs="Times New Roman"/>
          <w:iCs/>
          <w:color w:val="000000"/>
          <w:sz w:val="28"/>
          <w:szCs w:val="28"/>
          <w:lang w:eastAsia="ru-RU"/>
        </w:rPr>
        <w:t xml:space="preserve"> В дипломном проекте произведен расчет годовых объемов ремонтно-обслуживающих работ ремонтной мастерской, произведен расчет и подбор технологического оснащения мастерской и планирования производственных площадей. Даны рекомендации в сфере организации процесса технического обслуживания, ремонта машин.</w:t>
      </w:r>
    </w:p>
    <w:p w:rsidR="00173926" w:rsidRPr="00173926" w:rsidRDefault="00173926" w:rsidP="00173926">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73926">
        <w:rPr>
          <w:rFonts w:ascii="Times New Roman" w:eastAsia="Times New Roman" w:hAnsi="Times New Roman" w:cs="Times New Roman"/>
          <w:color w:val="000000"/>
          <w:sz w:val="28"/>
          <w:szCs w:val="28"/>
          <w:lang w:eastAsia="ru-RU"/>
        </w:rPr>
        <w:t>Повысить при ремонте и техническом обслуживании надежность машин можно за счет:</w:t>
      </w:r>
    </w:p>
    <w:p w:rsidR="00173926" w:rsidRPr="00173926" w:rsidRDefault="00173926" w:rsidP="00173926">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73926">
        <w:rPr>
          <w:rFonts w:ascii="Times New Roman" w:eastAsia="Times New Roman" w:hAnsi="Times New Roman" w:cs="Times New Roman"/>
          <w:color w:val="000000"/>
          <w:sz w:val="28"/>
          <w:szCs w:val="28"/>
          <w:lang w:eastAsia="ru-RU"/>
        </w:rPr>
        <w:t>обеспечения сохранности ремонтного фонда (площадки, под</w:t>
      </w:r>
      <w:r w:rsidRPr="00173926">
        <w:rPr>
          <w:rFonts w:ascii="Times New Roman" w:eastAsia="Times New Roman" w:hAnsi="Times New Roman" w:cs="Times New Roman"/>
          <w:color w:val="000000"/>
          <w:sz w:val="28"/>
          <w:szCs w:val="28"/>
          <w:lang w:eastAsia="ru-RU"/>
        </w:rPr>
        <w:softHyphen/>
        <w:t>ставки и антикоррозионные смазки);</w:t>
      </w:r>
    </w:p>
    <w:p w:rsidR="00173926" w:rsidRPr="00173926" w:rsidRDefault="00173926" w:rsidP="00173926">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73926">
        <w:rPr>
          <w:rFonts w:ascii="Times New Roman" w:eastAsia="Times New Roman" w:hAnsi="Times New Roman" w:cs="Times New Roman"/>
          <w:color w:val="000000"/>
          <w:sz w:val="28"/>
          <w:szCs w:val="28"/>
          <w:lang w:eastAsia="ru-RU"/>
        </w:rPr>
        <w:t>внедрения эффективной очистки деталей от различных загряз</w:t>
      </w:r>
      <w:r w:rsidRPr="00173926">
        <w:rPr>
          <w:rFonts w:ascii="Times New Roman" w:eastAsia="Times New Roman" w:hAnsi="Times New Roman" w:cs="Times New Roman"/>
          <w:color w:val="000000"/>
          <w:sz w:val="28"/>
          <w:szCs w:val="28"/>
          <w:lang w:eastAsia="ru-RU"/>
        </w:rPr>
        <w:softHyphen/>
        <w:t>нений;</w:t>
      </w:r>
    </w:p>
    <w:p w:rsidR="00173926" w:rsidRPr="00173926" w:rsidRDefault="00173926" w:rsidP="00173926">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73926">
        <w:rPr>
          <w:rFonts w:ascii="Times New Roman" w:eastAsia="Times New Roman" w:hAnsi="Times New Roman" w:cs="Times New Roman"/>
          <w:color w:val="000000"/>
          <w:sz w:val="28"/>
          <w:szCs w:val="28"/>
          <w:lang w:eastAsia="ru-RU"/>
        </w:rPr>
        <w:t>контроля и дефектации изношенных деталей машин: расшире</w:t>
      </w:r>
      <w:r w:rsidRPr="00173926">
        <w:rPr>
          <w:rFonts w:ascii="Times New Roman" w:eastAsia="Times New Roman" w:hAnsi="Times New Roman" w:cs="Times New Roman"/>
          <w:color w:val="000000"/>
          <w:sz w:val="28"/>
          <w:szCs w:val="28"/>
          <w:lang w:eastAsia="ru-RU"/>
        </w:rPr>
        <w:softHyphen/>
        <w:t>ние номенклатуры деталей, подвергаемых сплошному контролю, применение средств контроля точностью 0,01...0,001 мм (80 % де</w:t>
      </w:r>
      <w:r w:rsidRPr="00173926">
        <w:rPr>
          <w:rFonts w:ascii="Times New Roman" w:eastAsia="Times New Roman" w:hAnsi="Times New Roman" w:cs="Times New Roman"/>
          <w:color w:val="000000"/>
          <w:sz w:val="28"/>
          <w:szCs w:val="28"/>
          <w:lang w:eastAsia="ru-RU"/>
        </w:rPr>
        <w:softHyphen/>
        <w:t>талей имеют износ до 0,02 мм), внедрение методов дефектоско</w:t>
      </w:r>
      <w:r w:rsidRPr="00173926">
        <w:rPr>
          <w:rFonts w:ascii="Times New Roman" w:eastAsia="Times New Roman" w:hAnsi="Times New Roman" w:cs="Times New Roman"/>
          <w:color w:val="000000"/>
          <w:sz w:val="28"/>
          <w:szCs w:val="28"/>
          <w:lang w:eastAsia="ru-RU"/>
        </w:rPr>
        <w:softHyphen/>
        <w:t>пии;</w:t>
      </w:r>
    </w:p>
    <w:p w:rsidR="00173926" w:rsidRPr="00173926" w:rsidRDefault="00173926" w:rsidP="00173926">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73926">
        <w:rPr>
          <w:rFonts w:ascii="Times New Roman" w:eastAsia="Times New Roman" w:hAnsi="Times New Roman" w:cs="Times New Roman"/>
          <w:color w:val="000000"/>
          <w:sz w:val="28"/>
          <w:szCs w:val="28"/>
          <w:lang w:eastAsia="ru-RU"/>
        </w:rPr>
        <w:t>контроля, восстановления и стабилизации размеров базовой де</w:t>
      </w:r>
      <w:r w:rsidRPr="00173926">
        <w:rPr>
          <w:rFonts w:ascii="Times New Roman" w:eastAsia="Times New Roman" w:hAnsi="Times New Roman" w:cs="Times New Roman"/>
          <w:color w:val="000000"/>
          <w:sz w:val="28"/>
          <w:szCs w:val="28"/>
          <w:lang w:eastAsia="ru-RU"/>
        </w:rPr>
        <w:softHyphen/>
        <w:t>тали;</w:t>
      </w:r>
    </w:p>
    <w:p w:rsidR="00173926" w:rsidRPr="00173926" w:rsidRDefault="00173926" w:rsidP="00173926">
      <w:pPr>
        <w:spacing w:after="0" w:line="360" w:lineRule="auto"/>
        <w:ind w:firstLine="709"/>
        <w:jc w:val="both"/>
        <w:rPr>
          <w:rFonts w:ascii="Times New Roman" w:eastAsia="Times New Roman" w:hAnsi="Times New Roman" w:cs="Times New Roman"/>
          <w:color w:val="000000"/>
          <w:sz w:val="28"/>
          <w:szCs w:val="28"/>
          <w:lang w:eastAsia="ru-RU"/>
        </w:rPr>
      </w:pPr>
      <w:r w:rsidRPr="00173926">
        <w:rPr>
          <w:rFonts w:ascii="Times New Roman" w:eastAsia="Times New Roman" w:hAnsi="Times New Roman" w:cs="Times New Roman"/>
          <w:color w:val="000000"/>
          <w:sz w:val="28"/>
          <w:szCs w:val="28"/>
          <w:lang w:eastAsia="ru-RU"/>
        </w:rPr>
        <w:t>внедрения на ремонтных предприятиях входного контроля;</w:t>
      </w:r>
    </w:p>
    <w:p w:rsidR="00173926" w:rsidRPr="00173926" w:rsidRDefault="00173926" w:rsidP="00173926">
      <w:pPr>
        <w:shd w:val="clear" w:color="auto" w:fill="FFFFFF"/>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173926">
        <w:rPr>
          <w:rFonts w:ascii="Times New Roman" w:eastAsia="Times New Roman" w:hAnsi="Times New Roman" w:cs="Times New Roman"/>
          <w:color w:val="000000"/>
          <w:sz w:val="28"/>
          <w:szCs w:val="28"/>
          <w:lang w:eastAsia="ru-RU"/>
        </w:rPr>
        <w:t>весового и размерного подбора деталей цилиндропоршневой группы;</w:t>
      </w:r>
    </w:p>
    <w:p w:rsidR="00173926" w:rsidRPr="00173926" w:rsidRDefault="00173926" w:rsidP="00173926">
      <w:pPr>
        <w:shd w:val="clear" w:color="auto" w:fill="FFFFFF"/>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173926">
        <w:rPr>
          <w:rFonts w:ascii="Times New Roman" w:eastAsia="Times New Roman" w:hAnsi="Times New Roman" w:cs="Times New Roman"/>
          <w:color w:val="000000"/>
          <w:sz w:val="28"/>
          <w:szCs w:val="28"/>
          <w:lang w:eastAsia="ru-RU"/>
        </w:rPr>
        <w:t>динамической балансировки;</w:t>
      </w:r>
    </w:p>
    <w:p w:rsidR="00173926" w:rsidRPr="00173926" w:rsidRDefault="00173926" w:rsidP="00173926">
      <w:pPr>
        <w:shd w:val="clear" w:color="auto" w:fill="FFFFFF"/>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173926">
        <w:rPr>
          <w:rFonts w:ascii="Times New Roman" w:eastAsia="Times New Roman" w:hAnsi="Times New Roman" w:cs="Times New Roman"/>
          <w:color w:val="000000"/>
          <w:sz w:val="28"/>
          <w:szCs w:val="28"/>
          <w:lang w:eastAsia="ru-RU"/>
        </w:rPr>
        <w:t>обеспечения регламентированных посадок, усилий затяжки и сборки резьбовых соединений;</w:t>
      </w:r>
    </w:p>
    <w:p w:rsidR="00173926" w:rsidRPr="00173926" w:rsidRDefault="00173926" w:rsidP="00173926">
      <w:pPr>
        <w:shd w:val="clear" w:color="auto" w:fill="FFFFFF"/>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173926">
        <w:rPr>
          <w:rFonts w:ascii="Times New Roman" w:eastAsia="Times New Roman" w:hAnsi="Times New Roman" w:cs="Times New Roman"/>
          <w:color w:val="000000"/>
          <w:sz w:val="28"/>
          <w:szCs w:val="28"/>
          <w:lang w:eastAsia="ru-RU"/>
        </w:rPr>
        <w:t>обеспечения герметичности агрегатов и сборочных единиц при ремонте;</w:t>
      </w:r>
    </w:p>
    <w:p w:rsidR="00173926" w:rsidRPr="00173926" w:rsidRDefault="00173926" w:rsidP="00173926">
      <w:pPr>
        <w:shd w:val="clear" w:color="auto" w:fill="FFFFFF"/>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173926">
        <w:rPr>
          <w:rFonts w:ascii="Times New Roman" w:eastAsia="Times New Roman" w:hAnsi="Times New Roman" w:cs="Times New Roman"/>
          <w:color w:val="000000"/>
          <w:sz w:val="28"/>
          <w:szCs w:val="28"/>
          <w:lang w:eastAsia="ru-RU"/>
        </w:rPr>
        <w:t>стендовой обкатки и испытания;</w:t>
      </w:r>
    </w:p>
    <w:p w:rsidR="00173926" w:rsidRPr="00173926" w:rsidRDefault="00173926" w:rsidP="00173926">
      <w:pPr>
        <w:spacing w:after="0" w:line="360" w:lineRule="auto"/>
        <w:ind w:firstLine="709"/>
        <w:jc w:val="both"/>
        <w:rPr>
          <w:rFonts w:ascii="Times New Roman" w:eastAsia="Times New Roman" w:hAnsi="Times New Roman" w:cs="Times New Roman"/>
          <w:color w:val="000000"/>
          <w:sz w:val="28"/>
          <w:szCs w:val="28"/>
          <w:lang w:eastAsia="ru-RU"/>
        </w:rPr>
      </w:pPr>
      <w:r w:rsidRPr="00173926">
        <w:rPr>
          <w:rFonts w:ascii="Times New Roman" w:eastAsia="Times New Roman" w:hAnsi="Times New Roman" w:cs="Times New Roman"/>
          <w:color w:val="000000"/>
          <w:sz w:val="28"/>
          <w:szCs w:val="28"/>
          <w:lang w:eastAsia="ru-RU"/>
        </w:rPr>
        <w:t>повышения качества окраски ремонтируемых машин.</w:t>
      </w:r>
    </w:p>
    <w:p w:rsidR="00173926" w:rsidRPr="00173926" w:rsidRDefault="00173926" w:rsidP="00173926">
      <w:pPr>
        <w:tabs>
          <w:tab w:val="left" w:pos="360"/>
        </w:tabs>
        <w:spacing w:after="0" w:line="360" w:lineRule="auto"/>
        <w:jc w:val="both"/>
        <w:rPr>
          <w:rFonts w:ascii="Times New Roman" w:eastAsia="Times New Roman" w:hAnsi="Times New Roman" w:cs="Times New Roman"/>
          <w:sz w:val="28"/>
          <w:szCs w:val="28"/>
          <w:lang w:eastAsia="ru-RU"/>
        </w:rPr>
      </w:pPr>
      <w:r w:rsidRPr="00173926">
        <w:rPr>
          <w:rFonts w:ascii="Times New Roman" w:eastAsia="Times New Roman" w:hAnsi="Times New Roman" w:cs="Times New Roman"/>
          <w:iCs/>
          <w:color w:val="000000"/>
          <w:sz w:val="28"/>
          <w:szCs w:val="28"/>
          <w:lang w:eastAsia="ru-RU"/>
        </w:rPr>
        <w:tab/>
      </w:r>
      <w:r w:rsidRPr="00173926">
        <w:rPr>
          <w:rFonts w:ascii="Times New Roman" w:eastAsia="Times New Roman" w:hAnsi="Times New Roman" w:cs="Times New Roman"/>
          <w:iCs/>
          <w:color w:val="000000"/>
          <w:sz w:val="28"/>
          <w:szCs w:val="28"/>
          <w:lang w:eastAsia="ru-RU"/>
        </w:rPr>
        <w:tab/>
      </w:r>
      <w:r w:rsidRPr="00173926">
        <w:rPr>
          <w:rFonts w:ascii="Times New Roman" w:eastAsia="Times New Roman" w:hAnsi="Times New Roman" w:cs="Times New Roman"/>
          <w:bCs/>
          <w:color w:val="000000"/>
          <w:spacing w:val="-7"/>
          <w:sz w:val="28"/>
          <w:szCs w:val="28"/>
          <w:lang w:eastAsia="ru-RU"/>
        </w:rPr>
        <w:t xml:space="preserve">В конструктивной части дипломного проекта представлена конструкция приспособления для ремонта и испытания термостатов машин. </w:t>
      </w:r>
      <w:r w:rsidRPr="00173926">
        <w:rPr>
          <w:rFonts w:ascii="Times New Roman" w:eastAsia="Times New Roman" w:hAnsi="Times New Roman" w:cs="Times New Roman"/>
          <w:iCs/>
          <w:color w:val="000000"/>
          <w:sz w:val="28"/>
          <w:szCs w:val="28"/>
          <w:lang w:eastAsia="ru-RU"/>
        </w:rPr>
        <w:t xml:space="preserve">Приспособление </w:t>
      </w:r>
      <w:r w:rsidRPr="00173926">
        <w:rPr>
          <w:rFonts w:ascii="Times New Roman" w:eastAsia="Times New Roman" w:hAnsi="Times New Roman" w:cs="Times New Roman"/>
          <w:iCs/>
          <w:color w:val="000000"/>
          <w:sz w:val="28"/>
          <w:szCs w:val="28"/>
          <w:lang w:eastAsia="ru-RU"/>
        </w:rPr>
        <w:lastRenderedPageBreak/>
        <w:t xml:space="preserve">позволит в значительной степени ускорить процесс работ при ремонте термостатов, его качество. </w:t>
      </w:r>
      <w:r w:rsidRPr="00173926">
        <w:rPr>
          <w:rFonts w:ascii="Times New Roman" w:eastAsia="Times New Roman" w:hAnsi="Times New Roman" w:cs="Times New Roman"/>
          <w:color w:val="000000"/>
          <w:sz w:val="28"/>
          <w:szCs w:val="28"/>
          <w:lang w:eastAsia="ru-RU"/>
        </w:rPr>
        <w:t>В рамках дипломного проекта также проведен анализ производственного травматизма и причины его возникновения, разработаны мероприятия по вопросам обеспечения безопасности жизнедеятельности, а также охраны окружающей среды</w:t>
      </w:r>
    </w:p>
    <w:p w:rsidR="006B3840" w:rsidRDefault="00173926" w:rsidP="006B3840">
      <w:pPr>
        <w:spacing w:after="0" w:line="360" w:lineRule="auto"/>
        <w:ind w:firstLine="709"/>
        <w:jc w:val="both"/>
        <w:rPr>
          <w:rFonts w:ascii="Times New Roman" w:eastAsia="Times New Roman" w:hAnsi="Times New Roman" w:cs="Times New Roman"/>
          <w:sz w:val="28"/>
          <w:szCs w:val="28"/>
          <w:lang w:eastAsia="ru-RU"/>
        </w:rPr>
      </w:pPr>
      <w:r w:rsidRPr="00173926">
        <w:rPr>
          <w:rFonts w:ascii="Times New Roman" w:eastAsia="Times New Roman" w:hAnsi="Times New Roman" w:cs="Times New Roman"/>
          <w:bCs/>
          <w:color w:val="000000"/>
          <w:spacing w:val="-7"/>
          <w:sz w:val="28"/>
          <w:szCs w:val="28"/>
          <w:lang w:eastAsia="ru-RU"/>
        </w:rPr>
        <w:t>Дипломный проект отвечает требования технической и экологической безопасности.</w:t>
      </w:r>
    </w:p>
    <w:p w:rsidR="006B3840" w:rsidRDefault="006B3840" w:rsidP="006B3840">
      <w:pPr>
        <w:spacing w:after="0" w:line="360" w:lineRule="auto"/>
        <w:ind w:firstLine="709"/>
        <w:jc w:val="both"/>
        <w:rPr>
          <w:rFonts w:ascii="Times New Roman" w:eastAsia="Times New Roman" w:hAnsi="Times New Roman" w:cs="Times New Roman"/>
          <w:sz w:val="28"/>
          <w:szCs w:val="28"/>
          <w:lang w:eastAsia="ru-RU"/>
        </w:rPr>
      </w:pPr>
    </w:p>
    <w:p w:rsidR="006B3840" w:rsidRDefault="006B3840" w:rsidP="006B3840">
      <w:pPr>
        <w:spacing w:after="0" w:line="360" w:lineRule="auto"/>
        <w:ind w:firstLine="709"/>
        <w:jc w:val="both"/>
        <w:rPr>
          <w:rFonts w:ascii="Times New Roman" w:eastAsia="Times New Roman" w:hAnsi="Times New Roman" w:cs="Times New Roman"/>
          <w:sz w:val="28"/>
          <w:szCs w:val="28"/>
          <w:lang w:eastAsia="ru-RU"/>
        </w:rPr>
      </w:pPr>
    </w:p>
    <w:p w:rsidR="006B3840" w:rsidRDefault="006B3840" w:rsidP="006B3840">
      <w:pPr>
        <w:spacing w:after="0" w:line="360" w:lineRule="auto"/>
        <w:ind w:firstLine="709"/>
        <w:jc w:val="both"/>
        <w:rPr>
          <w:rFonts w:ascii="Times New Roman" w:eastAsia="Times New Roman" w:hAnsi="Times New Roman" w:cs="Times New Roman"/>
          <w:sz w:val="28"/>
          <w:szCs w:val="28"/>
          <w:lang w:eastAsia="ru-RU"/>
        </w:rPr>
      </w:pPr>
    </w:p>
    <w:p w:rsidR="006B3840" w:rsidRDefault="006B3840" w:rsidP="006B3840">
      <w:pPr>
        <w:spacing w:after="0" w:line="360" w:lineRule="auto"/>
        <w:ind w:firstLine="709"/>
        <w:jc w:val="both"/>
        <w:rPr>
          <w:rFonts w:ascii="Times New Roman" w:eastAsia="Times New Roman" w:hAnsi="Times New Roman" w:cs="Times New Roman"/>
          <w:sz w:val="28"/>
          <w:szCs w:val="28"/>
          <w:lang w:eastAsia="ru-RU"/>
        </w:rPr>
      </w:pPr>
    </w:p>
    <w:p w:rsidR="006B3840" w:rsidRDefault="006B3840" w:rsidP="006B3840">
      <w:pPr>
        <w:spacing w:after="0" w:line="360" w:lineRule="auto"/>
        <w:ind w:firstLine="709"/>
        <w:jc w:val="both"/>
        <w:rPr>
          <w:rFonts w:ascii="Times New Roman" w:eastAsia="Times New Roman" w:hAnsi="Times New Roman" w:cs="Times New Roman"/>
          <w:sz w:val="28"/>
          <w:szCs w:val="28"/>
          <w:lang w:eastAsia="ru-RU"/>
        </w:rPr>
      </w:pPr>
    </w:p>
    <w:p w:rsidR="006B3840" w:rsidRDefault="006B3840" w:rsidP="006B3840">
      <w:pPr>
        <w:spacing w:after="0" w:line="360" w:lineRule="auto"/>
        <w:ind w:firstLine="709"/>
        <w:jc w:val="both"/>
        <w:rPr>
          <w:rFonts w:ascii="Times New Roman" w:eastAsia="Times New Roman" w:hAnsi="Times New Roman" w:cs="Times New Roman"/>
          <w:sz w:val="28"/>
          <w:szCs w:val="28"/>
          <w:lang w:eastAsia="ru-RU"/>
        </w:rPr>
      </w:pPr>
    </w:p>
    <w:p w:rsidR="006B3840" w:rsidRDefault="006B3840" w:rsidP="006B3840">
      <w:pPr>
        <w:spacing w:after="0" w:line="360" w:lineRule="auto"/>
        <w:ind w:firstLine="709"/>
        <w:jc w:val="both"/>
        <w:rPr>
          <w:rFonts w:ascii="Times New Roman" w:eastAsia="Times New Roman" w:hAnsi="Times New Roman" w:cs="Times New Roman"/>
          <w:sz w:val="28"/>
          <w:szCs w:val="28"/>
          <w:lang w:eastAsia="ru-RU"/>
        </w:rPr>
      </w:pPr>
    </w:p>
    <w:p w:rsidR="006B3840" w:rsidRDefault="006B3840" w:rsidP="006B3840">
      <w:pPr>
        <w:spacing w:after="0" w:line="360" w:lineRule="auto"/>
        <w:ind w:firstLine="709"/>
        <w:jc w:val="both"/>
        <w:rPr>
          <w:rFonts w:ascii="Times New Roman" w:eastAsia="Times New Roman" w:hAnsi="Times New Roman" w:cs="Times New Roman"/>
          <w:sz w:val="28"/>
          <w:szCs w:val="28"/>
          <w:lang w:eastAsia="ru-RU"/>
        </w:rPr>
      </w:pPr>
    </w:p>
    <w:p w:rsidR="006B3840" w:rsidRDefault="006B3840" w:rsidP="006B3840">
      <w:pPr>
        <w:spacing w:after="0" w:line="360" w:lineRule="auto"/>
        <w:ind w:firstLine="709"/>
        <w:jc w:val="both"/>
        <w:rPr>
          <w:rFonts w:ascii="Times New Roman" w:eastAsia="Times New Roman" w:hAnsi="Times New Roman" w:cs="Times New Roman"/>
          <w:sz w:val="28"/>
          <w:szCs w:val="28"/>
          <w:lang w:eastAsia="ru-RU"/>
        </w:rPr>
      </w:pPr>
    </w:p>
    <w:p w:rsidR="006B3840" w:rsidRDefault="006B3840" w:rsidP="006B3840">
      <w:pPr>
        <w:spacing w:after="0" w:line="360" w:lineRule="auto"/>
        <w:ind w:firstLine="709"/>
        <w:jc w:val="both"/>
        <w:rPr>
          <w:rFonts w:ascii="Times New Roman" w:eastAsia="Times New Roman" w:hAnsi="Times New Roman" w:cs="Times New Roman"/>
          <w:sz w:val="28"/>
          <w:szCs w:val="28"/>
          <w:lang w:eastAsia="ru-RU"/>
        </w:rPr>
      </w:pPr>
    </w:p>
    <w:p w:rsidR="006B3840" w:rsidRDefault="006B3840" w:rsidP="006B3840">
      <w:pPr>
        <w:spacing w:after="0" w:line="360" w:lineRule="auto"/>
        <w:ind w:firstLine="709"/>
        <w:jc w:val="both"/>
        <w:rPr>
          <w:rFonts w:ascii="Times New Roman" w:eastAsia="Times New Roman" w:hAnsi="Times New Roman" w:cs="Times New Roman"/>
          <w:sz w:val="28"/>
          <w:szCs w:val="28"/>
          <w:lang w:eastAsia="ru-RU"/>
        </w:rPr>
      </w:pPr>
    </w:p>
    <w:p w:rsidR="006B3840" w:rsidRDefault="006B3840" w:rsidP="006B3840">
      <w:pPr>
        <w:spacing w:after="0" w:line="360" w:lineRule="auto"/>
        <w:ind w:firstLine="709"/>
        <w:jc w:val="both"/>
        <w:rPr>
          <w:rFonts w:ascii="Times New Roman" w:eastAsia="Times New Roman" w:hAnsi="Times New Roman" w:cs="Times New Roman"/>
          <w:sz w:val="28"/>
          <w:szCs w:val="28"/>
          <w:lang w:eastAsia="ru-RU"/>
        </w:rPr>
      </w:pPr>
    </w:p>
    <w:p w:rsidR="006B3840" w:rsidRDefault="006B3840" w:rsidP="006B3840">
      <w:pPr>
        <w:spacing w:after="0" w:line="360" w:lineRule="auto"/>
        <w:ind w:firstLine="709"/>
        <w:jc w:val="both"/>
        <w:rPr>
          <w:rFonts w:ascii="Times New Roman" w:eastAsia="Times New Roman" w:hAnsi="Times New Roman" w:cs="Times New Roman"/>
          <w:sz w:val="28"/>
          <w:szCs w:val="28"/>
          <w:lang w:eastAsia="ru-RU"/>
        </w:rPr>
      </w:pPr>
    </w:p>
    <w:p w:rsidR="006B3840" w:rsidRDefault="006B3840" w:rsidP="006B3840">
      <w:pPr>
        <w:spacing w:after="0" w:line="360" w:lineRule="auto"/>
        <w:ind w:firstLine="709"/>
        <w:jc w:val="both"/>
        <w:rPr>
          <w:rFonts w:ascii="Times New Roman" w:eastAsia="Times New Roman" w:hAnsi="Times New Roman" w:cs="Times New Roman"/>
          <w:sz w:val="28"/>
          <w:szCs w:val="28"/>
          <w:lang w:eastAsia="ru-RU"/>
        </w:rPr>
      </w:pPr>
    </w:p>
    <w:p w:rsidR="006B3840" w:rsidRDefault="006B3840" w:rsidP="006B3840">
      <w:pPr>
        <w:spacing w:after="0" w:line="360" w:lineRule="auto"/>
        <w:ind w:firstLine="709"/>
        <w:jc w:val="both"/>
        <w:rPr>
          <w:rFonts w:ascii="Times New Roman" w:eastAsia="Times New Roman" w:hAnsi="Times New Roman" w:cs="Times New Roman"/>
          <w:sz w:val="28"/>
          <w:szCs w:val="28"/>
          <w:lang w:eastAsia="ru-RU"/>
        </w:rPr>
      </w:pPr>
    </w:p>
    <w:p w:rsidR="006B3840" w:rsidRDefault="006B3840" w:rsidP="006B3840">
      <w:pPr>
        <w:spacing w:after="0" w:line="360" w:lineRule="auto"/>
        <w:ind w:firstLine="709"/>
        <w:jc w:val="both"/>
        <w:rPr>
          <w:rFonts w:ascii="Times New Roman" w:eastAsia="Times New Roman" w:hAnsi="Times New Roman" w:cs="Times New Roman"/>
          <w:sz w:val="28"/>
          <w:szCs w:val="28"/>
          <w:lang w:eastAsia="ru-RU"/>
        </w:rPr>
      </w:pPr>
    </w:p>
    <w:p w:rsidR="006B3840" w:rsidRDefault="006B3840" w:rsidP="006B3840">
      <w:pPr>
        <w:spacing w:after="0" w:line="360" w:lineRule="auto"/>
        <w:ind w:firstLine="709"/>
        <w:jc w:val="both"/>
        <w:rPr>
          <w:rFonts w:ascii="Times New Roman" w:eastAsia="Times New Roman" w:hAnsi="Times New Roman" w:cs="Times New Roman"/>
          <w:sz w:val="28"/>
          <w:szCs w:val="28"/>
          <w:lang w:eastAsia="ru-RU"/>
        </w:rPr>
      </w:pPr>
    </w:p>
    <w:p w:rsidR="006B3840" w:rsidRDefault="006B3840" w:rsidP="006B3840">
      <w:pPr>
        <w:spacing w:after="0" w:line="360" w:lineRule="auto"/>
        <w:ind w:firstLine="709"/>
        <w:jc w:val="both"/>
        <w:rPr>
          <w:rFonts w:ascii="Times New Roman" w:eastAsia="Times New Roman" w:hAnsi="Times New Roman" w:cs="Times New Roman"/>
          <w:sz w:val="28"/>
          <w:szCs w:val="28"/>
          <w:lang w:eastAsia="ru-RU"/>
        </w:rPr>
      </w:pPr>
    </w:p>
    <w:p w:rsidR="006B3840" w:rsidRDefault="006B3840" w:rsidP="006B3840">
      <w:pPr>
        <w:spacing w:after="0" w:line="360" w:lineRule="auto"/>
        <w:ind w:firstLine="709"/>
        <w:jc w:val="both"/>
        <w:rPr>
          <w:rFonts w:ascii="Times New Roman" w:eastAsia="Times New Roman" w:hAnsi="Times New Roman" w:cs="Times New Roman"/>
          <w:sz w:val="28"/>
          <w:szCs w:val="28"/>
          <w:lang w:eastAsia="ru-RU"/>
        </w:rPr>
      </w:pPr>
    </w:p>
    <w:p w:rsidR="006B3840" w:rsidRDefault="006B3840" w:rsidP="006B3840">
      <w:pPr>
        <w:spacing w:after="0" w:line="360" w:lineRule="auto"/>
        <w:ind w:firstLine="709"/>
        <w:jc w:val="both"/>
        <w:rPr>
          <w:rFonts w:ascii="Times New Roman" w:eastAsia="Times New Roman" w:hAnsi="Times New Roman" w:cs="Times New Roman"/>
          <w:sz w:val="28"/>
          <w:szCs w:val="28"/>
          <w:lang w:eastAsia="ru-RU"/>
        </w:rPr>
      </w:pPr>
    </w:p>
    <w:p w:rsidR="006B3840" w:rsidRDefault="006B3840" w:rsidP="006B3840">
      <w:pPr>
        <w:spacing w:after="0" w:line="360" w:lineRule="auto"/>
        <w:ind w:firstLine="709"/>
        <w:jc w:val="both"/>
        <w:rPr>
          <w:rFonts w:ascii="Times New Roman" w:eastAsia="Times New Roman" w:hAnsi="Times New Roman" w:cs="Times New Roman"/>
          <w:sz w:val="28"/>
          <w:szCs w:val="28"/>
          <w:lang w:eastAsia="ru-RU"/>
        </w:rPr>
      </w:pPr>
    </w:p>
    <w:p w:rsidR="006B3840" w:rsidRDefault="006B3840" w:rsidP="006B3840">
      <w:pPr>
        <w:spacing w:after="0" w:line="360" w:lineRule="auto"/>
        <w:ind w:firstLine="709"/>
        <w:jc w:val="both"/>
        <w:rPr>
          <w:rFonts w:ascii="Times New Roman" w:eastAsia="Times New Roman" w:hAnsi="Times New Roman" w:cs="Times New Roman"/>
          <w:sz w:val="28"/>
          <w:szCs w:val="28"/>
          <w:lang w:eastAsia="ru-RU"/>
        </w:rPr>
      </w:pPr>
    </w:p>
    <w:p w:rsidR="006B3840" w:rsidRDefault="006B3840" w:rsidP="006B3840">
      <w:pPr>
        <w:spacing w:after="0" w:line="360" w:lineRule="auto"/>
        <w:ind w:firstLine="709"/>
        <w:jc w:val="both"/>
        <w:rPr>
          <w:rFonts w:ascii="Times New Roman" w:eastAsia="Times New Roman" w:hAnsi="Times New Roman" w:cs="Times New Roman"/>
          <w:sz w:val="28"/>
          <w:szCs w:val="28"/>
          <w:lang w:eastAsia="ru-RU"/>
        </w:rPr>
      </w:pPr>
    </w:p>
    <w:p w:rsidR="00F17DDE" w:rsidRPr="006B3840" w:rsidRDefault="00F17DDE" w:rsidP="006B3840">
      <w:pPr>
        <w:spacing w:after="0" w:line="360" w:lineRule="auto"/>
        <w:ind w:firstLine="709"/>
        <w:jc w:val="both"/>
        <w:rPr>
          <w:rFonts w:ascii="Times New Roman" w:eastAsia="Times New Roman" w:hAnsi="Times New Roman" w:cs="Times New Roman"/>
          <w:sz w:val="28"/>
          <w:szCs w:val="28"/>
          <w:lang w:eastAsia="ru-RU"/>
        </w:rPr>
      </w:pPr>
      <w:r w:rsidRPr="00F17DDE">
        <w:rPr>
          <w:rFonts w:ascii="Times New Roman" w:eastAsia="Times New Roman" w:hAnsi="Times New Roman" w:cs="Arial"/>
          <w:b/>
          <w:bCs/>
          <w:kern w:val="32"/>
          <w:sz w:val="28"/>
          <w:szCs w:val="28"/>
          <w:lang w:eastAsia="ru-RU"/>
        </w:rPr>
        <w:lastRenderedPageBreak/>
        <w:t>Список использованных источников</w:t>
      </w:r>
    </w:p>
    <w:p w:rsidR="00F17DDE" w:rsidRPr="00F17DDE" w:rsidRDefault="00F17DDE" w:rsidP="006B3840">
      <w:pPr>
        <w:spacing w:after="0" w:line="360" w:lineRule="auto"/>
        <w:rPr>
          <w:rFonts w:ascii="Times New Roman" w:eastAsia="Times New Roman" w:hAnsi="Times New Roman" w:cs="Times New Roman"/>
          <w:sz w:val="24"/>
          <w:szCs w:val="24"/>
          <w:lang w:eastAsia="ru-RU"/>
        </w:rPr>
      </w:pPr>
    </w:p>
    <w:p w:rsidR="006B3840" w:rsidRPr="006B3840" w:rsidRDefault="006B3840" w:rsidP="006B3840">
      <w:pPr>
        <w:spacing w:after="0" w:line="360" w:lineRule="auto"/>
        <w:ind w:left="720"/>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sz w:val="28"/>
          <w:szCs w:val="28"/>
          <w:lang w:eastAsia="ru-RU"/>
        </w:rPr>
        <w:t>1 Артемов М.Е., Ковалевский Г.Г., Шатров Ю.П. Контроль качества ремонта машин. – М.: Агропромиздат, 2005. – 187 с.</w:t>
      </w:r>
    </w:p>
    <w:p w:rsidR="006B3840" w:rsidRPr="006B3840" w:rsidRDefault="006B3840" w:rsidP="006B3840">
      <w:pPr>
        <w:numPr>
          <w:ilvl w:val="0"/>
          <w:numId w:val="21"/>
        </w:numPr>
        <w:spacing w:after="0" w:line="360" w:lineRule="auto"/>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sz w:val="28"/>
          <w:szCs w:val="28"/>
          <w:lang w:eastAsia="ru-RU"/>
        </w:rPr>
        <w:t>Гуревич Д.Ф., Цырин А.А. Повышение качества ремонта  техники в мастерских хозяйств. – Л.: Лениздат, 2004. – 158с.</w:t>
      </w:r>
    </w:p>
    <w:p w:rsidR="006B3840" w:rsidRPr="006B3840" w:rsidRDefault="006B3840" w:rsidP="006B3840">
      <w:pPr>
        <w:numPr>
          <w:ilvl w:val="0"/>
          <w:numId w:val="21"/>
        </w:numPr>
        <w:spacing w:after="0" w:line="360" w:lineRule="auto"/>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sz w:val="28"/>
          <w:szCs w:val="28"/>
          <w:lang w:eastAsia="ru-RU"/>
        </w:rPr>
        <w:t>Оборудование для ремонта и технического обслуживания техники / Под ред. С.С.Черепанова. – М.: Колос, 2002. – 524 с.</w:t>
      </w:r>
    </w:p>
    <w:p w:rsidR="006B3840" w:rsidRPr="006B3840" w:rsidRDefault="006B3840" w:rsidP="006B3840">
      <w:pPr>
        <w:numPr>
          <w:ilvl w:val="0"/>
          <w:numId w:val="21"/>
        </w:numPr>
        <w:spacing w:after="0" w:line="360" w:lineRule="auto"/>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sz w:val="28"/>
          <w:szCs w:val="28"/>
          <w:lang w:eastAsia="ru-RU"/>
        </w:rPr>
        <w:t>Сельцер А.А. Обнаружение и устранение неисправностей тракторов и автомобилей: Справочник. – М.: Агропроиздат, 2009. – 896 с.</w:t>
      </w:r>
    </w:p>
    <w:p w:rsidR="006B3840" w:rsidRPr="006B3840" w:rsidRDefault="006B3840" w:rsidP="006B3840">
      <w:pPr>
        <w:numPr>
          <w:ilvl w:val="0"/>
          <w:numId w:val="21"/>
        </w:numPr>
        <w:spacing w:after="0" w:line="360" w:lineRule="auto"/>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sz w:val="28"/>
          <w:szCs w:val="28"/>
          <w:lang w:eastAsia="ru-RU"/>
        </w:rPr>
        <w:t>Организация и планирование производства на ремонтных предприятиях / Под ред. профессора Ю.А.Конкина. М.: Колос, 2004. – 329 с.</w:t>
      </w:r>
    </w:p>
    <w:p w:rsidR="006B3840" w:rsidRPr="006B3840" w:rsidRDefault="006B3840" w:rsidP="006B3840">
      <w:pPr>
        <w:numPr>
          <w:ilvl w:val="0"/>
          <w:numId w:val="21"/>
        </w:numPr>
        <w:spacing w:after="0" w:line="360" w:lineRule="auto"/>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sz w:val="28"/>
          <w:szCs w:val="28"/>
          <w:lang w:eastAsia="ru-RU"/>
        </w:rPr>
        <w:t>Микотин В.Е. Технология ремонта сельскохозяйственных машин и оборудования.- М.: Издательский центр «Академия»; ИРПО издательство «Колос», 2000. – 457 с.</w:t>
      </w:r>
    </w:p>
    <w:p w:rsidR="006B3840" w:rsidRPr="006B3840" w:rsidRDefault="006B3840" w:rsidP="006B3840">
      <w:pPr>
        <w:numPr>
          <w:ilvl w:val="0"/>
          <w:numId w:val="21"/>
        </w:numPr>
        <w:spacing w:after="0" w:line="360" w:lineRule="auto"/>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sz w:val="28"/>
          <w:szCs w:val="28"/>
          <w:lang w:eastAsia="ru-RU"/>
        </w:rPr>
        <w:t>Черноиванов В.И., Северный А.Э. Научные основы технической эксплуатации сельскохозяйственных машин. М.: ГОСНИТИ, 2000. – 481 с.</w:t>
      </w:r>
    </w:p>
    <w:p w:rsidR="006B3840" w:rsidRPr="006B3840" w:rsidRDefault="006B3840" w:rsidP="006B3840">
      <w:pPr>
        <w:numPr>
          <w:ilvl w:val="0"/>
          <w:numId w:val="21"/>
        </w:numPr>
        <w:spacing w:after="0" w:line="360" w:lineRule="auto"/>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sz w:val="28"/>
          <w:szCs w:val="28"/>
          <w:lang w:eastAsia="ru-RU"/>
        </w:rPr>
        <w:t>Калинин С.А. Организация технического обслуживания и ремонта машин в сельском хозяйстве. М.:Машгиз, 2007. – 698 с.</w:t>
      </w:r>
    </w:p>
    <w:p w:rsidR="006B3840" w:rsidRPr="006B3840" w:rsidRDefault="006B3840" w:rsidP="006B3840">
      <w:pPr>
        <w:numPr>
          <w:ilvl w:val="0"/>
          <w:numId w:val="21"/>
        </w:numPr>
        <w:spacing w:after="0" w:line="360" w:lineRule="auto"/>
        <w:jc w:val="both"/>
        <w:rPr>
          <w:rFonts w:ascii="Times New Roman" w:eastAsia="Times New Roman" w:hAnsi="Times New Roman" w:cs="Times New Roman"/>
          <w:sz w:val="28"/>
          <w:szCs w:val="20"/>
          <w:lang w:eastAsia="ru-RU"/>
        </w:rPr>
      </w:pPr>
      <w:r w:rsidRPr="006B3840">
        <w:rPr>
          <w:rFonts w:ascii="Times New Roman" w:eastAsia="Times New Roman" w:hAnsi="Times New Roman" w:cs="Times New Roman"/>
          <w:sz w:val="28"/>
          <w:szCs w:val="20"/>
          <w:lang w:eastAsia="ru-RU"/>
        </w:rPr>
        <w:t>Авдеев М.А., Воловик Е.Л. Технология ремонта машин и оборудования. – М.: Агропромиздат, 2006. – 643 с.</w:t>
      </w:r>
    </w:p>
    <w:p w:rsidR="006B3840" w:rsidRPr="006B3840" w:rsidRDefault="006B3840" w:rsidP="006B3840">
      <w:pPr>
        <w:numPr>
          <w:ilvl w:val="0"/>
          <w:numId w:val="21"/>
        </w:numPr>
        <w:spacing w:after="0" w:line="360" w:lineRule="auto"/>
        <w:jc w:val="both"/>
        <w:rPr>
          <w:rFonts w:ascii="Times New Roman" w:eastAsia="Times New Roman" w:hAnsi="Times New Roman" w:cs="Times New Roman"/>
          <w:sz w:val="28"/>
          <w:szCs w:val="20"/>
          <w:lang w:eastAsia="ru-RU"/>
        </w:rPr>
      </w:pPr>
      <w:r w:rsidRPr="006B3840">
        <w:rPr>
          <w:rFonts w:ascii="Times New Roman" w:eastAsia="Times New Roman" w:hAnsi="Times New Roman" w:cs="Times New Roman"/>
          <w:color w:val="000000"/>
          <w:spacing w:val="-1"/>
          <w:sz w:val="28"/>
          <w:szCs w:val="28"/>
          <w:lang w:eastAsia="ru-RU"/>
        </w:rPr>
        <w:t>Гузенков П.Г.   Детали машин. – М.: Высшая школа, 1982 - 350 с.</w:t>
      </w:r>
    </w:p>
    <w:p w:rsidR="006B3840" w:rsidRPr="006B3840" w:rsidRDefault="006B3840" w:rsidP="006B3840">
      <w:pPr>
        <w:numPr>
          <w:ilvl w:val="0"/>
          <w:numId w:val="21"/>
        </w:numPr>
        <w:spacing w:after="0" w:line="360" w:lineRule="auto"/>
        <w:jc w:val="both"/>
        <w:rPr>
          <w:rFonts w:ascii="Times New Roman" w:eastAsia="Times New Roman" w:hAnsi="Times New Roman" w:cs="Times New Roman"/>
          <w:sz w:val="28"/>
          <w:szCs w:val="20"/>
          <w:lang w:eastAsia="ru-RU"/>
        </w:rPr>
      </w:pPr>
      <w:r w:rsidRPr="006B3840">
        <w:rPr>
          <w:rFonts w:ascii="Times New Roman" w:eastAsia="Times New Roman" w:hAnsi="Times New Roman" w:cs="Times New Roman"/>
          <w:color w:val="000000"/>
          <w:spacing w:val="-2"/>
          <w:sz w:val="28"/>
          <w:szCs w:val="28"/>
          <w:lang w:eastAsia="ru-RU"/>
        </w:rPr>
        <w:t>Коротаев А. Г., Калинина И. П.   Обозначение конструкционных материалов на чертежах. – Екатеринбург: Полиграфист, 1993г.</w:t>
      </w:r>
    </w:p>
    <w:p w:rsidR="006B3840" w:rsidRPr="006B3840" w:rsidRDefault="006B3840" w:rsidP="006B3840">
      <w:pPr>
        <w:numPr>
          <w:ilvl w:val="0"/>
          <w:numId w:val="21"/>
        </w:numPr>
        <w:spacing w:after="0" w:line="360" w:lineRule="auto"/>
        <w:jc w:val="both"/>
        <w:rPr>
          <w:rFonts w:ascii="Times New Roman" w:eastAsia="Times New Roman" w:hAnsi="Times New Roman" w:cs="Times New Roman"/>
          <w:sz w:val="28"/>
          <w:szCs w:val="20"/>
          <w:lang w:eastAsia="ru-RU"/>
        </w:rPr>
      </w:pPr>
      <w:r w:rsidRPr="006B3840">
        <w:rPr>
          <w:rFonts w:ascii="Times New Roman" w:eastAsia="Times New Roman" w:hAnsi="Times New Roman" w:cs="Times New Roman"/>
          <w:sz w:val="28"/>
          <w:szCs w:val="20"/>
          <w:lang w:eastAsia="ru-RU"/>
        </w:rPr>
        <w:t>Справочник по оборудованию для технического обслуживания и ремонта  тракторов и автомобилей. М.:Россельхозиздат, 2003. - 250 с.</w:t>
      </w:r>
    </w:p>
    <w:p w:rsidR="006B3840" w:rsidRPr="006B3840" w:rsidRDefault="006B3840" w:rsidP="006B3840">
      <w:pPr>
        <w:numPr>
          <w:ilvl w:val="0"/>
          <w:numId w:val="21"/>
        </w:numPr>
        <w:spacing w:after="0" w:line="360" w:lineRule="auto"/>
        <w:jc w:val="both"/>
        <w:rPr>
          <w:rFonts w:ascii="Times New Roman" w:eastAsia="Times New Roman" w:hAnsi="Times New Roman" w:cs="Times New Roman"/>
          <w:sz w:val="28"/>
          <w:szCs w:val="20"/>
          <w:lang w:eastAsia="ru-RU"/>
        </w:rPr>
      </w:pPr>
      <w:r w:rsidRPr="006B3840">
        <w:rPr>
          <w:rFonts w:ascii="Times New Roman" w:eastAsia="Times New Roman" w:hAnsi="Times New Roman" w:cs="Times New Roman"/>
          <w:color w:val="000000"/>
          <w:sz w:val="28"/>
          <w:szCs w:val="28"/>
          <w:lang w:eastAsia="ru-RU"/>
        </w:rPr>
        <w:t>Михайлов А.М.   Сопротивление  материалов. – М.: Стройиздат, 2009г.</w:t>
      </w:r>
    </w:p>
    <w:p w:rsidR="006B3840" w:rsidRPr="006B3840" w:rsidRDefault="006B3840" w:rsidP="006B3840">
      <w:pPr>
        <w:numPr>
          <w:ilvl w:val="0"/>
          <w:numId w:val="21"/>
        </w:numPr>
        <w:spacing w:after="0" w:line="360" w:lineRule="auto"/>
        <w:jc w:val="both"/>
        <w:rPr>
          <w:rFonts w:ascii="Times New Roman" w:eastAsia="Times New Roman" w:hAnsi="Times New Roman" w:cs="Times New Roman"/>
          <w:sz w:val="28"/>
          <w:szCs w:val="20"/>
          <w:lang w:eastAsia="ru-RU"/>
        </w:rPr>
      </w:pPr>
      <w:r w:rsidRPr="006B3840">
        <w:rPr>
          <w:rFonts w:ascii="Times New Roman" w:eastAsia="Times New Roman" w:hAnsi="Times New Roman" w:cs="Times New Roman"/>
          <w:color w:val="000000"/>
          <w:spacing w:val="-1"/>
          <w:sz w:val="28"/>
          <w:szCs w:val="28"/>
          <w:lang w:eastAsia="ru-RU"/>
        </w:rPr>
        <w:t>Писаренко Г.С.   Справочник по сопротивлению материалов.- Киев: Наукова думка, 2008г.</w:t>
      </w:r>
    </w:p>
    <w:p w:rsidR="006B3840" w:rsidRPr="006B3840" w:rsidRDefault="006B3840" w:rsidP="006B3840">
      <w:pPr>
        <w:numPr>
          <w:ilvl w:val="0"/>
          <w:numId w:val="21"/>
        </w:numPr>
        <w:spacing w:after="0" w:line="360" w:lineRule="auto"/>
        <w:jc w:val="both"/>
        <w:rPr>
          <w:rFonts w:ascii="Times New Roman" w:eastAsia="Times New Roman" w:hAnsi="Times New Roman" w:cs="Times New Roman"/>
          <w:sz w:val="28"/>
          <w:szCs w:val="24"/>
          <w:lang w:eastAsia="ru-RU"/>
        </w:rPr>
      </w:pPr>
      <w:r w:rsidRPr="006B3840">
        <w:rPr>
          <w:rFonts w:ascii="Times New Roman" w:eastAsia="Times New Roman" w:hAnsi="Times New Roman" w:cs="Times New Roman"/>
          <w:sz w:val="28"/>
          <w:szCs w:val="24"/>
          <w:lang w:eastAsia="ru-RU"/>
        </w:rPr>
        <w:lastRenderedPageBreak/>
        <w:t xml:space="preserve"> Справочник технолога-машиностроителя  / Под ред. А.Г. Косиловой и Р.К. Мещерякова – 4-е изд. – М.: Машиностроение ,2000. – Т.1 – 656 с.</w:t>
      </w:r>
    </w:p>
    <w:p w:rsidR="006B3840" w:rsidRPr="006B3840" w:rsidRDefault="006B3840" w:rsidP="006B3840">
      <w:pPr>
        <w:numPr>
          <w:ilvl w:val="0"/>
          <w:numId w:val="21"/>
        </w:numPr>
        <w:spacing w:after="0" w:line="360" w:lineRule="auto"/>
        <w:jc w:val="both"/>
        <w:rPr>
          <w:rFonts w:ascii="Times New Roman" w:eastAsia="Times New Roman" w:hAnsi="Times New Roman" w:cs="Times New Roman"/>
          <w:sz w:val="28"/>
          <w:szCs w:val="24"/>
          <w:lang w:eastAsia="ru-RU"/>
        </w:rPr>
      </w:pPr>
      <w:r w:rsidRPr="006B3840">
        <w:rPr>
          <w:rFonts w:ascii="Times New Roman" w:eastAsia="Times New Roman" w:hAnsi="Times New Roman" w:cs="Times New Roman"/>
          <w:sz w:val="28"/>
          <w:szCs w:val="24"/>
          <w:lang w:eastAsia="ru-RU"/>
        </w:rPr>
        <w:t xml:space="preserve"> Справочник технолога-машиностроителя  / Под ред. А.Г. Косиловой и Р.К. Мещерякова – 4-е изд. – М.: Машиностроение ,2000. – Т.2 – 496 с.</w:t>
      </w:r>
    </w:p>
    <w:p w:rsidR="006B3840" w:rsidRPr="006B3840" w:rsidRDefault="006B3840" w:rsidP="006B3840">
      <w:pPr>
        <w:numPr>
          <w:ilvl w:val="0"/>
          <w:numId w:val="21"/>
        </w:numPr>
        <w:spacing w:after="0" w:line="360" w:lineRule="auto"/>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sz w:val="28"/>
          <w:szCs w:val="28"/>
          <w:lang w:eastAsia="ru-RU"/>
        </w:rPr>
        <w:t xml:space="preserve"> Трудовой кодекс Российской Федерации. – Екатеринбург: Правовед – 2001. – 256 с.</w:t>
      </w:r>
    </w:p>
    <w:p w:rsidR="006B3840" w:rsidRPr="006B3840" w:rsidRDefault="006B3840" w:rsidP="006B3840">
      <w:pPr>
        <w:numPr>
          <w:ilvl w:val="0"/>
          <w:numId w:val="21"/>
        </w:numPr>
        <w:spacing w:after="0" w:line="360" w:lineRule="auto"/>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color w:val="000000"/>
          <w:spacing w:val="15"/>
          <w:sz w:val="28"/>
          <w:szCs w:val="28"/>
          <w:lang w:eastAsia="ru-RU"/>
        </w:rPr>
        <w:t>Конституцией Российской Федерации.-Екатеринбург: Уральское юридическое издательство, 2002-С.48.</w:t>
      </w:r>
    </w:p>
    <w:p w:rsidR="006B3840" w:rsidRPr="006B3840" w:rsidRDefault="006B3840" w:rsidP="006B3840">
      <w:pPr>
        <w:numPr>
          <w:ilvl w:val="0"/>
          <w:numId w:val="21"/>
        </w:numPr>
        <w:spacing w:after="0" w:line="360" w:lineRule="auto"/>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color w:val="000000"/>
          <w:spacing w:val="-1"/>
          <w:sz w:val="28"/>
          <w:szCs w:val="28"/>
          <w:lang w:eastAsia="ru-RU"/>
        </w:rPr>
        <w:t>Закон Российской Федерации  «Об охране окружающей среды» - ФЗ № 7 от10.01.2002  Екатеринбург :Информ.- справочный  бюллетень АЖУР  № 155  от 17.09.2002</w:t>
      </w:r>
    </w:p>
    <w:p w:rsidR="006B3840" w:rsidRPr="006B3840" w:rsidRDefault="006B3840" w:rsidP="006B3840">
      <w:pPr>
        <w:numPr>
          <w:ilvl w:val="0"/>
          <w:numId w:val="21"/>
        </w:numPr>
        <w:spacing w:after="0" w:line="360" w:lineRule="auto"/>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color w:val="000000"/>
          <w:spacing w:val="-1"/>
          <w:sz w:val="28"/>
          <w:szCs w:val="28"/>
          <w:lang w:eastAsia="ru-RU"/>
        </w:rPr>
        <w:t>Воздушный кодекс Российской Федерации.- М.:Изд-во ″Ось-89″ , 2003 –64с.</w:t>
      </w:r>
    </w:p>
    <w:p w:rsidR="006B3840" w:rsidRPr="006B3840" w:rsidRDefault="006B3840" w:rsidP="006B3840">
      <w:pPr>
        <w:numPr>
          <w:ilvl w:val="0"/>
          <w:numId w:val="21"/>
        </w:numPr>
        <w:spacing w:after="0" w:line="360" w:lineRule="auto"/>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color w:val="000000"/>
          <w:spacing w:val="-1"/>
          <w:sz w:val="28"/>
          <w:szCs w:val="28"/>
          <w:lang w:eastAsia="ru-RU"/>
        </w:rPr>
        <w:t xml:space="preserve">Водный  кодекс  от  24.12.2002   № 176 – ФЗ. - Екатеринбург: Информ – справочный  бюллетень  АЖУР  № 175  от  4.04.2003г.                                          </w:t>
      </w:r>
    </w:p>
    <w:p w:rsidR="006B3840" w:rsidRPr="006B3840" w:rsidRDefault="006B3840" w:rsidP="006B3840">
      <w:pPr>
        <w:numPr>
          <w:ilvl w:val="0"/>
          <w:numId w:val="21"/>
        </w:numPr>
        <w:spacing w:after="0" w:line="360" w:lineRule="auto"/>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color w:val="000000"/>
          <w:spacing w:val="-1"/>
          <w:sz w:val="28"/>
          <w:szCs w:val="28"/>
          <w:lang w:eastAsia="ru-RU"/>
        </w:rPr>
        <w:t>Лесной  кодекс Российской Федерации от 24.12.2002 № 176 –ФЗ. –М.:Изд-во ″Ось-89″,2003 – 64 с.</w:t>
      </w:r>
    </w:p>
    <w:p w:rsidR="006B3840" w:rsidRPr="006B3840" w:rsidRDefault="006B3840" w:rsidP="006B3840">
      <w:pPr>
        <w:numPr>
          <w:ilvl w:val="0"/>
          <w:numId w:val="21"/>
        </w:numPr>
        <w:spacing w:after="0" w:line="360" w:lineRule="auto"/>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color w:val="000000"/>
          <w:spacing w:val="-1"/>
          <w:sz w:val="28"/>
          <w:szCs w:val="28"/>
          <w:lang w:eastAsia="ru-RU"/>
        </w:rPr>
        <w:t xml:space="preserve">Областной закон Свердловской области от 09.01.1998 № 1- ОЗ ″Об экологическом  мориторинге″.                    </w:t>
      </w:r>
    </w:p>
    <w:p w:rsidR="006B3840" w:rsidRDefault="006B3840" w:rsidP="006B3840">
      <w:pPr>
        <w:numPr>
          <w:ilvl w:val="0"/>
          <w:numId w:val="21"/>
        </w:numPr>
        <w:spacing w:after="0" w:line="360" w:lineRule="auto"/>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sz w:val="28"/>
          <w:szCs w:val="28"/>
          <w:lang w:eastAsia="ru-RU"/>
        </w:rPr>
        <w:t xml:space="preserve"> Свод законодательных документов Свердловской области в сфере экологической безопасности и нормирования вредных воздействий на окружающую среду. – Екатеринбург Информ.-справочн. бюллетень 2002. – 203 с.</w:t>
      </w:r>
    </w:p>
    <w:p w:rsidR="00F17DDE" w:rsidRDefault="00F17DDE" w:rsidP="006B3840">
      <w:pPr>
        <w:numPr>
          <w:ilvl w:val="0"/>
          <w:numId w:val="21"/>
        </w:numPr>
        <w:spacing w:after="0" w:line="360" w:lineRule="auto"/>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sz w:val="28"/>
          <w:szCs w:val="28"/>
          <w:lang w:eastAsia="ru-RU"/>
        </w:rPr>
        <w:t>Коваленко, П. Я. Экономика сельского хозяйства / П. Я. Коваленко. – М.: Тандем, 1996. – 461 с.</w:t>
      </w:r>
    </w:p>
    <w:p w:rsidR="006B3840" w:rsidRDefault="006B3840" w:rsidP="006B3840">
      <w:pPr>
        <w:spacing w:after="0" w:line="360" w:lineRule="auto"/>
        <w:jc w:val="both"/>
        <w:rPr>
          <w:rFonts w:ascii="Times New Roman" w:eastAsia="Times New Roman" w:hAnsi="Times New Roman" w:cs="Times New Roman"/>
          <w:sz w:val="28"/>
          <w:szCs w:val="28"/>
          <w:lang w:eastAsia="ru-RU"/>
        </w:rPr>
      </w:pPr>
    </w:p>
    <w:p w:rsidR="006B3840" w:rsidRDefault="006B3840" w:rsidP="006B3840">
      <w:pPr>
        <w:spacing w:after="0" w:line="360" w:lineRule="auto"/>
        <w:jc w:val="both"/>
        <w:rPr>
          <w:rFonts w:ascii="Times New Roman" w:eastAsia="Times New Roman" w:hAnsi="Times New Roman" w:cs="Times New Roman"/>
          <w:sz w:val="28"/>
          <w:szCs w:val="28"/>
          <w:lang w:eastAsia="ru-RU"/>
        </w:rPr>
      </w:pPr>
    </w:p>
    <w:p w:rsidR="006B3840" w:rsidRDefault="006B3840" w:rsidP="006B3840">
      <w:pPr>
        <w:spacing w:after="0" w:line="360" w:lineRule="auto"/>
        <w:jc w:val="both"/>
        <w:rPr>
          <w:rFonts w:ascii="Times New Roman" w:eastAsia="Times New Roman" w:hAnsi="Times New Roman" w:cs="Times New Roman"/>
          <w:sz w:val="28"/>
          <w:szCs w:val="28"/>
          <w:lang w:eastAsia="ru-RU"/>
        </w:rPr>
      </w:pPr>
    </w:p>
    <w:p w:rsidR="006B3840" w:rsidRDefault="006B3840" w:rsidP="006B3840">
      <w:pPr>
        <w:spacing w:after="0" w:line="360" w:lineRule="auto"/>
        <w:jc w:val="both"/>
        <w:rPr>
          <w:rFonts w:ascii="Times New Roman" w:eastAsia="Times New Roman" w:hAnsi="Times New Roman" w:cs="Times New Roman"/>
          <w:sz w:val="28"/>
          <w:szCs w:val="28"/>
          <w:lang w:eastAsia="ru-RU"/>
        </w:rPr>
      </w:pPr>
    </w:p>
    <w:p w:rsidR="006B3840" w:rsidRDefault="006B3840" w:rsidP="006B3840">
      <w:pPr>
        <w:spacing w:after="0" w:line="360" w:lineRule="auto"/>
        <w:jc w:val="both"/>
        <w:rPr>
          <w:rFonts w:ascii="Times New Roman" w:eastAsia="Times New Roman" w:hAnsi="Times New Roman" w:cs="Times New Roman"/>
          <w:sz w:val="28"/>
          <w:szCs w:val="28"/>
          <w:lang w:eastAsia="ru-RU"/>
        </w:rPr>
      </w:pPr>
    </w:p>
    <w:p w:rsidR="006B3840" w:rsidRPr="006B3840" w:rsidRDefault="006B3840" w:rsidP="006B3840">
      <w:pPr>
        <w:spacing w:after="0" w:line="360" w:lineRule="auto"/>
        <w:jc w:val="center"/>
        <w:rPr>
          <w:rFonts w:ascii="Times New Roman" w:eastAsia="Times New Roman" w:hAnsi="Times New Roman" w:cs="Times New Roman"/>
          <w:sz w:val="28"/>
          <w:szCs w:val="28"/>
          <w:lang w:eastAsia="ru-RU"/>
        </w:rPr>
      </w:pPr>
      <w:r w:rsidRPr="006B3840">
        <w:rPr>
          <w:rFonts w:ascii="Times New Roman" w:eastAsia="Times New Roman" w:hAnsi="Times New Roman" w:cs="Times New Roman"/>
          <w:sz w:val="28"/>
          <w:szCs w:val="28"/>
          <w:lang w:eastAsia="ru-RU"/>
        </w:rPr>
        <w:lastRenderedPageBreak/>
        <w:t>Приложение А</w:t>
      </w:r>
      <w:r w:rsidRPr="006B3840">
        <w:rPr>
          <w:rFonts w:ascii="Times New Roman" w:eastAsia="Times New Roman" w:hAnsi="Times New Roman" w:cs="Times New Roman"/>
          <w:color w:val="000000"/>
          <w:sz w:val="28"/>
          <w:szCs w:val="28"/>
          <w:lang w:eastAsia="ru-RU"/>
        </w:rPr>
        <w:t>Свод законодательных документов по охране окружающей среды</w:t>
      </w:r>
    </w:p>
    <w:p w:rsidR="006B3840" w:rsidRPr="006B3840" w:rsidRDefault="006B3840" w:rsidP="006B3840">
      <w:pPr>
        <w:shd w:val="clear" w:color="auto" w:fill="FFFFFF"/>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b/>
          <w:bCs/>
          <w:color w:val="000000"/>
          <w:sz w:val="28"/>
          <w:szCs w:val="28"/>
          <w:lang w:eastAsia="ru-RU"/>
        </w:rPr>
        <w:t xml:space="preserve">Конституция РФ </w:t>
      </w:r>
      <w:r w:rsidRPr="006B3840">
        <w:rPr>
          <w:rFonts w:ascii="Times New Roman" w:eastAsia="Times New Roman" w:hAnsi="Times New Roman" w:cs="Times New Roman"/>
          <w:color w:val="000000"/>
          <w:sz w:val="28"/>
          <w:szCs w:val="28"/>
          <w:lang w:eastAsia="ru-RU"/>
        </w:rPr>
        <w:t xml:space="preserve">статья </w:t>
      </w:r>
      <w:r w:rsidRPr="006B3840">
        <w:rPr>
          <w:rFonts w:ascii="Times New Roman" w:eastAsia="Times New Roman" w:hAnsi="Times New Roman" w:cs="Times New Roman"/>
          <w:i/>
          <w:iCs/>
          <w:color w:val="000000"/>
          <w:sz w:val="28"/>
          <w:szCs w:val="28"/>
          <w:lang w:eastAsia="ru-RU"/>
        </w:rPr>
        <w:t xml:space="preserve">2, </w:t>
      </w:r>
      <w:r w:rsidRPr="006B3840">
        <w:rPr>
          <w:rFonts w:ascii="Times New Roman" w:eastAsia="Times New Roman" w:hAnsi="Times New Roman" w:cs="Times New Roman"/>
          <w:color w:val="000000"/>
          <w:sz w:val="28"/>
          <w:szCs w:val="28"/>
          <w:lang w:eastAsia="ru-RU"/>
        </w:rPr>
        <w:t>статья 7.1, статья 9, статья 36.2, статья 42</w:t>
      </w:r>
    </w:p>
    <w:p w:rsidR="006B3840" w:rsidRPr="006B3840" w:rsidRDefault="006B3840" w:rsidP="006B3840">
      <w:pPr>
        <w:shd w:val="clear" w:color="auto" w:fill="FFFFFF"/>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color w:val="000000"/>
          <w:sz w:val="28"/>
          <w:szCs w:val="28"/>
          <w:lang w:eastAsia="ru-RU"/>
        </w:rPr>
        <w:t>Статья 2 Человек, его права и свободы являются высшей ценностью. При</w:t>
      </w:r>
      <w:r w:rsidRPr="006B3840">
        <w:rPr>
          <w:rFonts w:ascii="Times New Roman" w:eastAsia="Times New Roman" w:hAnsi="Times New Roman" w:cs="Times New Roman"/>
          <w:color w:val="000000"/>
          <w:sz w:val="28"/>
          <w:szCs w:val="28"/>
          <w:lang w:eastAsia="ru-RU"/>
        </w:rPr>
        <w:softHyphen/>
        <w:t>знание, соблюдение и защита прав и свобод человека и гражданина обязанность государства.</w:t>
      </w:r>
    </w:p>
    <w:p w:rsidR="006B3840" w:rsidRPr="006B3840" w:rsidRDefault="006B3840" w:rsidP="006B3840">
      <w:pPr>
        <w:shd w:val="clear" w:color="auto" w:fill="FFFFFF"/>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color w:val="000000"/>
          <w:sz w:val="28"/>
          <w:szCs w:val="28"/>
          <w:lang w:eastAsia="ru-RU"/>
        </w:rPr>
        <w:t>Статья 7.1 Российская Федерация - социальное государство, политика ко</w:t>
      </w:r>
      <w:r w:rsidRPr="006B3840">
        <w:rPr>
          <w:rFonts w:ascii="Times New Roman" w:eastAsia="Times New Roman" w:hAnsi="Times New Roman" w:cs="Times New Roman"/>
          <w:color w:val="000000"/>
          <w:sz w:val="28"/>
          <w:szCs w:val="28"/>
          <w:lang w:eastAsia="ru-RU"/>
        </w:rPr>
        <w:softHyphen/>
        <w:t>торого направлена на создание условий, обеспечивающих достойную жизнь и свободное развитие человека.</w:t>
      </w:r>
    </w:p>
    <w:p w:rsidR="006B3840" w:rsidRPr="006B3840" w:rsidRDefault="006B3840" w:rsidP="006B3840">
      <w:pPr>
        <w:shd w:val="clear" w:color="auto" w:fill="FFFFFF"/>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color w:val="000000"/>
          <w:sz w:val="28"/>
          <w:szCs w:val="28"/>
          <w:lang w:eastAsia="ru-RU"/>
        </w:rPr>
        <w:t>Охрана окружающей среды - плановая система государственных, между</w:t>
      </w:r>
      <w:r w:rsidRPr="006B3840">
        <w:rPr>
          <w:rFonts w:ascii="Times New Roman" w:eastAsia="Times New Roman" w:hAnsi="Times New Roman" w:cs="Times New Roman"/>
          <w:color w:val="000000"/>
          <w:sz w:val="28"/>
          <w:szCs w:val="28"/>
          <w:lang w:eastAsia="ru-RU"/>
        </w:rPr>
        <w:softHyphen/>
        <w:t>народных и общественных мероприятий, направленных на рациональное ис</w:t>
      </w:r>
      <w:r w:rsidRPr="006B3840">
        <w:rPr>
          <w:rFonts w:ascii="Times New Roman" w:eastAsia="Times New Roman" w:hAnsi="Times New Roman" w:cs="Times New Roman"/>
          <w:color w:val="000000"/>
          <w:sz w:val="28"/>
          <w:szCs w:val="28"/>
          <w:lang w:eastAsia="ru-RU"/>
        </w:rPr>
        <w:softHyphen/>
        <w:t>пользование, охрану и восстановление природных ресурсов, на защиту окру</w:t>
      </w:r>
      <w:r w:rsidRPr="006B3840">
        <w:rPr>
          <w:rFonts w:ascii="Times New Roman" w:eastAsia="Times New Roman" w:hAnsi="Times New Roman" w:cs="Times New Roman"/>
          <w:color w:val="000000"/>
          <w:sz w:val="28"/>
          <w:szCs w:val="28"/>
          <w:lang w:eastAsia="ru-RU"/>
        </w:rPr>
        <w:softHyphen/>
        <w:t>жающей среды от загрязнения оптимальных условий существования человече</w:t>
      </w:r>
      <w:r w:rsidRPr="006B3840">
        <w:rPr>
          <w:rFonts w:ascii="Times New Roman" w:eastAsia="Times New Roman" w:hAnsi="Times New Roman" w:cs="Times New Roman"/>
          <w:color w:val="000000"/>
          <w:sz w:val="28"/>
          <w:szCs w:val="28"/>
          <w:lang w:eastAsia="ru-RU"/>
        </w:rPr>
        <w:softHyphen/>
        <w:t>ского общества, удовлетворения материальных и культурных потребностей ныне живущих и грядущих поколений. Статьи, отвечающие за охрану окру</w:t>
      </w:r>
      <w:r w:rsidRPr="006B3840">
        <w:rPr>
          <w:rFonts w:ascii="Times New Roman" w:eastAsia="Times New Roman" w:hAnsi="Times New Roman" w:cs="Times New Roman"/>
          <w:color w:val="000000"/>
          <w:sz w:val="28"/>
          <w:szCs w:val="28"/>
          <w:lang w:eastAsia="ru-RU"/>
        </w:rPr>
        <w:softHyphen/>
        <w:t>жающей среды, гласят:</w:t>
      </w:r>
    </w:p>
    <w:p w:rsidR="006B3840" w:rsidRPr="006B3840" w:rsidRDefault="006B3840" w:rsidP="006B3840">
      <w:pPr>
        <w:shd w:val="clear" w:color="auto" w:fill="FFFFFF"/>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color w:val="000000"/>
          <w:sz w:val="28"/>
          <w:szCs w:val="28"/>
          <w:lang w:eastAsia="ru-RU"/>
        </w:rPr>
        <w:t>Статья 9.1 Земля и другие природные ресурсы используются и охраняют</w:t>
      </w:r>
      <w:r w:rsidRPr="006B3840">
        <w:rPr>
          <w:rFonts w:ascii="Times New Roman" w:eastAsia="Times New Roman" w:hAnsi="Times New Roman" w:cs="Times New Roman"/>
          <w:color w:val="000000"/>
          <w:sz w:val="28"/>
          <w:szCs w:val="28"/>
          <w:lang w:eastAsia="ru-RU"/>
        </w:rPr>
        <w:softHyphen/>
        <w:t>ся в РФ как основа жизни и деятельности народов, проживающих на соответст</w:t>
      </w:r>
      <w:r w:rsidRPr="006B3840">
        <w:rPr>
          <w:rFonts w:ascii="Times New Roman" w:eastAsia="Times New Roman" w:hAnsi="Times New Roman" w:cs="Times New Roman"/>
          <w:color w:val="000000"/>
          <w:sz w:val="28"/>
          <w:szCs w:val="28"/>
          <w:lang w:eastAsia="ru-RU"/>
        </w:rPr>
        <w:softHyphen/>
        <w:t>вующей территории.</w:t>
      </w:r>
    </w:p>
    <w:p w:rsidR="006B3840" w:rsidRPr="006B3840" w:rsidRDefault="006B3840" w:rsidP="006B3840">
      <w:pPr>
        <w:shd w:val="clear" w:color="auto" w:fill="FFFFFF"/>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color w:val="000000"/>
          <w:sz w:val="28"/>
          <w:szCs w:val="28"/>
          <w:lang w:eastAsia="ru-RU"/>
        </w:rPr>
        <w:t>Статья 36.2 Владение, пользование и распоряжение землей и другими природными ресурсами осуществляется их собственниками свободно, если это не наносит ущерба окружающей среде и не нарушает прав и законных интере</w:t>
      </w:r>
      <w:r w:rsidRPr="006B3840">
        <w:rPr>
          <w:rFonts w:ascii="Times New Roman" w:eastAsia="Times New Roman" w:hAnsi="Times New Roman" w:cs="Times New Roman"/>
          <w:color w:val="000000"/>
          <w:sz w:val="28"/>
          <w:szCs w:val="28"/>
          <w:lang w:eastAsia="ru-RU"/>
        </w:rPr>
        <w:softHyphen/>
        <w:t>сов иных лиц.</w:t>
      </w:r>
    </w:p>
    <w:p w:rsidR="006B3840" w:rsidRPr="006B3840" w:rsidRDefault="006B3840" w:rsidP="006B3840">
      <w:pPr>
        <w:spacing w:after="0" w:line="360" w:lineRule="auto"/>
        <w:ind w:firstLine="708"/>
        <w:jc w:val="both"/>
        <w:rPr>
          <w:rFonts w:ascii="Times New Roman" w:eastAsia="Times New Roman" w:hAnsi="Times New Roman" w:cs="Times New Roman"/>
          <w:color w:val="000000"/>
          <w:sz w:val="28"/>
          <w:szCs w:val="28"/>
          <w:lang w:eastAsia="ru-RU"/>
        </w:rPr>
      </w:pPr>
      <w:r w:rsidRPr="006B3840">
        <w:rPr>
          <w:rFonts w:ascii="Times New Roman" w:eastAsia="Times New Roman" w:hAnsi="Times New Roman" w:cs="Times New Roman"/>
          <w:color w:val="000000"/>
          <w:sz w:val="28"/>
          <w:szCs w:val="28"/>
          <w:lang w:eastAsia="ru-RU"/>
        </w:rPr>
        <w:t>Статья 42 Каждый имеет право на благоприятную окружающую среду, достоверную информацию о ее состоянии и на возмещение ущерба, причинен</w:t>
      </w:r>
      <w:r w:rsidRPr="006B3840">
        <w:rPr>
          <w:rFonts w:ascii="Times New Roman" w:eastAsia="Times New Roman" w:hAnsi="Times New Roman" w:cs="Times New Roman"/>
          <w:color w:val="000000"/>
          <w:sz w:val="28"/>
          <w:szCs w:val="28"/>
          <w:lang w:eastAsia="ru-RU"/>
        </w:rPr>
        <w:softHyphen/>
        <w:t>ного его здоровью или имуществу экологическим правонарушением.</w:t>
      </w:r>
    </w:p>
    <w:p w:rsidR="006B3840" w:rsidRPr="006B3840" w:rsidRDefault="006B3840" w:rsidP="006B3840">
      <w:pPr>
        <w:spacing w:after="0" w:line="360" w:lineRule="auto"/>
        <w:jc w:val="both"/>
        <w:rPr>
          <w:rFonts w:ascii="Times New Roman" w:eastAsia="Times New Roman" w:hAnsi="Times New Roman" w:cs="Times New Roman"/>
          <w:color w:val="000000"/>
          <w:sz w:val="28"/>
          <w:szCs w:val="28"/>
          <w:lang w:eastAsia="ru-RU"/>
        </w:rPr>
      </w:pPr>
      <w:r w:rsidRPr="006B3840">
        <w:rPr>
          <w:rFonts w:ascii="Times New Roman" w:eastAsia="Times New Roman" w:hAnsi="Times New Roman" w:cs="Times New Roman"/>
          <w:color w:val="000000"/>
          <w:sz w:val="28"/>
          <w:szCs w:val="28"/>
          <w:lang w:eastAsia="ru-RU"/>
        </w:rPr>
        <w:tab/>
      </w:r>
      <w:r w:rsidRPr="006B3840">
        <w:rPr>
          <w:rFonts w:ascii="Times New Roman" w:eastAsia="Times New Roman" w:hAnsi="Times New Roman" w:cs="Times New Roman"/>
          <w:b/>
          <w:color w:val="000000"/>
          <w:sz w:val="28"/>
          <w:szCs w:val="28"/>
          <w:lang w:eastAsia="ru-RU"/>
        </w:rPr>
        <w:t xml:space="preserve">Федеральный закон «Об охране окружающей среды» </w:t>
      </w:r>
      <w:r w:rsidRPr="006B3840">
        <w:rPr>
          <w:rFonts w:ascii="Times New Roman" w:eastAsia="Times New Roman" w:hAnsi="Times New Roman" w:cs="Times New Roman"/>
          <w:color w:val="000000"/>
          <w:sz w:val="28"/>
          <w:szCs w:val="28"/>
          <w:lang w:eastAsia="ru-RU"/>
        </w:rPr>
        <w:t>статья 42, статья 16.</w:t>
      </w:r>
    </w:p>
    <w:p w:rsidR="006B3840" w:rsidRPr="006B3840" w:rsidRDefault="006B3840" w:rsidP="006B3840">
      <w:pPr>
        <w:shd w:val="clear" w:color="auto" w:fill="FFFFFF"/>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color w:val="000000"/>
          <w:sz w:val="28"/>
          <w:szCs w:val="28"/>
          <w:lang w:eastAsia="ru-RU"/>
        </w:rPr>
        <w:t>Статья 42 Требования в области охраны окружающей среды при эксплуа</w:t>
      </w:r>
      <w:r w:rsidRPr="006B3840">
        <w:rPr>
          <w:rFonts w:ascii="Times New Roman" w:eastAsia="Times New Roman" w:hAnsi="Times New Roman" w:cs="Times New Roman"/>
          <w:color w:val="000000"/>
          <w:sz w:val="28"/>
          <w:szCs w:val="28"/>
          <w:lang w:eastAsia="ru-RU"/>
        </w:rPr>
        <w:softHyphen/>
        <w:t>тации объектов сельскохозяйственного назначения.</w:t>
      </w:r>
    </w:p>
    <w:p w:rsidR="006B3840" w:rsidRPr="006B3840" w:rsidRDefault="006B3840" w:rsidP="006B3840">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color w:val="000000"/>
          <w:sz w:val="28"/>
          <w:szCs w:val="28"/>
          <w:lang w:eastAsia="ru-RU"/>
        </w:rPr>
        <w:lastRenderedPageBreak/>
        <w:t>1) При эксплуатации объектов сельскохозяйственного назначения долж</w:t>
      </w:r>
      <w:r w:rsidRPr="006B3840">
        <w:rPr>
          <w:rFonts w:ascii="Times New Roman" w:eastAsia="Times New Roman" w:hAnsi="Times New Roman" w:cs="Times New Roman"/>
          <w:color w:val="000000"/>
          <w:sz w:val="28"/>
          <w:szCs w:val="28"/>
          <w:lang w:eastAsia="ru-RU"/>
        </w:rPr>
        <w:softHyphen/>
        <w:t>ны соблюдаться требования в области охраны окружающей среды, проводиться мероприятия по охране земель, почв, водных объектов, растений, животных и других организмов от негативного воздействия хозяйственной и иной деятель</w:t>
      </w:r>
      <w:r w:rsidRPr="006B3840">
        <w:rPr>
          <w:rFonts w:ascii="Times New Roman" w:eastAsia="Times New Roman" w:hAnsi="Times New Roman" w:cs="Times New Roman"/>
          <w:color w:val="000000"/>
          <w:sz w:val="28"/>
          <w:szCs w:val="28"/>
          <w:lang w:eastAsia="ru-RU"/>
        </w:rPr>
        <w:softHyphen/>
        <w:t>ности на окружающую среду.</w:t>
      </w:r>
    </w:p>
    <w:p w:rsidR="006B3840" w:rsidRPr="006B3840" w:rsidRDefault="006B3840" w:rsidP="006B3840">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color w:val="000000"/>
          <w:sz w:val="28"/>
          <w:szCs w:val="28"/>
          <w:lang w:eastAsia="ru-RU"/>
        </w:rPr>
        <w:t>2) Сельскохозяйственные организации, осуществляющие производство, заготовку и переработку сельскохозяйственной продукции, иные сельскохозяй</w:t>
      </w:r>
      <w:r w:rsidRPr="006B3840">
        <w:rPr>
          <w:rFonts w:ascii="Times New Roman" w:eastAsia="Times New Roman" w:hAnsi="Times New Roman" w:cs="Times New Roman"/>
          <w:color w:val="000000"/>
          <w:sz w:val="28"/>
          <w:szCs w:val="28"/>
          <w:lang w:eastAsia="ru-RU"/>
        </w:rPr>
        <w:softHyphen/>
        <w:t>ственные организации при осуществлении своей деятельности должны соблю</w:t>
      </w:r>
      <w:r w:rsidRPr="006B3840">
        <w:rPr>
          <w:rFonts w:ascii="Times New Roman" w:eastAsia="Times New Roman" w:hAnsi="Times New Roman" w:cs="Times New Roman"/>
          <w:color w:val="000000"/>
          <w:sz w:val="28"/>
          <w:szCs w:val="28"/>
          <w:lang w:eastAsia="ru-RU"/>
        </w:rPr>
        <w:softHyphen/>
        <w:t>дать требования в области охраны окружающей среды.</w:t>
      </w:r>
    </w:p>
    <w:p w:rsidR="006B3840" w:rsidRPr="006B3840" w:rsidRDefault="006B3840" w:rsidP="006B3840">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color w:val="000000"/>
          <w:sz w:val="28"/>
          <w:szCs w:val="28"/>
          <w:lang w:eastAsia="ru-RU"/>
        </w:rPr>
        <w:t>3) Объекты сельскохозяйственного назначения должны иметь необходи</w:t>
      </w:r>
      <w:r w:rsidRPr="006B3840">
        <w:rPr>
          <w:rFonts w:ascii="Times New Roman" w:eastAsia="Times New Roman" w:hAnsi="Times New Roman" w:cs="Times New Roman"/>
          <w:color w:val="000000"/>
          <w:sz w:val="28"/>
          <w:szCs w:val="28"/>
          <w:lang w:eastAsia="ru-RU"/>
        </w:rPr>
        <w:softHyphen/>
        <w:t>мые санитарно-защитные зоны и очистные сооружения, исключающие загряз</w:t>
      </w:r>
      <w:r w:rsidRPr="006B3840">
        <w:rPr>
          <w:rFonts w:ascii="Times New Roman" w:eastAsia="Times New Roman" w:hAnsi="Times New Roman" w:cs="Times New Roman"/>
          <w:color w:val="000000"/>
          <w:sz w:val="28"/>
          <w:szCs w:val="28"/>
          <w:lang w:eastAsia="ru-RU"/>
        </w:rPr>
        <w:softHyphen/>
        <w:t>нение почв, поверхностных и подземных вод, водосборных площадей и атмо</w:t>
      </w:r>
      <w:r w:rsidRPr="006B3840">
        <w:rPr>
          <w:rFonts w:ascii="Times New Roman" w:eastAsia="Times New Roman" w:hAnsi="Times New Roman" w:cs="Times New Roman"/>
          <w:color w:val="000000"/>
          <w:sz w:val="28"/>
          <w:szCs w:val="28"/>
          <w:lang w:eastAsia="ru-RU"/>
        </w:rPr>
        <w:softHyphen/>
        <w:t>сферного воздуха.</w:t>
      </w:r>
    </w:p>
    <w:p w:rsidR="006B3840" w:rsidRPr="006B3840" w:rsidRDefault="006B3840" w:rsidP="006B3840">
      <w:pPr>
        <w:shd w:val="clear" w:color="auto" w:fill="FFFFFF"/>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color w:val="000000"/>
          <w:sz w:val="28"/>
          <w:szCs w:val="28"/>
          <w:lang w:eastAsia="ru-RU"/>
        </w:rPr>
        <w:t>Статья 16 Плата за негативное воздействие на окружающую среду.</w:t>
      </w:r>
    </w:p>
    <w:p w:rsidR="006B3840" w:rsidRPr="006B3840" w:rsidRDefault="006B3840" w:rsidP="006B3840">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color w:val="000000"/>
          <w:sz w:val="28"/>
          <w:szCs w:val="28"/>
          <w:lang w:eastAsia="ru-RU"/>
        </w:rPr>
        <w:t>1) Негативное воздействие на окружающую среду является платным. Формы оплаты за негативное воздействие на окружающую среду определяется федеральным законом.</w:t>
      </w:r>
    </w:p>
    <w:p w:rsidR="006B3840" w:rsidRPr="006B3840" w:rsidRDefault="006B3840" w:rsidP="006B3840">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bCs/>
          <w:color w:val="000000"/>
          <w:sz w:val="28"/>
          <w:szCs w:val="28"/>
          <w:lang w:eastAsia="ru-RU"/>
        </w:rPr>
        <w:t xml:space="preserve">2) К видам негативного воздействия на окружающую </w:t>
      </w:r>
      <w:r w:rsidRPr="006B3840">
        <w:rPr>
          <w:rFonts w:ascii="Times New Roman" w:eastAsia="Times New Roman" w:hAnsi="Times New Roman" w:cs="Times New Roman"/>
          <w:color w:val="000000"/>
          <w:sz w:val="28"/>
          <w:szCs w:val="28"/>
          <w:lang w:eastAsia="ru-RU"/>
        </w:rPr>
        <w:t xml:space="preserve">среду </w:t>
      </w:r>
      <w:r w:rsidRPr="006B3840">
        <w:rPr>
          <w:rFonts w:ascii="Times New Roman" w:eastAsia="Times New Roman" w:hAnsi="Times New Roman" w:cs="Times New Roman"/>
          <w:bCs/>
          <w:color w:val="000000"/>
          <w:sz w:val="28"/>
          <w:szCs w:val="28"/>
          <w:lang w:eastAsia="ru-RU"/>
        </w:rPr>
        <w:t>относятся:</w:t>
      </w:r>
    </w:p>
    <w:p w:rsidR="006B3840" w:rsidRPr="006B3840" w:rsidRDefault="006B3840" w:rsidP="006B3840">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color w:val="000000"/>
          <w:sz w:val="28"/>
          <w:szCs w:val="28"/>
          <w:lang w:eastAsia="ru-RU"/>
        </w:rPr>
        <w:t>- выбросы в атмосферный воздух загрязняющих веществ;</w:t>
      </w:r>
    </w:p>
    <w:p w:rsidR="006B3840" w:rsidRPr="006B3840" w:rsidRDefault="006B3840" w:rsidP="006B3840">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color w:val="000000"/>
          <w:sz w:val="28"/>
          <w:szCs w:val="28"/>
          <w:lang w:eastAsia="ru-RU"/>
        </w:rPr>
        <w:t>-сбросы загрязняющих веществ, иных веществ и микроорганизмов в по</w:t>
      </w:r>
      <w:r w:rsidRPr="006B3840">
        <w:rPr>
          <w:rFonts w:ascii="Times New Roman" w:eastAsia="Times New Roman" w:hAnsi="Times New Roman" w:cs="Times New Roman"/>
          <w:color w:val="000000"/>
          <w:sz w:val="28"/>
          <w:szCs w:val="28"/>
          <w:lang w:eastAsia="ru-RU"/>
        </w:rPr>
        <w:softHyphen/>
        <w:t>верхностные водные объекты, подземные воды объекты и на водосборные площади;</w:t>
      </w:r>
    </w:p>
    <w:p w:rsidR="006B3840" w:rsidRPr="006B3840" w:rsidRDefault="006B3840" w:rsidP="006B3840">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color w:val="000000"/>
          <w:sz w:val="28"/>
          <w:szCs w:val="28"/>
          <w:lang w:eastAsia="ru-RU"/>
        </w:rPr>
        <w:t>- загрязнение недр, почв;</w:t>
      </w:r>
    </w:p>
    <w:p w:rsidR="006B3840" w:rsidRPr="006B3840" w:rsidRDefault="006B3840" w:rsidP="006B3840">
      <w:pPr>
        <w:spacing w:after="0" w:line="360" w:lineRule="auto"/>
        <w:jc w:val="both"/>
        <w:rPr>
          <w:rFonts w:ascii="Times New Roman" w:eastAsia="Times New Roman" w:hAnsi="Times New Roman" w:cs="Times New Roman"/>
          <w:color w:val="000000"/>
          <w:sz w:val="28"/>
          <w:szCs w:val="28"/>
          <w:lang w:eastAsia="ru-RU"/>
        </w:rPr>
      </w:pPr>
      <w:r w:rsidRPr="006B3840">
        <w:rPr>
          <w:rFonts w:ascii="Times New Roman" w:eastAsia="Times New Roman" w:hAnsi="Times New Roman" w:cs="Times New Roman"/>
          <w:color w:val="000000"/>
          <w:sz w:val="28"/>
          <w:szCs w:val="28"/>
          <w:lang w:eastAsia="ru-RU"/>
        </w:rPr>
        <w:t>- размещение отходов производства и потребления.</w:t>
      </w:r>
    </w:p>
    <w:p w:rsidR="006B3840" w:rsidRPr="006B3840" w:rsidRDefault="006B3840" w:rsidP="006B3840">
      <w:pPr>
        <w:spacing w:after="0" w:line="360" w:lineRule="auto"/>
        <w:jc w:val="both"/>
        <w:rPr>
          <w:rFonts w:ascii="Times New Roman" w:eastAsia="Times New Roman" w:hAnsi="Times New Roman" w:cs="Times New Roman"/>
          <w:color w:val="000000"/>
          <w:sz w:val="28"/>
          <w:szCs w:val="28"/>
          <w:lang w:eastAsia="ru-RU"/>
        </w:rPr>
      </w:pPr>
      <w:r w:rsidRPr="006B3840">
        <w:rPr>
          <w:rFonts w:ascii="Times New Roman" w:eastAsia="Times New Roman" w:hAnsi="Times New Roman" w:cs="Times New Roman"/>
          <w:color w:val="000000"/>
          <w:sz w:val="28"/>
          <w:szCs w:val="28"/>
          <w:lang w:eastAsia="ru-RU"/>
        </w:rPr>
        <w:tab/>
      </w:r>
      <w:r w:rsidRPr="006B3840">
        <w:rPr>
          <w:rFonts w:ascii="Times New Roman" w:eastAsia="Times New Roman" w:hAnsi="Times New Roman" w:cs="Times New Roman"/>
          <w:b/>
          <w:color w:val="000000"/>
          <w:sz w:val="28"/>
          <w:szCs w:val="28"/>
          <w:lang w:eastAsia="ru-RU"/>
        </w:rPr>
        <w:t xml:space="preserve">Кодекс об административных правонарушениях </w:t>
      </w:r>
      <w:r w:rsidRPr="006B3840">
        <w:rPr>
          <w:rFonts w:ascii="Times New Roman" w:eastAsia="Times New Roman" w:hAnsi="Times New Roman" w:cs="Times New Roman"/>
          <w:color w:val="000000"/>
          <w:sz w:val="28"/>
          <w:szCs w:val="28"/>
          <w:lang w:eastAsia="ru-RU"/>
        </w:rPr>
        <w:t xml:space="preserve"> глава 8 статья 8.2, статья 8.21.</w:t>
      </w:r>
    </w:p>
    <w:p w:rsidR="006B3840" w:rsidRPr="006B3840" w:rsidRDefault="006B3840" w:rsidP="006B3840">
      <w:pPr>
        <w:shd w:val="clear" w:color="auto" w:fill="FFFFFF"/>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color w:val="000000"/>
          <w:sz w:val="28"/>
          <w:szCs w:val="28"/>
          <w:lang w:eastAsia="ru-RU"/>
        </w:rPr>
        <w:t>Статья 8.2 Несоблюдение экологических и санитарно-эпидемиологических требований при обращении с отходами производства и потребления или иными опасными веществами.</w:t>
      </w:r>
    </w:p>
    <w:p w:rsidR="006B3840" w:rsidRPr="006B3840" w:rsidRDefault="006B3840" w:rsidP="006B3840">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color w:val="000000"/>
          <w:sz w:val="28"/>
          <w:szCs w:val="28"/>
          <w:lang w:eastAsia="ru-RU"/>
        </w:rPr>
        <w:lastRenderedPageBreak/>
        <w:t>Несоблюдение экологических и санитарно-эпидемиологических требова</w:t>
      </w:r>
      <w:r w:rsidRPr="006B3840">
        <w:rPr>
          <w:rFonts w:ascii="Times New Roman" w:eastAsia="Times New Roman" w:hAnsi="Times New Roman" w:cs="Times New Roman"/>
          <w:color w:val="000000"/>
          <w:sz w:val="28"/>
          <w:szCs w:val="28"/>
          <w:lang w:eastAsia="ru-RU"/>
        </w:rPr>
        <w:softHyphen/>
        <w:t>ний при сборе, складировании, использовании, сжигании, переработке, обез</w:t>
      </w:r>
      <w:r w:rsidRPr="006B3840">
        <w:rPr>
          <w:rFonts w:ascii="Times New Roman" w:eastAsia="Times New Roman" w:hAnsi="Times New Roman" w:cs="Times New Roman"/>
          <w:color w:val="000000"/>
          <w:sz w:val="28"/>
          <w:szCs w:val="28"/>
          <w:lang w:eastAsia="ru-RU"/>
        </w:rPr>
        <w:softHyphen/>
        <w:t>вреживании, транспортировке, захоронении и ином обращении с отходами производства и потребления или иными опасными веществами влечет наложе</w:t>
      </w:r>
      <w:r w:rsidRPr="006B3840">
        <w:rPr>
          <w:rFonts w:ascii="Times New Roman" w:eastAsia="Times New Roman" w:hAnsi="Times New Roman" w:cs="Times New Roman"/>
          <w:color w:val="000000"/>
          <w:sz w:val="28"/>
          <w:szCs w:val="28"/>
          <w:lang w:eastAsia="ru-RU"/>
        </w:rPr>
        <w:softHyphen/>
        <w:t>ние административного штрафа на гражданина в размере от трех до пяти ми</w:t>
      </w:r>
      <w:r w:rsidRPr="006B3840">
        <w:rPr>
          <w:rFonts w:ascii="Times New Roman" w:eastAsia="Times New Roman" w:hAnsi="Times New Roman" w:cs="Times New Roman"/>
          <w:color w:val="000000"/>
          <w:sz w:val="28"/>
          <w:szCs w:val="28"/>
          <w:lang w:eastAsia="ru-RU"/>
        </w:rPr>
        <w:softHyphen/>
        <w:t>нимальных размеров оплаты труда; на должностных лиц - от пяти до десяти минимальных размеров оплаты труда; на юридических лиц - от пятидесяти до ста минимальных размеров оплаты труда.</w:t>
      </w:r>
    </w:p>
    <w:p w:rsidR="006B3840" w:rsidRPr="006B3840" w:rsidRDefault="006B3840" w:rsidP="006B3840">
      <w:pPr>
        <w:shd w:val="clear" w:color="auto" w:fill="FFFFFF"/>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color w:val="000000"/>
          <w:sz w:val="28"/>
          <w:szCs w:val="28"/>
          <w:lang w:eastAsia="ru-RU"/>
        </w:rPr>
        <w:t>Статья 8.21 Нарушение правил охраны атмосферного воздуха:</w:t>
      </w:r>
    </w:p>
    <w:p w:rsidR="006B3840" w:rsidRPr="006B3840" w:rsidRDefault="006B3840" w:rsidP="006B3840">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color w:val="000000"/>
          <w:sz w:val="28"/>
          <w:szCs w:val="28"/>
          <w:lang w:eastAsia="ru-RU"/>
        </w:rPr>
        <w:t>1) Выброс вредных веществ в атмосферный воздух или вредное физиче</w:t>
      </w:r>
      <w:r w:rsidRPr="006B3840">
        <w:rPr>
          <w:rFonts w:ascii="Times New Roman" w:eastAsia="Times New Roman" w:hAnsi="Times New Roman" w:cs="Times New Roman"/>
          <w:color w:val="000000"/>
          <w:sz w:val="28"/>
          <w:szCs w:val="28"/>
          <w:lang w:eastAsia="ru-RU"/>
        </w:rPr>
        <w:softHyphen/>
        <w:t>ское воздействие на него без специального разрешения влечет наложение ад</w:t>
      </w:r>
      <w:r w:rsidRPr="006B3840">
        <w:rPr>
          <w:rFonts w:ascii="Times New Roman" w:eastAsia="Times New Roman" w:hAnsi="Times New Roman" w:cs="Times New Roman"/>
          <w:color w:val="000000"/>
          <w:sz w:val="28"/>
          <w:szCs w:val="28"/>
          <w:lang w:eastAsia="ru-RU"/>
        </w:rPr>
        <w:softHyphen/>
        <w:t>министративного штрафа на гражданина в размере от двадцати до двадцати пя</w:t>
      </w:r>
      <w:r w:rsidRPr="006B3840">
        <w:rPr>
          <w:rFonts w:ascii="Times New Roman" w:eastAsia="Times New Roman" w:hAnsi="Times New Roman" w:cs="Times New Roman"/>
          <w:color w:val="000000"/>
          <w:sz w:val="28"/>
          <w:szCs w:val="28"/>
          <w:lang w:eastAsia="ru-RU"/>
        </w:rPr>
        <w:softHyphen/>
        <w:t>ти минимальных размеров оплаты труда; на должностных лиц - от сорока до пятидесяти минимальных размеров оплаты труда; на юридических лиц - от че</w:t>
      </w:r>
      <w:r w:rsidRPr="006B3840">
        <w:rPr>
          <w:rFonts w:ascii="Times New Roman" w:eastAsia="Times New Roman" w:hAnsi="Times New Roman" w:cs="Times New Roman"/>
          <w:color w:val="000000"/>
          <w:sz w:val="28"/>
          <w:szCs w:val="28"/>
          <w:lang w:eastAsia="ru-RU"/>
        </w:rPr>
        <w:softHyphen/>
        <w:t>тырехсот до пятисот минимальных размеров оплаты труда;</w:t>
      </w:r>
    </w:p>
    <w:p w:rsidR="006B3840" w:rsidRPr="006B3840" w:rsidRDefault="006B3840" w:rsidP="006B3840">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color w:val="000000"/>
          <w:sz w:val="28"/>
          <w:szCs w:val="28"/>
          <w:lang w:eastAsia="ru-RU"/>
        </w:rPr>
        <w:t>2) Нарушение условий специального разрешения на выброс вредных ве</w:t>
      </w:r>
      <w:r w:rsidRPr="006B3840">
        <w:rPr>
          <w:rFonts w:ascii="Times New Roman" w:eastAsia="Times New Roman" w:hAnsi="Times New Roman" w:cs="Times New Roman"/>
          <w:color w:val="000000"/>
          <w:sz w:val="28"/>
          <w:szCs w:val="28"/>
          <w:lang w:eastAsia="ru-RU"/>
        </w:rPr>
        <w:softHyphen/>
        <w:t>ществ в атмосферный воздух или вредное физическое воздействие на него вле</w:t>
      </w:r>
      <w:r w:rsidRPr="006B3840">
        <w:rPr>
          <w:rFonts w:ascii="Times New Roman" w:eastAsia="Times New Roman" w:hAnsi="Times New Roman" w:cs="Times New Roman"/>
          <w:color w:val="000000"/>
          <w:sz w:val="28"/>
          <w:szCs w:val="28"/>
          <w:lang w:eastAsia="ru-RU"/>
        </w:rPr>
        <w:softHyphen/>
        <w:t>чет наложение административного штрафа на гражданина в размере от пятна</w:t>
      </w:r>
      <w:r w:rsidRPr="006B3840">
        <w:rPr>
          <w:rFonts w:ascii="Times New Roman" w:eastAsia="Times New Roman" w:hAnsi="Times New Roman" w:cs="Times New Roman"/>
          <w:color w:val="000000"/>
          <w:sz w:val="28"/>
          <w:szCs w:val="28"/>
          <w:lang w:eastAsia="ru-RU"/>
        </w:rPr>
        <w:softHyphen/>
        <w:t>дцати до двадцати минимальных размеров оплаты труда; на должностных лиц -от тридцати до сорока минимальных размеров оплаты труда; на юридических лиц - от трехсот до четырехсот минимальных размеров оплаты труда;</w:t>
      </w:r>
    </w:p>
    <w:p w:rsidR="006B3840" w:rsidRPr="006B3840" w:rsidRDefault="006B3840" w:rsidP="006B3840">
      <w:pPr>
        <w:spacing w:after="0" w:line="360" w:lineRule="auto"/>
        <w:jc w:val="both"/>
        <w:rPr>
          <w:rFonts w:ascii="Times New Roman" w:eastAsia="Times New Roman" w:hAnsi="Times New Roman" w:cs="Times New Roman"/>
          <w:color w:val="000000"/>
          <w:sz w:val="28"/>
          <w:szCs w:val="28"/>
          <w:lang w:eastAsia="ru-RU"/>
        </w:rPr>
      </w:pPr>
      <w:r w:rsidRPr="006B3840">
        <w:rPr>
          <w:rFonts w:ascii="Times New Roman" w:eastAsia="Times New Roman" w:hAnsi="Times New Roman" w:cs="Times New Roman"/>
          <w:color w:val="000000"/>
          <w:sz w:val="28"/>
          <w:szCs w:val="28"/>
          <w:lang w:eastAsia="ru-RU"/>
        </w:rPr>
        <w:t>3)  Нарушение правил эксплуатации, неиспользование сооружений, обо</w:t>
      </w:r>
      <w:r w:rsidRPr="006B3840">
        <w:rPr>
          <w:rFonts w:ascii="Times New Roman" w:eastAsia="Times New Roman" w:hAnsi="Times New Roman" w:cs="Times New Roman"/>
          <w:color w:val="000000"/>
          <w:sz w:val="28"/>
          <w:szCs w:val="28"/>
          <w:lang w:eastAsia="ru-RU"/>
        </w:rPr>
        <w:softHyphen/>
        <w:t>рудования или аппаратуры для очистки газов и контроля выбросов вредных веществ в атмосферный воздух, которые могут привести к его загрязнению, ли</w:t>
      </w:r>
      <w:r w:rsidRPr="006B3840">
        <w:rPr>
          <w:rFonts w:ascii="Times New Roman" w:eastAsia="Times New Roman" w:hAnsi="Times New Roman" w:cs="Times New Roman"/>
          <w:color w:val="000000"/>
          <w:sz w:val="28"/>
          <w:szCs w:val="28"/>
          <w:lang w:eastAsia="ru-RU"/>
        </w:rPr>
        <w:softHyphen/>
        <w:t>бо использование неисправных указанных сооружений, оборудования или аппаратуры влечет наложение административного штрафа на должностных лиц – от десяти до двадцати минимальных размеров оплаты труда; на юридических лиц – от ста до двухсот минимальных размеров оплаты труда.</w:t>
      </w:r>
    </w:p>
    <w:p w:rsidR="006B3840" w:rsidRPr="006B3840" w:rsidRDefault="006B3840" w:rsidP="006B3840">
      <w:pPr>
        <w:shd w:val="clear" w:color="auto" w:fill="FFFFFF"/>
        <w:autoSpaceDE w:val="0"/>
        <w:autoSpaceDN w:val="0"/>
        <w:adjustRightInd w:val="0"/>
        <w:spacing w:after="0" w:line="360" w:lineRule="auto"/>
        <w:ind w:firstLine="708"/>
        <w:jc w:val="both"/>
        <w:rPr>
          <w:rFonts w:ascii="Times New Roman" w:eastAsia="Times New Roman" w:hAnsi="Times New Roman" w:cs="Times New Roman"/>
          <w:b/>
          <w:bCs/>
          <w:color w:val="000000"/>
          <w:sz w:val="28"/>
          <w:szCs w:val="28"/>
          <w:lang w:eastAsia="ru-RU"/>
        </w:rPr>
      </w:pPr>
    </w:p>
    <w:p w:rsidR="006B3840" w:rsidRPr="006B3840" w:rsidRDefault="006B3840" w:rsidP="006B3840">
      <w:pPr>
        <w:shd w:val="clear" w:color="auto" w:fill="FFFFFF"/>
        <w:autoSpaceDE w:val="0"/>
        <w:autoSpaceDN w:val="0"/>
        <w:adjustRightInd w:val="0"/>
        <w:spacing w:after="0" w:line="360" w:lineRule="auto"/>
        <w:ind w:firstLine="708"/>
        <w:jc w:val="both"/>
        <w:rPr>
          <w:rFonts w:ascii="Times New Roman" w:eastAsia="Times New Roman" w:hAnsi="Times New Roman" w:cs="Times New Roman"/>
          <w:b/>
          <w:bCs/>
          <w:color w:val="000000"/>
          <w:sz w:val="28"/>
          <w:szCs w:val="28"/>
          <w:lang w:eastAsia="ru-RU"/>
        </w:rPr>
      </w:pPr>
    </w:p>
    <w:p w:rsidR="006B3840" w:rsidRPr="006B3840" w:rsidRDefault="006B3840" w:rsidP="006B3840">
      <w:pPr>
        <w:shd w:val="clear" w:color="auto" w:fill="FFFFFF"/>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b/>
          <w:bCs/>
          <w:color w:val="000000"/>
          <w:sz w:val="28"/>
          <w:szCs w:val="28"/>
          <w:lang w:eastAsia="ru-RU"/>
        </w:rPr>
        <w:lastRenderedPageBreak/>
        <w:t xml:space="preserve">Уголовный кодекс РФ </w:t>
      </w:r>
      <w:r w:rsidRPr="006B3840">
        <w:rPr>
          <w:rFonts w:ascii="Times New Roman" w:eastAsia="Times New Roman" w:hAnsi="Times New Roman" w:cs="Times New Roman"/>
          <w:color w:val="000000"/>
          <w:sz w:val="28"/>
          <w:szCs w:val="28"/>
          <w:lang w:eastAsia="ru-RU"/>
        </w:rPr>
        <w:t>глава 26 статья 250</w:t>
      </w:r>
    </w:p>
    <w:p w:rsidR="006B3840" w:rsidRPr="006B3840" w:rsidRDefault="006B3840" w:rsidP="006B3840">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color w:val="000000"/>
          <w:sz w:val="28"/>
          <w:szCs w:val="28"/>
          <w:lang w:eastAsia="ru-RU"/>
        </w:rPr>
        <w:t>1. Загрязнение, засорение, истощение поверхностных или подземных вод, источников питьевого водоснабжения либо иное изменение их природных свойств, если эти деяния повлекли причинение существенного вреда живот</w:t>
      </w:r>
      <w:r w:rsidRPr="006B3840">
        <w:rPr>
          <w:rFonts w:ascii="Times New Roman" w:eastAsia="Times New Roman" w:hAnsi="Times New Roman" w:cs="Times New Roman"/>
          <w:color w:val="000000"/>
          <w:sz w:val="28"/>
          <w:szCs w:val="28"/>
          <w:lang w:eastAsia="ru-RU"/>
        </w:rPr>
        <w:softHyphen/>
        <w:t>ному или растительному миру, рыбным запасам, лесному или сельскому хо</w:t>
      </w:r>
      <w:r w:rsidRPr="006B3840">
        <w:rPr>
          <w:rFonts w:ascii="Times New Roman" w:eastAsia="Times New Roman" w:hAnsi="Times New Roman" w:cs="Times New Roman"/>
          <w:color w:val="000000"/>
          <w:sz w:val="28"/>
          <w:szCs w:val="28"/>
          <w:lang w:eastAsia="ru-RU"/>
        </w:rPr>
        <w:softHyphen/>
        <w:t>зяйству, наказываются штрафом в размере от ста до двухсот минимальных размеров оплаты труда или в размере заработной платы или иного дохода осужденного за период от одного до двух месяцев, либо лишением права за</w:t>
      </w:r>
      <w:r w:rsidRPr="006B3840">
        <w:rPr>
          <w:rFonts w:ascii="Times New Roman" w:eastAsia="Times New Roman" w:hAnsi="Times New Roman" w:cs="Times New Roman"/>
          <w:color w:val="000000"/>
          <w:sz w:val="28"/>
          <w:szCs w:val="28"/>
          <w:lang w:eastAsia="ru-RU"/>
        </w:rPr>
        <w:softHyphen/>
        <w:t>нимать определенные должности или заниматься определенной деятельно</w:t>
      </w:r>
      <w:r w:rsidRPr="006B3840">
        <w:rPr>
          <w:rFonts w:ascii="Times New Roman" w:eastAsia="Times New Roman" w:hAnsi="Times New Roman" w:cs="Times New Roman"/>
          <w:color w:val="000000"/>
          <w:sz w:val="28"/>
          <w:szCs w:val="28"/>
          <w:lang w:eastAsia="ru-RU"/>
        </w:rPr>
        <w:softHyphen/>
        <w:t>стью на срок до пяти лет, либо исправительными работами на срок до одного года, либо арестом на срок до трех месяцев.</w:t>
      </w:r>
    </w:p>
    <w:p w:rsidR="006B3840" w:rsidRPr="006B3840" w:rsidRDefault="006B3840" w:rsidP="006B3840">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color w:val="000000"/>
          <w:sz w:val="28"/>
          <w:szCs w:val="28"/>
          <w:lang w:eastAsia="ru-RU"/>
        </w:rPr>
        <w:t>2.  Те же деяния, повлекшие причинение вреда здоровью человека или массовую гибель животных, а равно совершенные на территории заповедни</w:t>
      </w:r>
      <w:r w:rsidRPr="006B3840">
        <w:rPr>
          <w:rFonts w:ascii="Times New Roman" w:eastAsia="Times New Roman" w:hAnsi="Times New Roman" w:cs="Times New Roman"/>
          <w:color w:val="000000"/>
          <w:sz w:val="28"/>
          <w:szCs w:val="28"/>
          <w:lang w:eastAsia="ru-RU"/>
        </w:rPr>
        <w:softHyphen/>
        <w:t>ка или заказника либо в зоне экологического бедствия или в зоне чрезвычай</w:t>
      </w:r>
      <w:r w:rsidRPr="006B3840">
        <w:rPr>
          <w:rFonts w:ascii="Times New Roman" w:eastAsia="Times New Roman" w:hAnsi="Times New Roman" w:cs="Times New Roman"/>
          <w:color w:val="000000"/>
          <w:sz w:val="28"/>
          <w:szCs w:val="28"/>
          <w:lang w:eastAsia="ru-RU"/>
        </w:rPr>
        <w:softHyphen/>
        <w:t>ной экологической ситуаций наказываются штрафом в размере от двухсот до пятисот минимальных размеров оплаты труда или в размере заработной пла</w:t>
      </w:r>
      <w:r w:rsidRPr="006B3840">
        <w:rPr>
          <w:rFonts w:ascii="Times New Roman" w:eastAsia="Times New Roman" w:hAnsi="Times New Roman" w:cs="Times New Roman"/>
          <w:color w:val="000000"/>
          <w:sz w:val="28"/>
          <w:szCs w:val="28"/>
          <w:lang w:eastAsia="ru-RU"/>
        </w:rPr>
        <w:softHyphen/>
        <w:t>ты или иного дохода осужденного за период от двух до пяти месяцев, либо исправительными работами на срок от одного года до двух лет, либо лише</w:t>
      </w:r>
      <w:r w:rsidRPr="006B3840">
        <w:rPr>
          <w:rFonts w:ascii="Times New Roman" w:eastAsia="Times New Roman" w:hAnsi="Times New Roman" w:cs="Times New Roman"/>
          <w:color w:val="000000"/>
          <w:sz w:val="28"/>
          <w:szCs w:val="28"/>
          <w:lang w:eastAsia="ru-RU"/>
        </w:rPr>
        <w:softHyphen/>
        <w:t>нием свободы на срок до трех лет.</w:t>
      </w:r>
    </w:p>
    <w:p w:rsidR="006B3840" w:rsidRPr="006B3840" w:rsidRDefault="006B3840" w:rsidP="006B3840">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color w:val="000000"/>
          <w:sz w:val="28"/>
          <w:szCs w:val="28"/>
          <w:lang w:eastAsia="ru-RU"/>
        </w:rPr>
        <w:t>3.  Деяния, предусмотренные частями первой или второй настоящей статьи, повлекшие по неосторожности смерть человека,</w:t>
      </w:r>
    </w:p>
    <w:p w:rsidR="006B3840" w:rsidRPr="006B3840" w:rsidRDefault="006B3840" w:rsidP="006B3840">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color w:val="000000"/>
          <w:sz w:val="28"/>
          <w:szCs w:val="28"/>
          <w:lang w:eastAsia="ru-RU"/>
        </w:rPr>
        <w:t>- наказываются лишением свободы на срок от двух до пяти лет.</w:t>
      </w:r>
    </w:p>
    <w:p w:rsidR="006B3840" w:rsidRPr="006B3840" w:rsidRDefault="006B3840" w:rsidP="006B3840">
      <w:pPr>
        <w:spacing w:after="0" w:line="360" w:lineRule="auto"/>
        <w:ind w:firstLine="708"/>
        <w:jc w:val="both"/>
        <w:rPr>
          <w:rFonts w:ascii="Times New Roman" w:eastAsia="Times New Roman" w:hAnsi="Times New Roman" w:cs="Times New Roman"/>
          <w:color w:val="000000"/>
          <w:sz w:val="28"/>
          <w:szCs w:val="28"/>
          <w:lang w:eastAsia="ru-RU"/>
        </w:rPr>
      </w:pPr>
      <w:r w:rsidRPr="006B3840">
        <w:rPr>
          <w:rFonts w:ascii="Times New Roman" w:eastAsia="Times New Roman" w:hAnsi="Times New Roman" w:cs="Times New Roman"/>
          <w:b/>
          <w:bCs/>
          <w:color w:val="000000"/>
          <w:sz w:val="28"/>
          <w:szCs w:val="28"/>
          <w:lang w:eastAsia="ru-RU"/>
        </w:rPr>
        <w:t xml:space="preserve">Водный кодекс </w:t>
      </w:r>
      <w:r w:rsidRPr="006B3840">
        <w:rPr>
          <w:rFonts w:ascii="Times New Roman" w:eastAsia="Times New Roman" w:hAnsi="Times New Roman" w:cs="Times New Roman"/>
          <w:color w:val="000000"/>
          <w:sz w:val="28"/>
          <w:szCs w:val="28"/>
          <w:lang w:eastAsia="ru-RU"/>
        </w:rPr>
        <w:t>статья 7.1</w:t>
      </w:r>
    </w:p>
    <w:p w:rsidR="006B3840" w:rsidRPr="006B3840" w:rsidRDefault="006B3840" w:rsidP="006B3840">
      <w:pPr>
        <w:spacing w:after="0" w:line="360" w:lineRule="auto"/>
        <w:ind w:firstLine="708"/>
        <w:jc w:val="both"/>
        <w:rPr>
          <w:rFonts w:ascii="Times New Roman" w:eastAsia="Times New Roman" w:hAnsi="Times New Roman" w:cs="Times New Roman"/>
          <w:color w:val="000000"/>
          <w:sz w:val="28"/>
          <w:szCs w:val="28"/>
          <w:lang w:eastAsia="ru-RU"/>
        </w:rPr>
      </w:pPr>
      <w:r w:rsidRPr="006B3840">
        <w:rPr>
          <w:rFonts w:ascii="Times New Roman" w:eastAsia="Times New Roman" w:hAnsi="Times New Roman" w:cs="Times New Roman"/>
          <w:color w:val="000000"/>
          <w:sz w:val="28"/>
          <w:szCs w:val="28"/>
          <w:lang w:eastAsia="ru-RU"/>
        </w:rPr>
        <w:t>Статья 7.1 Водохозяйственные мероприятия и мероприятия по охране водных объектов.</w:t>
      </w:r>
    </w:p>
    <w:p w:rsidR="006B3840" w:rsidRPr="006B3840" w:rsidRDefault="006B3840" w:rsidP="006B3840">
      <w:pPr>
        <w:shd w:val="clear" w:color="auto" w:fill="FFFFFF"/>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color w:val="000000"/>
          <w:sz w:val="28"/>
          <w:szCs w:val="28"/>
          <w:lang w:eastAsia="ru-RU"/>
        </w:rPr>
        <w:t>Водохозяйственные мероприятия и мероприятия по охране водных объектов, находящихся в государственной или муниципальной собственности, осуществляются органами государственной власти, органами местного само</w:t>
      </w:r>
      <w:r w:rsidRPr="006B3840">
        <w:rPr>
          <w:rFonts w:ascii="Times New Roman" w:eastAsia="Times New Roman" w:hAnsi="Times New Roman" w:cs="Times New Roman"/>
          <w:color w:val="000000"/>
          <w:sz w:val="28"/>
          <w:szCs w:val="28"/>
          <w:lang w:eastAsia="ru-RU"/>
        </w:rPr>
        <w:softHyphen/>
        <w:t>управления в пределах их полномочий в соответствии со статьями настоящего Кодекса или лицами, использующими водные объекты в соответствии с на</w:t>
      </w:r>
      <w:r w:rsidRPr="006B3840">
        <w:rPr>
          <w:rFonts w:ascii="Times New Roman" w:eastAsia="Times New Roman" w:hAnsi="Times New Roman" w:cs="Times New Roman"/>
          <w:color w:val="000000"/>
          <w:sz w:val="28"/>
          <w:szCs w:val="28"/>
          <w:lang w:eastAsia="ru-RU"/>
        </w:rPr>
        <w:softHyphen/>
        <w:t>стоящим Кодексом.</w:t>
      </w:r>
    </w:p>
    <w:p w:rsidR="006B3840" w:rsidRPr="006B3840" w:rsidRDefault="006B3840" w:rsidP="006B3840">
      <w:pPr>
        <w:shd w:val="clear" w:color="auto" w:fill="FFFFFF"/>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b/>
          <w:color w:val="000000"/>
          <w:sz w:val="28"/>
          <w:szCs w:val="28"/>
          <w:lang w:eastAsia="ru-RU"/>
        </w:rPr>
        <w:lastRenderedPageBreak/>
        <w:t>Земельный кодекс РФ</w:t>
      </w:r>
      <w:r w:rsidRPr="006B3840">
        <w:rPr>
          <w:rFonts w:ascii="Times New Roman" w:eastAsia="Times New Roman" w:hAnsi="Times New Roman" w:cs="Times New Roman"/>
          <w:color w:val="000000"/>
          <w:sz w:val="28"/>
          <w:szCs w:val="28"/>
          <w:lang w:eastAsia="ru-RU"/>
        </w:rPr>
        <w:t xml:space="preserve"> глава 2 статья 13.2</w:t>
      </w:r>
    </w:p>
    <w:p w:rsidR="006B3840" w:rsidRPr="006B3840" w:rsidRDefault="006B3840" w:rsidP="006B3840">
      <w:pPr>
        <w:shd w:val="clear" w:color="auto" w:fill="FFFFFF"/>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color w:val="000000"/>
          <w:sz w:val="28"/>
          <w:szCs w:val="28"/>
          <w:lang w:eastAsia="ru-RU"/>
        </w:rPr>
        <w:t>В целях охраны земель разрабатываются федеральные, региональные и местные программы охраны земель, включающие в себя перечень обязательных мероприятий по охране земель с учетом особенностей хозяйственной деятель</w:t>
      </w:r>
      <w:r w:rsidRPr="006B3840">
        <w:rPr>
          <w:rFonts w:ascii="Times New Roman" w:eastAsia="Times New Roman" w:hAnsi="Times New Roman" w:cs="Times New Roman"/>
          <w:color w:val="000000"/>
          <w:sz w:val="28"/>
          <w:szCs w:val="28"/>
          <w:lang w:eastAsia="ru-RU"/>
        </w:rPr>
        <w:softHyphen/>
        <w:t>ности, природных и других условий.</w:t>
      </w:r>
    </w:p>
    <w:p w:rsidR="006B3840" w:rsidRPr="006B3840" w:rsidRDefault="006B3840" w:rsidP="006B3840">
      <w:pPr>
        <w:shd w:val="clear" w:color="auto" w:fill="FFFFFF"/>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color w:val="000000"/>
          <w:sz w:val="28"/>
          <w:szCs w:val="28"/>
          <w:lang w:eastAsia="ru-RU"/>
        </w:rPr>
        <w:t>Оценка состояния земель и эффективности предусмотренных мероприя</w:t>
      </w:r>
      <w:r w:rsidRPr="006B3840">
        <w:rPr>
          <w:rFonts w:ascii="Times New Roman" w:eastAsia="Times New Roman" w:hAnsi="Times New Roman" w:cs="Times New Roman"/>
          <w:color w:val="000000"/>
          <w:sz w:val="28"/>
          <w:szCs w:val="28"/>
          <w:lang w:eastAsia="ru-RU"/>
        </w:rPr>
        <w:softHyphen/>
        <w:t>тий по охране земель проводится с учетом экологической экспертизы, установ</w:t>
      </w:r>
      <w:r w:rsidRPr="006B3840">
        <w:rPr>
          <w:rFonts w:ascii="Times New Roman" w:eastAsia="Times New Roman" w:hAnsi="Times New Roman" w:cs="Times New Roman"/>
          <w:color w:val="000000"/>
          <w:sz w:val="28"/>
          <w:szCs w:val="28"/>
          <w:lang w:eastAsia="ru-RU"/>
        </w:rPr>
        <w:softHyphen/>
        <w:t>ленных законодательством санитарно-гигиенических и иных норм и требова</w:t>
      </w:r>
      <w:r w:rsidRPr="006B3840">
        <w:rPr>
          <w:rFonts w:ascii="Times New Roman" w:eastAsia="Times New Roman" w:hAnsi="Times New Roman" w:cs="Times New Roman"/>
          <w:color w:val="000000"/>
          <w:sz w:val="28"/>
          <w:szCs w:val="28"/>
          <w:lang w:eastAsia="ru-RU"/>
        </w:rPr>
        <w:softHyphen/>
        <w:t>ний</w:t>
      </w:r>
    </w:p>
    <w:p w:rsidR="006B3840" w:rsidRPr="006B3840" w:rsidRDefault="006B3840" w:rsidP="006B3840">
      <w:pPr>
        <w:shd w:val="clear" w:color="auto" w:fill="FFFFFF"/>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b/>
          <w:bCs/>
          <w:color w:val="000000"/>
          <w:sz w:val="28"/>
          <w:szCs w:val="28"/>
          <w:lang w:eastAsia="ru-RU"/>
        </w:rPr>
        <w:t xml:space="preserve">Лесной кодекс РФ </w:t>
      </w:r>
      <w:r w:rsidRPr="006B3840">
        <w:rPr>
          <w:rFonts w:ascii="Times New Roman" w:eastAsia="Times New Roman" w:hAnsi="Times New Roman" w:cs="Times New Roman"/>
          <w:color w:val="000000"/>
          <w:sz w:val="28"/>
          <w:szCs w:val="28"/>
          <w:lang w:eastAsia="ru-RU"/>
        </w:rPr>
        <w:t>статья 19</w:t>
      </w:r>
    </w:p>
    <w:p w:rsidR="006B3840" w:rsidRPr="006B3840" w:rsidRDefault="006B3840" w:rsidP="006B3840">
      <w:pPr>
        <w:shd w:val="clear" w:color="auto" w:fill="FFFFFF"/>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color w:val="000000"/>
          <w:sz w:val="28"/>
          <w:szCs w:val="28"/>
          <w:lang w:eastAsia="ru-RU"/>
        </w:rPr>
        <w:t>Статья 19 Мероприятия по охране, защите, воспроизводству лесов</w:t>
      </w:r>
    </w:p>
    <w:p w:rsidR="006B3840" w:rsidRPr="006B3840" w:rsidRDefault="006B3840" w:rsidP="006B3840">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color w:val="000000"/>
          <w:sz w:val="28"/>
          <w:szCs w:val="28"/>
          <w:lang w:eastAsia="ru-RU"/>
        </w:rPr>
        <w:t>1.  Мероприятия по охране, защите, воспроизводству лесов осуществля</w:t>
      </w:r>
      <w:r w:rsidRPr="006B3840">
        <w:rPr>
          <w:rFonts w:ascii="Times New Roman" w:eastAsia="Times New Roman" w:hAnsi="Times New Roman" w:cs="Times New Roman"/>
          <w:color w:val="000000"/>
          <w:sz w:val="28"/>
          <w:szCs w:val="28"/>
          <w:lang w:eastAsia="ru-RU"/>
        </w:rPr>
        <w:softHyphen/>
        <w:t>ются органами государственной власти, органами местного самоуправления в пределах их полномочий, определенных в соответствии с настоящим Кодекса, или использующими леса в соответствии с настоящим Кодексом лицами.</w:t>
      </w:r>
    </w:p>
    <w:p w:rsidR="006B3840" w:rsidRPr="006B3840" w:rsidRDefault="006B3840" w:rsidP="006B3840">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color w:val="000000"/>
          <w:sz w:val="28"/>
          <w:szCs w:val="28"/>
          <w:lang w:eastAsia="ru-RU"/>
        </w:rPr>
        <w:t>2.  В случаях, если осуществление мероприятий по охране, защите, вос</w:t>
      </w:r>
      <w:r w:rsidRPr="006B3840">
        <w:rPr>
          <w:rFonts w:ascii="Times New Roman" w:eastAsia="Times New Roman" w:hAnsi="Times New Roman" w:cs="Times New Roman"/>
          <w:color w:val="000000"/>
          <w:sz w:val="28"/>
          <w:szCs w:val="28"/>
          <w:lang w:eastAsia="ru-RU"/>
        </w:rPr>
        <w:softHyphen/>
        <w:t>производству лесов, расположенных на землях, находящихся в государствен</w:t>
      </w:r>
      <w:r w:rsidRPr="006B3840">
        <w:rPr>
          <w:rFonts w:ascii="Times New Roman" w:eastAsia="Times New Roman" w:hAnsi="Times New Roman" w:cs="Times New Roman"/>
          <w:color w:val="000000"/>
          <w:sz w:val="28"/>
          <w:szCs w:val="28"/>
          <w:lang w:eastAsia="ru-RU"/>
        </w:rPr>
        <w:softHyphen/>
        <w:t>ной или муниципальной собственности, не возложено на лиц, использующих леса, органы государственной власти, органы местного самоуправления разме</w:t>
      </w:r>
      <w:r w:rsidRPr="006B3840">
        <w:rPr>
          <w:rFonts w:ascii="Times New Roman" w:eastAsia="Times New Roman" w:hAnsi="Times New Roman" w:cs="Times New Roman"/>
          <w:color w:val="000000"/>
          <w:sz w:val="28"/>
          <w:szCs w:val="28"/>
          <w:lang w:eastAsia="ru-RU"/>
        </w:rPr>
        <w:softHyphen/>
        <w:t>щают заказы на выполнение работ по охране, защите, воспроизводству лесов путем проведения торгов в порядке, установленном Федеральным законом от 21 июля 2005 года N 94-ФЗ "О размещении заказов на поставки товаров, вы</w:t>
      </w:r>
      <w:r w:rsidRPr="006B3840">
        <w:rPr>
          <w:rFonts w:ascii="Times New Roman" w:eastAsia="Times New Roman" w:hAnsi="Times New Roman" w:cs="Times New Roman"/>
          <w:color w:val="000000"/>
          <w:sz w:val="28"/>
          <w:szCs w:val="28"/>
          <w:lang w:eastAsia="ru-RU"/>
        </w:rPr>
        <w:softHyphen/>
        <w:t>полнение работ, оказание услуг для государственных и муниципальных нужд" (далее - Федеральный закон "О размещении заказов на поставки товаров, вы</w:t>
      </w:r>
      <w:r w:rsidRPr="006B3840">
        <w:rPr>
          <w:rFonts w:ascii="Times New Roman" w:eastAsia="Times New Roman" w:hAnsi="Times New Roman" w:cs="Times New Roman"/>
          <w:color w:val="000000"/>
          <w:sz w:val="28"/>
          <w:szCs w:val="28"/>
          <w:lang w:eastAsia="ru-RU"/>
        </w:rPr>
        <w:softHyphen/>
        <w:t>полнение работ, оказание услуг для государственных и муниципальных нужд").</w:t>
      </w:r>
    </w:p>
    <w:p w:rsidR="006B3840" w:rsidRDefault="006B3840" w:rsidP="006B3840">
      <w:pPr>
        <w:spacing w:after="0" w:line="360" w:lineRule="auto"/>
        <w:jc w:val="both"/>
        <w:rPr>
          <w:rFonts w:ascii="Times New Roman" w:eastAsia="Times New Roman" w:hAnsi="Times New Roman" w:cs="Times New Roman"/>
          <w:sz w:val="28"/>
          <w:szCs w:val="28"/>
          <w:lang w:eastAsia="ru-RU"/>
        </w:rPr>
      </w:pPr>
      <w:r w:rsidRPr="006B3840">
        <w:rPr>
          <w:rFonts w:ascii="Times New Roman" w:eastAsia="Times New Roman" w:hAnsi="Times New Roman" w:cs="Times New Roman"/>
          <w:color w:val="000000"/>
          <w:sz w:val="28"/>
          <w:szCs w:val="28"/>
          <w:lang w:eastAsia="ru-RU"/>
        </w:rPr>
        <w:t>3.  При размещении заказа на выполнение работ по охране, защите, вос</w:t>
      </w:r>
      <w:r w:rsidRPr="006B3840">
        <w:rPr>
          <w:rFonts w:ascii="Times New Roman" w:eastAsia="Times New Roman" w:hAnsi="Times New Roman" w:cs="Times New Roman"/>
          <w:color w:val="000000"/>
          <w:sz w:val="28"/>
          <w:szCs w:val="28"/>
          <w:lang w:eastAsia="ru-RU"/>
        </w:rPr>
        <w:softHyphen/>
        <w:t>производству лесов одновременно осуществляется продажа лесных насаждений для заготовки древесины. В этих целях заключается договор, в котором содер</w:t>
      </w:r>
      <w:r w:rsidRPr="006B3840">
        <w:rPr>
          <w:rFonts w:ascii="Times New Roman" w:eastAsia="Times New Roman" w:hAnsi="Times New Roman" w:cs="Times New Roman"/>
          <w:color w:val="000000"/>
          <w:sz w:val="28"/>
          <w:szCs w:val="28"/>
          <w:lang w:eastAsia="ru-RU"/>
        </w:rPr>
        <w:softHyphen/>
        <w:t>жатся элементы государственного или муниципального контракта на выполне</w:t>
      </w:r>
      <w:r w:rsidRPr="006B3840">
        <w:rPr>
          <w:rFonts w:ascii="Times New Roman" w:eastAsia="Times New Roman" w:hAnsi="Times New Roman" w:cs="Times New Roman"/>
          <w:color w:val="000000"/>
          <w:sz w:val="28"/>
          <w:szCs w:val="28"/>
          <w:lang w:eastAsia="ru-RU"/>
        </w:rPr>
        <w:softHyphen/>
        <w:t>ние работ по охране, защите, воспроизводству лесов и договора купли-продажи лесных насаждений.</w:t>
      </w:r>
    </w:p>
    <w:sectPr w:rsidR="006B3840" w:rsidSect="00B25D78">
      <w:footerReference w:type="default" r:id="rId156"/>
      <w:pgSz w:w="11906" w:h="16838"/>
      <w:pgMar w:top="851" w:right="567" w:bottom="1134" w:left="1418" w:header="709" w:footer="709" w:gutter="0"/>
      <w:pgNumType w:start="54"/>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28F8" w:rsidRDefault="003528F8" w:rsidP="00AE03D5">
      <w:pPr>
        <w:spacing w:after="0" w:line="240" w:lineRule="auto"/>
      </w:pPr>
      <w:r>
        <w:separator/>
      </w:r>
    </w:p>
  </w:endnote>
  <w:endnote w:type="continuationSeparator" w:id="0">
    <w:p w:rsidR="003528F8" w:rsidRDefault="003528F8" w:rsidP="00AE03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AAB" w:rsidRDefault="00347100">
    <w:pPr>
      <w:pStyle w:val="a7"/>
      <w:jc w:val="center"/>
    </w:pPr>
    <w:r>
      <w:fldChar w:fldCharType="begin"/>
    </w:r>
    <w:r w:rsidR="00373AAB">
      <w:instrText xml:space="preserve"> PAGE   \* MERGEFORMAT </w:instrText>
    </w:r>
    <w:r>
      <w:fldChar w:fldCharType="separate"/>
    </w:r>
    <w:r w:rsidR="00FF000B">
      <w:rPr>
        <w:noProof/>
      </w:rPr>
      <w:t>80</w:t>
    </w:r>
    <w:r>
      <w:rPr>
        <w:noProof/>
      </w:rPr>
      <w:fldChar w:fldCharType="end"/>
    </w:r>
  </w:p>
  <w:p w:rsidR="00373AAB" w:rsidRDefault="00373AAB">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28F8" w:rsidRDefault="003528F8" w:rsidP="00AE03D5">
      <w:pPr>
        <w:spacing w:after="0" w:line="240" w:lineRule="auto"/>
      </w:pPr>
      <w:r>
        <w:separator/>
      </w:r>
    </w:p>
  </w:footnote>
  <w:footnote w:type="continuationSeparator" w:id="0">
    <w:p w:rsidR="003528F8" w:rsidRDefault="003528F8" w:rsidP="00AE03D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3F22E6"/>
    <w:multiLevelType w:val="hybridMultilevel"/>
    <w:tmpl w:val="18885FB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14827B73"/>
    <w:multiLevelType w:val="hybridMultilevel"/>
    <w:tmpl w:val="173CDD68"/>
    <w:lvl w:ilvl="0" w:tplc="3E442B9A">
      <w:start w:val="1"/>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nsid w:val="15982E0C"/>
    <w:multiLevelType w:val="singleLevel"/>
    <w:tmpl w:val="87B00652"/>
    <w:lvl w:ilvl="0">
      <w:start w:val="1"/>
      <w:numFmt w:val="decimal"/>
      <w:lvlText w:val="%1."/>
      <w:lvlJc w:val="left"/>
      <w:pPr>
        <w:tabs>
          <w:tab w:val="num" w:pos="720"/>
        </w:tabs>
        <w:ind w:left="720" w:hanging="360"/>
      </w:pPr>
      <w:rPr>
        <w:b w:val="0"/>
      </w:rPr>
    </w:lvl>
  </w:abstractNum>
  <w:abstractNum w:abstractNumId="3">
    <w:nsid w:val="195D4417"/>
    <w:multiLevelType w:val="hybridMultilevel"/>
    <w:tmpl w:val="4DCE2742"/>
    <w:lvl w:ilvl="0" w:tplc="2DA0AC02">
      <w:start w:val="1"/>
      <w:numFmt w:val="decimal"/>
      <w:lvlText w:val="%1."/>
      <w:lvlJc w:val="left"/>
      <w:pPr>
        <w:tabs>
          <w:tab w:val="num" w:pos="734"/>
        </w:tabs>
        <w:ind w:left="734" w:hanging="360"/>
      </w:pPr>
      <w:rPr>
        <w:rFonts w:hint="default"/>
      </w:r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4">
    <w:nsid w:val="19C25CFA"/>
    <w:multiLevelType w:val="hybridMultilevel"/>
    <w:tmpl w:val="50A4F3BC"/>
    <w:lvl w:ilvl="0" w:tplc="4C2CB8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E5D7A0E"/>
    <w:multiLevelType w:val="hybridMultilevel"/>
    <w:tmpl w:val="2B302846"/>
    <w:lvl w:ilvl="0" w:tplc="D2D23FA6">
      <w:start w:val="1"/>
      <w:numFmt w:val="decimal"/>
      <w:lvlText w:val="%1."/>
      <w:lvlJc w:val="left"/>
      <w:pPr>
        <w:ind w:left="1176" w:hanging="360"/>
      </w:pPr>
      <w:rPr>
        <w:rFonts w:hint="default"/>
      </w:rPr>
    </w:lvl>
    <w:lvl w:ilvl="1" w:tplc="04190019" w:tentative="1">
      <w:start w:val="1"/>
      <w:numFmt w:val="lowerLetter"/>
      <w:lvlText w:val="%2."/>
      <w:lvlJc w:val="left"/>
      <w:pPr>
        <w:ind w:left="1896" w:hanging="360"/>
      </w:pPr>
    </w:lvl>
    <w:lvl w:ilvl="2" w:tplc="0419001B" w:tentative="1">
      <w:start w:val="1"/>
      <w:numFmt w:val="lowerRoman"/>
      <w:lvlText w:val="%3."/>
      <w:lvlJc w:val="right"/>
      <w:pPr>
        <w:ind w:left="2616" w:hanging="180"/>
      </w:pPr>
    </w:lvl>
    <w:lvl w:ilvl="3" w:tplc="0419000F" w:tentative="1">
      <w:start w:val="1"/>
      <w:numFmt w:val="decimal"/>
      <w:lvlText w:val="%4."/>
      <w:lvlJc w:val="left"/>
      <w:pPr>
        <w:ind w:left="3336" w:hanging="360"/>
      </w:pPr>
    </w:lvl>
    <w:lvl w:ilvl="4" w:tplc="04190019" w:tentative="1">
      <w:start w:val="1"/>
      <w:numFmt w:val="lowerLetter"/>
      <w:lvlText w:val="%5."/>
      <w:lvlJc w:val="left"/>
      <w:pPr>
        <w:ind w:left="4056" w:hanging="360"/>
      </w:pPr>
    </w:lvl>
    <w:lvl w:ilvl="5" w:tplc="0419001B" w:tentative="1">
      <w:start w:val="1"/>
      <w:numFmt w:val="lowerRoman"/>
      <w:lvlText w:val="%6."/>
      <w:lvlJc w:val="right"/>
      <w:pPr>
        <w:ind w:left="4776" w:hanging="180"/>
      </w:pPr>
    </w:lvl>
    <w:lvl w:ilvl="6" w:tplc="0419000F" w:tentative="1">
      <w:start w:val="1"/>
      <w:numFmt w:val="decimal"/>
      <w:lvlText w:val="%7."/>
      <w:lvlJc w:val="left"/>
      <w:pPr>
        <w:ind w:left="5496" w:hanging="360"/>
      </w:pPr>
    </w:lvl>
    <w:lvl w:ilvl="7" w:tplc="04190019" w:tentative="1">
      <w:start w:val="1"/>
      <w:numFmt w:val="lowerLetter"/>
      <w:lvlText w:val="%8."/>
      <w:lvlJc w:val="left"/>
      <w:pPr>
        <w:ind w:left="6216" w:hanging="360"/>
      </w:pPr>
    </w:lvl>
    <w:lvl w:ilvl="8" w:tplc="0419001B" w:tentative="1">
      <w:start w:val="1"/>
      <w:numFmt w:val="lowerRoman"/>
      <w:lvlText w:val="%9."/>
      <w:lvlJc w:val="right"/>
      <w:pPr>
        <w:ind w:left="6936" w:hanging="180"/>
      </w:pPr>
    </w:lvl>
  </w:abstractNum>
  <w:abstractNum w:abstractNumId="6">
    <w:nsid w:val="30F850DB"/>
    <w:multiLevelType w:val="hybridMultilevel"/>
    <w:tmpl w:val="9A5C3A78"/>
    <w:lvl w:ilvl="0" w:tplc="D338B580">
      <w:start w:val="1"/>
      <w:numFmt w:val="decimal"/>
      <w:lvlText w:val="%1)"/>
      <w:lvlJc w:val="left"/>
      <w:pPr>
        <w:tabs>
          <w:tab w:val="num" w:pos="734"/>
        </w:tabs>
        <w:ind w:left="734" w:hanging="360"/>
      </w:pPr>
      <w:rPr>
        <w:rFonts w:hint="default"/>
      </w:r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7">
    <w:nsid w:val="3293638F"/>
    <w:multiLevelType w:val="hybridMultilevel"/>
    <w:tmpl w:val="2AA0AE40"/>
    <w:lvl w:ilvl="0" w:tplc="4CB88C7A">
      <w:start w:val="1"/>
      <w:numFmt w:val="decimal"/>
      <w:lvlText w:val="%1"/>
      <w:lvlJc w:val="left"/>
      <w:pPr>
        <w:tabs>
          <w:tab w:val="num" w:pos="1068"/>
        </w:tabs>
        <w:ind w:left="1068" w:hanging="360"/>
      </w:pPr>
      <w:rPr>
        <w:rFonts w:hint="default"/>
      </w:rPr>
    </w:lvl>
    <w:lvl w:ilvl="1" w:tplc="C5F0FA58">
      <w:numFmt w:val="none"/>
      <w:lvlText w:val=""/>
      <w:lvlJc w:val="left"/>
      <w:pPr>
        <w:tabs>
          <w:tab w:val="num" w:pos="360"/>
        </w:tabs>
      </w:pPr>
    </w:lvl>
    <w:lvl w:ilvl="2" w:tplc="A0BAA1A6">
      <w:numFmt w:val="none"/>
      <w:lvlText w:val=""/>
      <w:lvlJc w:val="left"/>
      <w:pPr>
        <w:tabs>
          <w:tab w:val="num" w:pos="360"/>
        </w:tabs>
      </w:pPr>
    </w:lvl>
    <w:lvl w:ilvl="3" w:tplc="CD023BF2">
      <w:numFmt w:val="none"/>
      <w:lvlText w:val=""/>
      <w:lvlJc w:val="left"/>
      <w:pPr>
        <w:tabs>
          <w:tab w:val="num" w:pos="360"/>
        </w:tabs>
      </w:pPr>
    </w:lvl>
    <w:lvl w:ilvl="4" w:tplc="11D45DE8">
      <w:numFmt w:val="none"/>
      <w:lvlText w:val=""/>
      <w:lvlJc w:val="left"/>
      <w:pPr>
        <w:tabs>
          <w:tab w:val="num" w:pos="360"/>
        </w:tabs>
      </w:pPr>
    </w:lvl>
    <w:lvl w:ilvl="5" w:tplc="F7681D9C">
      <w:numFmt w:val="none"/>
      <w:lvlText w:val=""/>
      <w:lvlJc w:val="left"/>
      <w:pPr>
        <w:tabs>
          <w:tab w:val="num" w:pos="360"/>
        </w:tabs>
      </w:pPr>
    </w:lvl>
    <w:lvl w:ilvl="6" w:tplc="41DC1556">
      <w:numFmt w:val="none"/>
      <w:lvlText w:val=""/>
      <w:lvlJc w:val="left"/>
      <w:pPr>
        <w:tabs>
          <w:tab w:val="num" w:pos="360"/>
        </w:tabs>
      </w:pPr>
    </w:lvl>
    <w:lvl w:ilvl="7" w:tplc="EE027808">
      <w:numFmt w:val="none"/>
      <w:lvlText w:val=""/>
      <w:lvlJc w:val="left"/>
      <w:pPr>
        <w:tabs>
          <w:tab w:val="num" w:pos="360"/>
        </w:tabs>
      </w:pPr>
    </w:lvl>
    <w:lvl w:ilvl="8" w:tplc="3A1C9124">
      <w:numFmt w:val="none"/>
      <w:lvlText w:val=""/>
      <w:lvlJc w:val="left"/>
      <w:pPr>
        <w:tabs>
          <w:tab w:val="num" w:pos="360"/>
        </w:tabs>
      </w:pPr>
    </w:lvl>
  </w:abstractNum>
  <w:abstractNum w:abstractNumId="8">
    <w:nsid w:val="41E07637"/>
    <w:multiLevelType w:val="singleLevel"/>
    <w:tmpl w:val="EE1A0BEC"/>
    <w:lvl w:ilvl="0">
      <w:start w:val="1"/>
      <w:numFmt w:val="decimal"/>
      <w:lvlText w:val="%1)"/>
      <w:lvlJc w:val="left"/>
      <w:pPr>
        <w:tabs>
          <w:tab w:val="num" w:pos="927"/>
        </w:tabs>
        <w:ind w:left="927" w:hanging="360"/>
      </w:pPr>
      <w:rPr>
        <w:rFonts w:hint="default"/>
      </w:rPr>
    </w:lvl>
  </w:abstractNum>
  <w:abstractNum w:abstractNumId="9">
    <w:nsid w:val="462A060A"/>
    <w:multiLevelType w:val="singleLevel"/>
    <w:tmpl w:val="B07C2AAC"/>
    <w:lvl w:ilvl="0">
      <w:start w:val="1"/>
      <w:numFmt w:val="decimal"/>
      <w:lvlText w:val="%1."/>
      <w:lvlJc w:val="left"/>
      <w:pPr>
        <w:tabs>
          <w:tab w:val="num" w:pos="1210"/>
        </w:tabs>
        <w:ind w:left="1210" w:hanging="360"/>
      </w:pPr>
      <w:rPr>
        <w:rFonts w:hint="default"/>
      </w:rPr>
    </w:lvl>
  </w:abstractNum>
  <w:abstractNum w:abstractNumId="10">
    <w:nsid w:val="491734E5"/>
    <w:multiLevelType w:val="multilevel"/>
    <w:tmpl w:val="DB26CB3E"/>
    <w:lvl w:ilvl="0">
      <w:start w:val="1"/>
      <w:numFmt w:val="decimal"/>
      <w:lvlText w:val="%1."/>
      <w:lvlJc w:val="left"/>
      <w:pPr>
        <w:tabs>
          <w:tab w:val="num" w:pos="1210"/>
        </w:tabs>
        <w:ind w:left="1210" w:hanging="360"/>
      </w:pPr>
      <w:rPr>
        <w:rFonts w:hint="default"/>
      </w:rPr>
    </w:lvl>
    <w:lvl w:ilvl="1">
      <w:start w:val="4"/>
      <w:numFmt w:val="decimal"/>
      <w:isLgl/>
      <w:lvlText w:val="%1.%2"/>
      <w:lvlJc w:val="left"/>
      <w:pPr>
        <w:tabs>
          <w:tab w:val="num" w:pos="1270"/>
        </w:tabs>
        <w:ind w:left="1270" w:hanging="420"/>
      </w:pPr>
      <w:rPr>
        <w:rFonts w:hint="default"/>
      </w:rPr>
    </w:lvl>
    <w:lvl w:ilvl="2">
      <w:start w:val="1"/>
      <w:numFmt w:val="decimal"/>
      <w:isLgl/>
      <w:lvlText w:val="%1.%2.%3"/>
      <w:lvlJc w:val="left"/>
      <w:pPr>
        <w:tabs>
          <w:tab w:val="num" w:pos="1570"/>
        </w:tabs>
        <w:ind w:left="1570" w:hanging="720"/>
      </w:pPr>
      <w:rPr>
        <w:rFonts w:hint="default"/>
      </w:rPr>
    </w:lvl>
    <w:lvl w:ilvl="3">
      <w:start w:val="1"/>
      <w:numFmt w:val="decimal"/>
      <w:isLgl/>
      <w:lvlText w:val="%1.%2.%3.%4"/>
      <w:lvlJc w:val="left"/>
      <w:pPr>
        <w:tabs>
          <w:tab w:val="num" w:pos="1930"/>
        </w:tabs>
        <w:ind w:left="1930" w:hanging="1080"/>
      </w:pPr>
      <w:rPr>
        <w:rFonts w:hint="default"/>
      </w:rPr>
    </w:lvl>
    <w:lvl w:ilvl="4">
      <w:start w:val="1"/>
      <w:numFmt w:val="decimal"/>
      <w:isLgl/>
      <w:lvlText w:val="%1.%2.%3.%4.%5"/>
      <w:lvlJc w:val="left"/>
      <w:pPr>
        <w:tabs>
          <w:tab w:val="num" w:pos="1930"/>
        </w:tabs>
        <w:ind w:left="1930" w:hanging="1080"/>
      </w:pPr>
      <w:rPr>
        <w:rFonts w:hint="default"/>
      </w:rPr>
    </w:lvl>
    <w:lvl w:ilvl="5">
      <w:start w:val="1"/>
      <w:numFmt w:val="decimal"/>
      <w:isLgl/>
      <w:lvlText w:val="%1.%2.%3.%4.%5.%6"/>
      <w:lvlJc w:val="left"/>
      <w:pPr>
        <w:tabs>
          <w:tab w:val="num" w:pos="2290"/>
        </w:tabs>
        <w:ind w:left="2290" w:hanging="1440"/>
      </w:pPr>
      <w:rPr>
        <w:rFonts w:hint="default"/>
      </w:rPr>
    </w:lvl>
    <w:lvl w:ilvl="6">
      <w:start w:val="1"/>
      <w:numFmt w:val="decimal"/>
      <w:isLgl/>
      <w:lvlText w:val="%1.%2.%3.%4.%5.%6.%7"/>
      <w:lvlJc w:val="left"/>
      <w:pPr>
        <w:tabs>
          <w:tab w:val="num" w:pos="2290"/>
        </w:tabs>
        <w:ind w:left="2290" w:hanging="1440"/>
      </w:pPr>
      <w:rPr>
        <w:rFonts w:hint="default"/>
      </w:rPr>
    </w:lvl>
    <w:lvl w:ilvl="7">
      <w:start w:val="1"/>
      <w:numFmt w:val="decimal"/>
      <w:isLgl/>
      <w:lvlText w:val="%1.%2.%3.%4.%5.%6.%7.%8"/>
      <w:lvlJc w:val="left"/>
      <w:pPr>
        <w:tabs>
          <w:tab w:val="num" w:pos="2650"/>
        </w:tabs>
        <w:ind w:left="2650" w:hanging="1800"/>
      </w:pPr>
      <w:rPr>
        <w:rFonts w:hint="default"/>
      </w:rPr>
    </w:lvl>
    <w:lvl w:ilvl="8">
      <w:start w:val="1"/>
      <w:numFmt w:val="decimal"/>
      <w:isLgl/>
      <w:lvlText w:val="%1.%2.%3.%4.%5.%6.%7.%8.%9"/>
      <w:lvlJc w:val="left"/>
      <w:pPr>
        <w:tabs>
          <w:tab w:val="num" w:pos="3010"/>
        </w:tabs>
        <w:ind w:left="3010" w:hanging="2160"/>
      </w:pPr>
      <w:rPr>
        <w:rFonts w:hint="default"/>
      </w:rPr>
    </w:lvl>
  </w:abstractNum>
  <w:abstractNum w:abstractNumId="11">
    <w:nsid w:val="541C0813"/>
    <w:multiLevelType w:val="singleLevel"/>
    <w:tmpl w:val="04190011"/>
    <w:lvl w:ilvl="0">
      <w:start w:val="1"/>
      <w:numFmt w:val="decimal"/>
      <w:lvlText w:val="%1)"/>
      <w:lvlJc w:val="left"/>
      <w:pPr>
        <w:tabs>
          <w:tab w:val="num" w:pos="1069"/>
        </w:tabs>
        <w:ind w:left="1069" w:hanging="360"/>
      </w:pPr>
      <w:rPr>
        <w:rFonts w:hint="default"/>
      </w:rPr>
    </w:lvl>
  </w:abstractNum>
  <w:abstractNum w:abstractNumId="12">
    <w:nsid w:val="5A0C5170"/>
    <w:multiLevelType w:val="singleLevel"/>
    <w:tmpl w:val="CBCCEE68"/>
    <w:lvl w:ilvl="0">
      <w:start w:val="1"/>
      <w:numFmt w:val="bullet"/>
      <w:lvlText w:val="-"/>
      <w:lvlJc w:val="left"/>
      <w:pPr>
        <w:tabs>
          <w:tab w:val="num" w:pos="360"/>
        </w:tabs>
        <w:ind w:left="360" w:hanging="360"/>
      </w:pPr>
      <w:rPr>
        <w:rFonts w:hint="default"/>
      </w:rPr>
    </w:lvl>
  </w:abstractNum>
  <w:abstractNum w:abstractNumId="13">
    <w:nsid w:val="60E33BFB"/>
    <w:multiLevelType w:val="hybridMultilevel"/>
    <w:tmpl w:val="06B22E8E"/>
    <w:lvl w:ilvl="0" w:tplc="7794D348">
      <w:start w:val="2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678529F2"/>
    <w:multiLevelType w:val="hybridMultilevel"/>
    <w:tmpl w:val="0D20E370"/>
    <w:lvl w:ilvl="0" w:tplc="4EB005D4">
      <w:start w:val="1"/>
      <w:numFmt w:val="decimal"/>
      <w:lvlText w:val="%1."/>
      <w:lvlJc w:val="left"/>
      <w:pPr>
        <w:tabs>
          <w:tab w:val="num" w:pos="1101"/>
        </w:tabs>
        <w:ind w:left="1101" w:hanging="360"/>
      </w:pPr>
      <w:rPr>
        <w:rFonts w:hint="default"/>
      </w:rPr>
    </w:lvl>
    <w:lvl w:ilvl="1" w:tplc="CC94FC6E">
      <w:start w:val="1"/>
      <w:numFmt w:val="decimal"/>
      <w:lvlText w:val="%2"/>
      <w:lvlJc w:val="left"/>
      <w:pPr>
        <w:tabs>
          <w:tab w:val="num" w:pos="2181"/>
        </w:tabs>
        <w:ind w:left="2181" w:hanging="720"/>
      </w:pPr>
      <w:rPr>
        <w:rFonts w:hint="default"/>
      </w:rPr>
    </w:lvl>
    <w:lvl w:ilvl="2" w:tplc="0419001B" w:tentative="1">
      <w:start w:val="1"/>
      <w:numFmt w:val="lowerRoman"/>
      <w:lvlText w:val="%3."/>
      <w:lvlJc w:val="right"/>
      <w:pPr>
        <w:tabs>
          <w:tab w:val="num" w:pos="2541"/>
        </w:tabs>
        <w:ind w:left="2541" w:hanging="180"/>
      </w:pPr>
    </w:lvl>
    <w:lvl w:ilvl="3" w:tplc="0419000F" w:tentative="1">
      <w:start w:val="1"/>
      <w:numFmt w:val="decimal"/>
      <w:lvlText w:val="%4."/>
      <w:lvlJc w:val="left"/>
      <w:pPr>
        <w:tabs>
          <w:tab w:val="num" w:pos="3261"/>
        </w:tabs>
        <w:ind w:left="3261" w:hanging="360"/>
      </w:pPr>
    </w:lvl>
    <w:lvl w:ilvl="4" w:tplc="04190019" w:tentative="1">
      <w:start w:val="1"/>
      <w:numFmt w:val="lowerLetter"/>
      <w:lvlText w:val="%5."/>
      <w:lvlJc w:val="left"/>
      <w:pPr>
        <w:tabs>
          <w:tab w:val="num" w:pos="3981"/>
        </w:tabs>
        <w:ind w:left="3981" w:hanging="360"/>
      </w:pPr>
    </w:lvl>
    <w:lvl w:ilvl="5" w:tplc="0419001B" w:tentative="1">
      <w:start w:val="1"/>
      <w:numFmt w:val="lowerRoman"/>
      <w:lvlText w:val="%6."/>
      <w:lvlJc w:val="right"/>
      <w:pPr>
        <w:tabs>
          <w:tab w:val="num" w:pos="4701"/>
        </w:tabs>
        <w:ind w:left="4701" w:hanging="180"/>
      </w:pPr>
    </w:lvl>
    <w:lvl w:ilvl="6" w:tplc="0419000F" w:tentative="1">
      <w:start w:val="1"/>
      <w:numFmt w:val="decimal"/>
      <w:lvlText w:val="%7."/>
      <w:lvlJc w:val="left"/>
      <w:pPr>
        <w:tabs>
          <w:tab w:val="num" w:pos="5421"/>
        </w:tabs>
        <w:ind w:left="5421" w:hanging="360"/>
      </w:pPr>
    </w:lvl>
    <w:lvl w:ilvl="7" w:tplc="04190019" w:tentative="1">
      <w:start w:val="1"/>
      <w:numFmt w:val="lowerLetter"/>
      <w:lvlText w:val="%8."/>
      <w:lvlJc w:val="left"/>
      <w:pPr>
        <w:tabs>
          <w:tab w:val="num" w:pos="6141"/>
        </w:tabs>
        <w:ind w:left="6141" w:hanging="360"/>
      </w:pPr>
    </w:lvl>
    <w:lvl w:ilvl="8" w:tplc="0419001B" w:tentative="1">
      <w:start w:val="1"/>
      <w:numFmt w:val="lowerRoman"/>
      <w:lvlText w:val="%9."/>
      <w:lvlJc w:val="right"/>
      <w:pPr>
        <w:tabs>
          <w:tab w:val="num" w:pos="6861"/>
        </w:tabs>
        <w:ind w:left="6861" w:hanging="180"/>
      </w:pPr>
    </w:lvl>
  </w:abstractNum>
  <w:abstractNum w:abstractNumId="15">
    <w:nsid w:val="67A4481B"/>
    <w:multiLevelType w:val="multilevel"/>
    <w:tmpl w:val="D3D8B874"/>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1144"/>
        </w:tabs>
        <w:ind w:left="1144" w:hanging="435"/>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6">
    <w:nsid w:val="692A33F8"/>
    <w:multiLevelType w:val="hybridMultilevel"/>
    <w:tmpl w:val="205E1264"/>
    <w:lvl w:ilvl="0" w:tplc="DB6E8C58">
      <w:start w:val="1"/>
      <w:numFmt w:val="decimal"/>
      <w:lvlText w:val="%1."/>
      <w:lvlJc w:val="left"/>
      <w:pPr>
        <w:tabs>
          <w:tab w:val="num" w:pos="1068"/>
        </w:tabs>
        <w:ind w:left="1068" w:hanging="360"/>
      </w:pPr>
    </w:lvl>
    <w:lvl w:ilvl="1" w:tplc="7576AA5A">
      <w:numFmt w:val="none"/>
      <w:lvlText w:val=""/>
      <w:lvlJc w:val="left"/>
      <w:pPr>
        <w:tabs>
          <w:tab w:val="num" w:pos="360"/>
        </w:tabs>
      </w:pPr>
    </w:lvl>
    <w:lvl w:ilvl="2" w:tplc="E620E062">
      <w:numFmt w:val="none"/>
      <w:lvlText w:val=""/>
      <w:lvlJc w:val="left"/>
      <w:pPr>
        <w:tabs>
          <w:tab w:val="num" w:pos="360"/>
        </w:tabs>
      </w:pPr>
    </w:lvl>
    <w:lvl w:ilvl="3" w:tplc="A662B14E">
      <w:numFmt w:val="none"/>
      <w:lvlText w:val=""/>
      <w:lvlJc w:val="left"/>
      <w:pPr>
        <w:tabs>
          <w:tab w:val="num" w:pos="360"/>
        </w:tabs>
      </w:pPr>
    </w:lvl>
    <w:lvl w:ilvl="4" w:tplc="877C1AD8">
      <w:numFmt w:val="none"/>
      <w:lvlText w:val=""/>
      <w:lvlJc w:val="left"/>
      <w:pPr>
        <w:tabs>
          <w:tab w:val="num" w:pos="360"/>
        </w:tabs>
      </w:pPr>
    </w:lvl>
    <w:lvl w:ilvl="5" w:tplc="27EE5356">
      <w:numFmt w:val="none"/>
      <w:lvlText w:val=""/>
      <w:lvlJc w:val="left"/>
      <w:pPr>
        <w:tabs>
          <w:tab w:val="num" w:pos="360"/>
        </w:tabs>
      </w:pPr>
    </w:lvl>
    <w:lvl w:ilvl="6" w:tplc="5CFA5270">
      <w:numFmt w:val="none"/>
      <w:lvlText w:val=""/>
      <w:lvlJc w:val="left"/>
      <w:pPr>
        <w:tabs>
          <w:tab w:val="num" w:pos="360"/>
        </w:tabs>
      </w:pPr>
    </w:lvl>
    <w:lvl w:ilvl="7" w:tplc="FC4486A8">
      <w:numFmt w:val="none"/>
      <w:lvlText w:val=""/>
      <w:lvlJc w:val="left"/>
      <w:pPr>
        <w:tabs>
          <w:tab w:val="num" w:pos="360"/>
        </w:tabs>
      </w:pPr>
    </w:lvl>
    <w:lvl w:ilvl="8" w:tplc="3D86CC3E">
      <w:numFmt w:val="none"/>
      <w:lvlText w:val=""/>
      <w:lvlJc w:val="left"/>
      <w:pPr>
        <w:tabs>
          <w:tab w:val="num" w:pos="360"/>
        </w:tabs>
      </w:pPr>
    </w:lvl>
  </w:abstractNum>
  <w:abstractNum w:abstractNumId="17">
    <w:nsid w:val="70623D5D"/>
    <w:multiLevelType w:val="singleLevel"/>
    <w:tmpl w:val="EF041A44"/>
    <w:lvl w:ilvl="0">
      <w:start w:val="3"/>
      <w:numFmt w:val="bullet"/>
      <w:lvlText w:val="–"/>
      <w:lvlJc w:val="left"/>
      <w:pPr>
        <w:tabs>
          <w:tab w:val="num" w:pos="360"/>
        </w:tabs>
        <w:ind w:left="360" w:hanging="360"/>
      </w:pPr>
      <w:rPr>
        <w:rFonts w:hint="default"/>
        <w:color w:val="C00000"/>
      </w:rPr>
    </w:lvl>
  </w:abstractNum>
  <w:abstractNum w:abstractNumId="18">
    <w:nsid w:val="73513569"/>
    <w:multiLevelType w:val="hybridMultilevel"/>
    <w:tmpl w:val="7EC4A590"/>
    <w:lvl w:ilvl="0" w:tplc="EA5677F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7A125301"/>
    <w:multiLevelType w:val="hybridMultilevel"/>
    <w:tmpl w:val="2EA008F6"/>
    <w:lvl w:ilvl="0" w:tplc="64464380">
      <w:start w:val="1"/>
      <w:numFmt w:val="bullet"/>
      <w:lvlText w:val="–"/>
      <w:lvlJc w:val="left"/>
      <w:pPr>
        <w:tabs>
          <w:tab w:val="num" w:pos="1080"/>
        </w:tabs>
        <w:ind w:left="108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7F6B1333"/>
    <w:multiLevelType w:val="hybridMultilevel"/>
    <w:tmpl w:val="E0B8AD16"/>
    <w:lvl w:ilvl="0" w:tplc="CAD4BF7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lvlOverride w:ilvl="0">
      <w:startOverride w:val="1"/>
    </w:lvlOverride>
  </w:num>
  <w:num w:numId="2">
    <w:abstractNumId w:val="4"/>
  </w:num>
  <w:num w:numId="3">
    <w:abstractNumId w:val="7"/>
  </w:num>
  <w:num w:numId="4">
    <w:abstractNumId w:val="12"/>
  </w:num>
  <w:num w:numId="5">
    <w:abstractNumId w:val="0"/>
  </w:num>
  <w:num w:numId="6">
    <w:abstractNumId w:val="9"/>
  </w:num>
  <w:num w:numId="7">
    <w:abstractNumId w:val="10"/>
  </w:num>
  <w:num w:numId="8">
    <w:abstractNumId w:val="14"/>
  </w:num>
  <w:num w:numId="9">
    <w:abstractNumId w:val="1"/>
  </w:num>
  <w:num w:numId="10">
    <w:abstractNumId w:val="13"/>
  </w:num>
  <w:num w:numId="11">
    <w:abstractNumId w:val="19"/>
  </w:num>
  <w:num w:numId="12">
    <w:abstractNumId w:val="3"/>
  </w:num>
  <w:num w:numId="13">
    <w:abstractNumId w:val="6"/>
  </w:num>
  <w:num w:numId="14">
    <w:abstractNumId w:val="15"/>
  </w:num>
  <w:num w:numId="15">
    <w:abstractNumId w:val="11"/>
  </w:num>
  <w:num w:numId="16">
    <w:abstractNumId w:val="17"/>
  </w:num>
  <w:num w:numId="17">
    <w:abstractNumId w:val="8"/>
  </w:num>
  <w:num w:numId="18">
    <w:abstractNumId w:val="20"/>
  </w:num>
  <w:num w:numId="19">
    <w:abstractNumId w:val="1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characterSpacingControl w:val="doNotCompress"/>
  <w:footnotePr>
    <w:footnote w:id="-1"/>
    <w:footnote w:id="0"/>
  </w:footnotePr>
  <w:endnotePr>
    <w:endnote w:id="-1"/>
    <w:endnote w:id="0"/>
  </w:endnotePr>
  <w:compat/>
  <w:rsids>
    <w:rsidRoot w:val="004127E0"/>
    <w:rsid w:val="000C0346"/>
    <w:rsid w:val="000C73F8"/>
    <w:rsid w:val="0013403E"/>
    <w:rsid w:val="00146497"/>
    <w:rsid w:val="00173926"/>
    <w:rsid w:val="001A0044"/>
    <w:rsid w:val="00272726"/>
    <w:rsid w:val="00276A98"/>
    <w:rsid w:val="002859C7"/>
    <w:rsid w:val="002D2D37"/>
    <w:rsid w:val="00336E25"/>
    <w:rsid w:val="00347100"/>
    <w:rsid w:val="003528F8"/>
    <w:rsid w:val="00373AAB"/>
    <w:rsid w:val="003B3111"/>
    <w:rsid w:val="003C4883"/>
    <w:rsid w:val="003F7B8E"/>
    <w:rsid w:val="004127E0"/>
    <w:rsid w:val="00490D4B"/>
    <w:rsid w:val="004E2CF7"/>
    <w:rsid w:val="00590792"/>
    <w:rsid w:val="00645849"/>
    <w:rsid w:val="006B3840"/>
    <w:rsid w:val="006E20AC"/>
    <w:rsid w:val="00740228"/>
    <w:rsid w:val="0077783F"/>
    <w:rsid w:val="007A4E8A"/>
    <w:rsid w:val="007A77C2"/>
    <w:rsid w:val="008509B9"/>
    <w:rsid w:val="0088019B"/>
    <w:rsid w:val="008B3424"/>
    <w:rsid w:val="009B4605"/>
    <w:rsid w:val="009C6DB0"/>
    <w:rsid w:val="009E65AA"/>
    <w:rsid w:val="00A6107E"/>
    <w:rsid w:val="00A873CA"/>
    <w:rsid w:val="00AE03D5"/>
    <w:rsid w:val="00B25D78"/>
    <w:rsid w:val="00B93786"/>
    <w:rsid w:val="00BA77BF"/>
    <w:rsid w:val="00BF5104"/>
    <w:rsid w:val="00C63941"/>
    <w:rsid w:val="00CB2A1A"/>
    <w:rsid w:val="00D4664E"/>
    <w:rsid w:val="00E04E1D"/>
    <w:rsid w:val="00E141BF"/>
    <w:rsid w:val="00ED440A"/>
    <w:rsid w:val="00F17DDE"/>
    <w:rsid w:val="00F236EC"/>
    <w:rsid w:val="00F52C13"/>
    <w:rsid w:val="00FD0646"/>
    <w:rsid w:val="00FE184D"/>
    <w:rsid w:val="00FE4D4C"/>
    <w:rsid w:val="00FF00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849"/>
  </w:style>
  <w:style w:type="paragraph" w:styleId="1">
    <w:name w:val="heading 1"/>
    <w:basedOn w:val="a"/>
    <w:next w:val="a"/>
    <w:link w:val="10"/>
    <w:uiPriority w:val="9"/>
    <w:qFormat/>
    <w:rsid w:val="00F17DD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FE184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8019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141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F236EC"/>
    <w:pPr>
      <w:ind w:left="720"/>
      <w:contextualSpacing/>
    </w:pPr>
  </w:style>
  <w:style w:type="paragraph" w:styleId="a5">
    <w:name w:val="header"/>
    <w:basedOn w:val="a"/>
    <w:link w:val="a6"/>
    <w:unhideWhenUsed/>
    <w:rsid w:val="00AE03D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E03D5"/>
  </w:style>
  <w:style w:type="paragraph" w:styleId="a7">
    <w:name w:val="footer"/>
    <w:basedOn w:val="a"/>
    <w:link w:val="a8"/>
    <w:uiPriority w:val="99"/>
    <w:unhideWhenUsed/>
    <w:rsid w:val="00AE03D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E03D5"/>
  </w:style>
  <w:style w:type="paragraph" w:styleId="a9">
    <w:name w:val="No Spacing"/>
    <w:link w:val="aa"/>
    <w:uiPriority w:val="1"/>
    <w:qFormat/>
    <w:rsid w:val="00AE03D5"/>
    <w:pPr>
      <w:spacing w:after="0" w:line="240" w:lineRule="auto"/>
    </w:pPr>
    <w:rPr>
      <w:rFonts w:eastAsiaTheme="minorEastAsia"/>
    </w:rPr>
  </w:style>
  <w:style w:type="character" w:customStyle="1" w:styleId="aa">
    <w:name w:val="Без интервала Знак"/>
    <w:basedOn w:val="a0"/>
    <w:link w:val="a9"/>
    <w:uiPriority w:val="1"/>
    <w:rsid w:val="00AE03D5"/>
    <w:rPr>
      <w:rFonts w:eastAsiaTheme="minorEastAsia"/>
    </w:rPr>
  </w:style>
  <w:style w:type="paragraph" w:styleId="ab">
    <w:name w:val="Balloon Text"/>
    <w:basedOn w:val="a"/>
    <w:link w:val="ac"/>
    <w:uiPriority w:val="99"/>
    <w:semiHidden/>
    <w:unhideWhenUsed/>
    <w:rsid w:val="00AE03D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E03D5"/>
    <w:rPr>
      <w:rFonts w:ascii="Tahoma" w:hAnsi="Tahoma" w:cs="Tahoma"/>
      <w:sz w:val="16"/>
      <w:szCs w:val="16"/>
    </w:rPr>
  </w:style>
  <w:style w:type="paragraph" w:styleId="ad">
    <w:name w:val="Body Text"/>
    <w:basedOn w:val="a"/>
    <w:link w:val="ae"/>
    <w:unhideWhenUsed/>
    <w:rsid w:val="00B93786"/>
    <w:pPr>
      <w:spacing w:after="120"/>
    </w:pPr>
  </w:style>
  <w:style w:type="character" w:customStyle="1" w:styleId="ae">
    <w:name w:val="Основной текст Знак"/>
    <w:basedOn w:val="a0"/>
    <w:link w:val="ad"/>
    <w:uiPriority w:val="99"/>
    <w:semiHidden/>
    <w:rsid w:val="00B93786"/>
  </w:style>
  <w:style w:type="table" w:customStyle="1" w:styleId="11">
    <w:name w:val="Сетка таблицы1"/>
    <w:basedOn w:val="a1"/>
    <w:next w:val="a3"/>
    <w:rsid w:val="0013403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semiHidden/>
    <w:rsid w:val="00FE184D"/>
    <w:rPr>
      <w:rFonts w:asciiTheme="majorHAnsi" w:eastAsiaTheme="majorEastAsia" w:hAnsiTheme="majorHAnsi" w:cstheme="majorBidi"/>
      <w:b/>
      <w:bCs/>
      <w:color w:val="4F81BD" w:themeColor="accent1"/>
      <w:sz w:val="26"/>
      <w:szCs w:val="26"/>
    </w:rPr>
  </w:style>
  <w:style w:type="table" w:customStyle="1" w:styleId="21">
    <w:name w:val="Сетка таблицы2"/>
    <w:basedOn w:val="a1"/>
    <w:next w:val="a3"/>
    <w:rsid w:val="00FE18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Нет списка1"/>
    <w:next w:val="a2"/>
    <w:semiHidden/>
    <w:rsid w:val="00BA77BF"/>
  </w:style>
  <w:style w:type="table" w:customStyle="1" w:styleId="31">
    <w:name w:val="Сетка таблицы3"/>
    <w:basedOn w:val="a1"/>
    <w:next w:val="a3"/>
    <w:rsid w:val="00BA77B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8">
    <w:name w:val="Font Style118"/>
    <w:basedOn w:val="a0"/>
    <w:rsid w:val="00BA77BF"/>
    <w:rPr>
      <w:rFonts w:ascii="Times New Roman" w:hAnsi="Times New Roman" w:cs="Times New Roman"/>
      <w:sz w:val="26"/>
      <w:szCs w:val="26"/>
    </w:rPr>
  </w:style>
  <w:style w:type="paragraph" w:customStyle="1" w:styleId="Style40">
    <w:name w:val="Style40"/>
    <w:basedOn w:val="a"/>
    <w:rsid w:val="00BA77BF"/>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paragraph" w:customStyle="1" w:styleId="Style38">
    <w:name w:val="Style38"/>
    <w:basedOn w:val="a"/>
    <w:rsid w:val="00BA77BF"/>
    <w:pPr>
      <w:widowControl w:val="0"/>
      <w:autoSpaceDE w:val="0"/>
      <w:autoSpaceDN w:val="0"/>
      <w:adjustRightInd w:val="0"/>
      <w:spacing w:after="0" w:line="480" w:lineRule="exact"/>
      <w:ind w:firstLine="494"/>
      <w:jc w:val="both"/>
    </w:pPr>
    <w:rPr>
      <w:rFonts w:ascii="Times New Roman" w:eastAsia="Times New Roman" w:hAnsi="Times New Roman" w:cs="Times New Roman"/>
      <w:sz w:val="24"/>
      <w:szCs w:val="24"/>
      <w:lang w:eastAsia="ru-RU"/>
    </w:rPr>
  </w:style>
  <w:style w:type="paragraph" w:customStyle="1" w:styleId="Style2">
    <w:name w:val="Style2"/>
    <w:basedOn w:val="a"/>
    <w:rsid w:val="00BA77BF"/>
    <w:pPr>
      <w:widowControl w:val="0"/>
      <w:autoSpaceDE w:val="0"/>
      <w:autoSpaceDN w:val="0"/>
      <w:adjustRightInd w:val="0"/>
      <w:spacing w:after="0" w:line="283" w:lineRule="exact"/>
      <w:ind w:firstLine="298"/>
    </w:pPr>
    <w:rPr>
      <w:rFonts w:ascii="Book Antiqua" w:eastAsia="Times New Roman" w:hAnsi="Book Antiqua" w:cs="Times New Roman"/>
      <w:sz w:val="24"/>
      <w:szCs w:val="24"/>
      <w:lang w:eastAsia="ru-RU"/>
    </w:rPr>
  </w:style>
  <w:style w:type="paragraph" w:customStyle="1" w:styleId="Style3">
    <w:name w:val="Style3"/>
    <w:basedOn w:val="a"/>
    <w:rsid w:val="00BA77BF"/>
    <w:pPr>
      <w:widowControl w:val="0"/>
      <w:autoSpaceDE w:val="0"/>
      <w:autoSpaceDN w:val="0"/>
      <w:adjustRightInd w:val="0"/>
      <w:spacing w:after="0" w:line="282" w:lineRule="exact"/>
      <w:ind w:firstLine="418"/>
    </w:pPr>
    <w:rPr>
      <w:rFonts w:ascii="Book Antiqua" w:eastAsia="Times New Roman" w:hAnsi="Book Antiqua" w:cs="Times New Roman"/>
      <w:sz w:val="24"/>
      <w:szCs w:val="24"/>
      <w:lang w:eastAsia="ru-RU"/>
    </w:rPr>
  </w:style>
  <w:style w:type="paragraph" w:customStyle="1" w:styleId="Style4">
    <w:name w:val="Style4"/>
    <w:basedOn w:val="a"/>
    <w:rsid w:val="00BA77BF"/>
    <w:pPr>
      <w:widowControl w:val="0"/>
      <w:autoSpaceDE w:val="0"/>
      <w:autoSpaceDN w:val="0"/>
      <w:adjustRightInd w:val="0"/>
      <w:spacing w:after="0" w:line="283" w:lineRule="exact"/>
      <w:ind w:firstLine="475"/>
      <w:jc w:val="both"/>
    </w:pPr>
    <w:rPr>
      <w:rFonts w:ascii="Book Antiqua" w:eastAsia="Times New Roman" w:hAnsi="Book Antiqua" w:cs="Times New Roman"/>
      <w:sz w:val="24"/>
      <w:szCs w:val="24"/>
      <w:lang w:eastAsia="ru-RU"/>
    </w:rPr>
  </w:style>
  <w:style w:type="character" w:customStyle="1" w:styleId="FontStyle11">
    <w:name w:val="Font Style11"/>
    <w:basedOn w:val="a0"/>
    <w:rsid w:val="00BA77BF"/>
    <w:rPr>
      <w:rFonts w:ascii="Book Antiqua" w:hAnsi="Book Antiqua" w:cs="Book Antiqua"/>
      <w:sz w:val="20"/>
      <w:szCs w:val="20"/>
    </w:rPr>
  </w:style>
  <w:style w:type="paragraph" w:styleId="af">
    <w:name w:val="Title"/>
    <w:basedOn w:val="a"/>
    <w:link w:val="af0"/>
    <w:qFormat/>
    <w:rsid w:val="00BA77BF"/>
    <w:pPr>
      <w:spacing w:after="0" w:line="240" w:lineRule="auto"/>
      <w:jc w:val="center"/>
    </w:pPr>
    <w:rPr>
      <w:rFonts w:ascii="Times New Roman" w:eastAsia="Times New Roman" w:hAnsi="Times New Roman" w:cs="Times New Roman"/>
      <w:b/>
      <w:bCs/>
      <w:i/>
      <w:iCs/>
      <w:sz w:val="28"/>
      <w:szCs w:val="24"/>
      <w:lang w:eastAsia="ru-RU"/>
    </w:rPr>
  </w:style>
  <w:style w:type="character" w:customStyle="1" w:styleId="af0">
    <w:name w:val="Название Знак"/>
    <w:basedOn w:val="a0"/>
    <w:link w:val="af"/>
    <w:rsid w:val="00BA77BF"/>
    <w:rPr>
      <w:rFonts w:ascii="Times New Roman" w:eastAsia="Times New Roman" w:hAnsi="Times New Roman" w:cs="Times New Roman"/>
      <w:b/>
      <w:bCs/>
      <w:i/>
      <w:iCs/>
      <w:sz w:val="28"/>
      <w:szCs w:val="24"/>
      <w:lang w:eastAsia="ru-RU"/>
    </w:rPr>
  </w:style>
  <w:style w:type="paragraph" w:customStyle="1" w:styleId="13">
    <w:name w:val="Стиль1_Обычный"/>
    <w:basedOn w:val="a"/>
    <w:rsid w:val="00BA77BF"/>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FontStyle20">
    <w:name w:val="Font Style20"/>
    <w:basedOn w:val="a0"/>
    <w:rsid w:val="00BA77BF"/>
    <w:rPr>
      <w:rFonts w:ascii="Arial" w:hAnsi="Arial" w:cs="Arial"/>
      <w:sz w:val="18"/>
      <w:szCs w:val="18"/>
    </w:rPr>
  </w:style>
  <w:style w:type="character" w:customStyle="1" w:styleId="FontStyle27">
    <w:name w:val="Font Style27"/>
    <w:basedOn w:val="a0"/>
    <w:rsid w:val="00BA77BF"/>
    <w:rPr>
      <w:rFonts w:ascii="Arial" w:hAnsi="Arial" w:cs="Arial"/>
      <w:b/>
      <w:bCs/>
      <w:sz w:val="18"/>
      <w:szCs w:val="18"/>
    </w:rPr>
  </w:style>
  <w:style w:type="paragraph" w:customStyle="1" w:styleId="Style1">
    <w:name w:val="Style1"/>
    <w:basedOn w:val="a"/>
    <w:rsid w:val="00BA77BF"/>
    <w:pPr>
      <w:widowControl w:val="0"/>
      <w:autoSpaceDE w:val="0"/>
      <w:autoSpaceDN w:val="0"/>
      <w:adjustRightInd w:val="0"/>
      <w:spacing w:after="0" w:line="235" w:lineRule="exact"/>
      <w:jc w:val="both"/>
    </w:pPr>
    <w:rPr>
      <w:rFonts w:ascii="Arial" w:eastAsia="Times New Roman" w:hAnsi="Arial" w:cs="Times New Roman"/>
      <w:sz w:val="24"/>
      <w:szCs w:val="24"/>
      <w:lang w:eastAsia="ru-RU"/>
    </w:rPr>
  </w:style>
  <w:style w:type="character" w:customStyle="1" w:styleId="FontStyle12">
    <w:name w:val="Font Style12"/>
    <w:basedOn w:val="a0"/>
    <w:rsid w:val="00BA77BF"/>
    <w:rPr>
      <w:rFonts w:ascii="Arial" w:hAnsi="Arial" w:cs="Arial"/>
      <w:sz w:val="18"/>
      <w:szCs w:val="18"/>
    </w:rPr>
  </w:style>
  <w:style w:type="paragraph" w:customStyle="1" w:styleId="Style5">
    <w:name w:val="Style5"/>
    <w:basedOn w:val="a"/>
    <w:rsid w:val="00BA77BF"/>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FontStyle15">
    <w:name w:val="Font Style15"/>
    <w:basedOn w:val="a0"/>
    <w:rsid w:val="00BA77BF"/>
    <w:rPr>
      <w:rFonts w:ascii="Arial" w:hAnsi="Arial" w:cs="Arial"/>
      <w:b/>
      <w:bCs/>
      <w:sz w:val="18"/>
      <w:szCs w:val="18"/>
    </w:rPr>
  </w:style>
  <w:style w:type="character" w:customStyle="1" w:styleId="FontStyle17">
    <w:name w:val="Font Style17"/>
    <w:basedOn w:val="a0"/>
    <w:rsid w:val="00BA77BF"/>
    <w:rPr>
      <w:rFonts w:ascii="Arial" w:hAnsi="Arial" w:cs="Arial"/>
      <w:sz w:val="18"/>
      <w:szCs w:val="18"/>
    </w:rPr>
  </w:style>
  <w:style w:type="character" w:styleId="af1">
    <w:name w:val="page number"/>
    <w:basedOn w:val="a0"/>
    <w:rsid w:val="00BA77BF"/>
  </w:style>
  <w:style w:type="paragraph" w:styleId="af2">
    <w:name w:val="Body Text Indent"/>
    <w:basedOn w:val="a"/>
    <w:link w:val="af3"/>
    <w:rsid w:val="00BA77BF"/>
    <w:pPr>
      <w:widowControl w:val="0"/>
      <w:spacing w:after="120" w:line="480" w:lineRule="auto"/>
    </w:pPr>
    <w:rPr>
      <w:rFonts w:ascii="Times New Roman" w:eastAsia="Times New Roman" w:hAnsi="Times New Roman" w:cs="Times New Roman"/>
      <w:sz w:val="24"/>
      <w:szCs w:val="24"/>
      <w:lang w:eastAsia="ru-RU"/>
    </w:rPr>
  </w:style>
  <w:style w:type="character" w:customStyle="1" w:styleId="af3">
    <w:name w:val="Основной текст с отступом Знак"/>
    <w:basedOn w:val="a0"/>
    <w:link w:val="af2"/>
    <w:rsid w:val="00BA77BF"/>
    <w:rPr>
      <w:rFonts w:ascii="Times New Roman" w:eastAsia="Times New Roman" w:hAnsi="Times New Roman" w:cs="Times New Roman"/>
      <w:sz w:val="24"/>
      <w:szCs w:val="24"/>
      <w:lang w:eastAsia="ru-RU"/>
    </w:rPr>
  </w:style>
  <w:style w:type="paragraph" w:styleId="af4">
    <w:name w:val="Document Map"/>
    <w:basedOn w:val="a"/>
    <w:link w:val="af5"/>
    <w:semiHidden/>
    <w:rsid w:val="00BA77BF"/>
    <w:pPr>
      <w:shd w:val="clear" w:color="auto" w:fill="000080"/>
      <w:spacing w:after="0" w:line="240" w:lineRule="auto"/>
    </w:pPr>
    <w:rPr>
      <w:rFonts w:ascii="Tahoma" w:eastAsia="Times New Roman" w:hAnsi="Tahoma" w:cs="Tahoma"/>
      <w:sz w:val="20"/>
      <w:szCs w:val="20"/>
      <w:lang w:eastAsia="ru-RU"/>
    </w:rPr>
  </w:style>
  <w:style w:type="character" w:customStyle="1" w:styleId="af5">
    <w:name w:val="Схема документа Знак"/>
    <w:basedOn w:val="a0"/>
    <w:link w:val="af4"/>
    <w:semiHidden/>
    <w:rsid w:val="00BA77BF"/>
    <w:rPr>
      <w:rFonts w:ascii="Tahoma" w:eastAsia="Times New Roman" w:hAnsi="Tahoma" w:cs="Tahoma"/>
      <w:sz w:val="20"/>
      <w:szCs w:val="20"/>
      <w:shd w:val="clear" w:color="auto" w:fill="000080"/>
      <w:lang w:eastAsia="ru-RU"/>
    </w:rPr>
  </w:style>
  <w:style w:type="character" w:customStyle="1" w:styleId="10">
    <w:name w:val="Заголовок 1 Знак"/>
    <w:basedOn w:val="a0"/>
    <w:link w:val="1"/>
    <w:uiPriority w:val="9"/>
    <w:rsid w:val="00F17DDE"/>
    <w:rPr>
      <w:rFonts w:asciiTheme="majorHAnsi" w:eastAsiaTheme="majorEastAsia" w:hAnsiTheme="majorHAnsi" w:cstheme="majorBidi"/>
      <w:b/>
      <w:bCs/>
      <w:color w:val="365F91" w:themeColor="accent1" w:themeShade="BF"/>
      <w:sz w:val="28"/>
      <w:szCs w:val="28"/>
    </w:rPr>
  </w:style>
  <w:style w:type="paragraph" w:styleId="af6">
    <w:name w:val="Normal (Web)"/>
    <w:basedOn w:val="a"/>
    <w:uiPriority w:val="99"/>
    <w:semiHidden/>
    <w:unhideWhenUsed/>
    <w:rsid w:val="00F17DDE"/>
    <w:rPr>
      <w:rFonts w:ascii="Times New Roman" w:hAnsi="Times New Roman" w:cs="Times New Roman"/>
      <w:sz w:val="24"/>
      <w:szCs w:val="24"/>
    </w:rPr>
  </w:style>
  <w:style w:type="character" w:customStyle="1" w:styleId="30">
    <w:name w:val="Заголовок 3 Знак"/>
    <w:basedOn w:val="a0"/>
    <w:link w:val="3"/>
    <w:uiPriority w:val="9"/>
    <w:semiHidden/>
    <w:rsid w:val="0088019B"/>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F17DDE"/>
    <w:pPr>
      <w:keepNext/>
      <w:keepLines/>
      <w:spacing w:before="480" w:after="0"/>
      <w:outlineLvl w:val="0"/>
    </w:pPr>
    <w:rPr>
      <w:rFonts w:asciiTheme="majorHAnsi" w:eastAsiaTheme="majorEastAsia" w:hAnsiTheme="majorHAnsi" w:cstheme="majorBidi"/>
      <w:b/>
      <w:bCs/>
      <w:color w:val="376092" w:themeColor="accent1" w:themeShade="BF"/>
      <w:sz w:val="28"/>
      <w:szCs w:val="28"/>
    </w:rPr>
  </w:style>
  <w:style w:type="paragraph" w:styleId="2">
    <w:name w:val="heading 2"/>
    <w:basedOn w:val="a"/>
    <w:next w:val="a"/>
    <w:link w:val="20"/>
    <w:unhideWhenUsed/>
    <w:qFormat/>
    <w:rsid w:val="00FE184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8019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141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F236EC"/>
    <w:pPr>
      <w:ind w:left="720"/>
      <w:contextualSpacing/>
    </w:pPr>
  </w:style>
  <w:style w:type="paragraph" w:styleId="a5">
    <w:name w:val="header"/>
    <w:basedOn w:val="a"/>
    <w:link w:val="a6"/>
    <w:unhideWhenUsed/>
    <w:rsid w:val="00AE03D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E03D5"/>
  </w:style>
  <w:style w:type="paragraph" w:styleId="a7">
    <w:name w:val="footer"/>
    <w:basedOn w:val="a"/>
    <w:link w:val="a8"/>
    <w:uiPriority w:val="99"/>
    <w:unhideWhenUsed/>
    <w:rsid w:val="00AE03D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E03D5"/>
  </w:style>
  <w:style w:type="paragraph" w:styleId="a9">
    <w:name w:val="No Spacing"/>
    <w:link w:val="aa"/>
    <w:uiPriority w:val="1"/>
    <w:qFormat/>
    <w:rsid w:val="00AE03D5"/>
    <w:pPr>
      <w:spacing w:after="0" w:line="240" w:lineRule="auto"/>
    </w:pPr>
    <w:rPr>
      <w:rFonts w:eastAsiaTheme="minorEastAsia"/>
    </w:rPr>
  </w:style>
  <w:style w:type="character" w:customStyle="1" w:styleId="aa">
    <w:name w:val="Без интервала Знак"/>
    <w:basedOn w:val="a0"/>
    <w:link w:val="a9"/>
    <w:uiPriority w:val="1"/>
    <w:rsid w:val="00AE03D5"/>
    <w:rPr>
      <w:rFonts w:eastAsiaTheme="minorEastAsia"/>
    </w:rPr>
  </w:style>
  <w:style w:type="paragraph" w:styleId="ab">
    <w:name w:val="Balloon Text"/>
    <w:basedOn w:val="a"/>
    <w:link w:val="ac"/>
    <w:uiPriority w:val="99"/>
    <w:semiHidden/>
    <w:unhideWhenUsed/>
    <w:rsid w:val="00AE03D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E03D5"/>
    <w:rPr>
      <w:rFonts w:ascii="Tahoma" w:hAnsi="Tahoma" w:cs="Tahoma"/>
      <w:sz w:val="16"/>
      <w:szCs w:val="16"/>
    </w:rPr>
  </w:style>
  <w:style w:type="paragraph" w:styleId="ad">
    <w:name w:val="Body Text"/>
    <w:basedOn w:val="a"/>
    <w:link w:val="ae"/>
    <w:unhideWhenUsed/>
    <w:rsid w:val="00B93786"/>
    <w:pPr>
      <w:spacing w:after="120"/>
    </w:pPr>
  </w:style>
  <w:style w:type="character" w:customStyle="1" w:styleId="ae">
    <w:name w:val="Основной текст Знак"/>
    <w:basedOn w:val="a0"/>
    <w:link w:val="ad"/>
    <w:uiPriority w:val="99"/>
    <w:semiHidden/>
    <w:rsid w:val="00B93786"/>
  </w:style>
  <w:style w:type="table" w:customStyle="1" w:styleId="11">
    <w:name w:val="Сетка таблицы1"/>
    <w:basedOn w:val="a1"/>
    <w:next w:val="a3"/>
    <w:rsid w:val="0013403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semiHidden/>
    <w:rsid w:val="00FE184D"/>
    <w:rPr>
      <w:rFonts w:asciiTheme="majorHAnsi" w:eastAsiaTheme="majorEastAsia" w:hAnsiTheme="majorHAnsi" w:cstheme="majorBidi"/>
      <w:b/>
      <w:bCs/>
      <w:color w:val="4F81BD" w:themeColor="accent1"/>
      <w:sz w:val="26"/>
      <w:szCs w:val="26"/>
    </w:rPr>
  </w:style>
  <w:style w:type="table" w:customStyle="1" w:styleId="21">
    <w:name w:val="Сетка таблицы2"/>
    <w:basedOn w:val="a1"/>
    <w:next w:val="a3"/>
    <w:rsid w:val="00FE18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Нет списка1"/>
    <w:next w:val="a2"/>
    <w:semiHidden/>
    <w:rsid w:val="00BA77BF"/>
  </w:style>
  <w:style w:type="table" w:customStyle="1" w:styleId="31">
    <w:name w:val="Сетка таблицы3"/>
    <w:basedOn w:val="a1"/>
    <w:next w:val="a3"/>
    <w:rsid w:val="00BA77B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8">
    <w:name w:val="Font Style118"/>
    <w:basedOn w:val="a0"/>
    <w:rsid w:val="00BA77BF"/>
    <w:rPr>
      <w:rFonts w:ascii="Times New Roman" w:hAnsi="Times New Roman" w:cs="Times New Roman"/>
      <w:sz w:val="26"/>
      <w:szCs w:val="26"/>
    </w:rPr>
  </w:style>
  <w:style w:type="paragraph" w:customStyle="1" w:styleId="Style40">
    <w:name w:val="Style40"/>
    <w:basedOn w:val="a"/>
    <w:rsid w:val="00BA77BF"/>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paragraph" w:customStyle="1" w:styleId="Style38">
    <w:name w:val="Style38"/>
    <w:basedOn w:val="a"/>
    <w:rsid w:val="00BA77BF"/>
    <w:pPr>
      <w:widowControl w:val="0"/>
      <w:autoSpaceDE w:val="0"/>
      <w:autoSpaceDN w:val="0"/>
      <w:adjustRightInd w:val="0"/>
      <w:spacing w:after="0" w:line="480" w:lineRule="exact"/>
      <w:ind w:firstLine="494"/>
      <w:jc w:val="both"/>
    </w:pPr>
    <w:rPr>
      <w:rFonts w:ascii="Times New Roman" w:eastAsia="Times New Roman" w:hAnsi="Times New Roman" w:cs="Times New Roman"/>
      <w:sz w:val="24"/>
      <w:szCs w:val="24"/>
      <w:lang w:eastAsia="ru-RU"/>
    </w:rPr>
  </w:style>
  <w:style w:type="paragraph" w:customStyle="1" w:styleId="Style2">
    <w:name w:val="Style2"/>
    <w:basedOn w:val="a"/>
    <w:rsid w:val="00BA77BF"/>
    <w:pPr>
      <w:widowControl w:val="0"/>
      <w:autoSpaceDE w:val="0"/>
      <w:autoSpaceDN w:val="0"/>
      <w:adjustRightInd w:val="0"/>
      <w:spacing w:after="0" w:line="283" w:lineRule="exact"/>
      <w:ind w:firstLine="298"/>
    </w:pPr>
    <w:rPr>
      <w:rFonts w:ascii="Book Antiqua" w:eastAsia="Times New Roman" w:hAnsi="Book Antiqua" w:cs="Times New Roman"/>
      <w:sz w:val="24"/>
      <w:szCs w:val="24"/>
      <w:lang w:eastAsia="ru-RU"/>
    </w:rPr>
  </w:style>
  <w:style w:type="paragraph" w:customStyle="1" w:styleId="Style3">
    <w:name w:val="Style3"/>
    <w:basedOn w:val="a"/>
    <w:rsid w:val="00BA77BF"/>
    <w:pPr>
      <w:widowControl w:val="0"/>
      <w:autoSpaceDE w:val="0"/>
      <w:autoSpaceDN w:val="0"/>
      <w:adjustRightInd w:val="0"/>
      <w:spacing w:after="0" w:line="282" w:lineRule="exact"/>
      <w:ind w:firstLine="418"/>
    </w:pPr>
    <w:rPr>
      <w:rFonts w:ascii="Book Antiqua" w:eastAsia="Times New Roman" w:hAnsi="Book Antiqua" w:cs="Times New Roman"/>
      <w:sz w:val="24"/>
      <w:szCs w:val="24"/>
      <w:lang w:eastAsia="ru-RU"/>
    </w:rPr>
  </w:style>
  <w:style w:type="paragraph" w:customStyle="1" w:styleId="Style4">
    <w:name w:val="Style4"/>
    <w:basedOn w:val="a"/>
    <w:rsid w:val="00BA77BF"/>
    <w:pPr>
      <w:widowControl w:val="0"/>
      <w:autoSpaceDE w:val="0"/>
      <w:autoSpaceDN w:val="0"/>
      <w:adjustRightInd w:val="0"/>
      <w:spacing w:after="0" w:line="283" w:lineRule="exact"/>
      <w:ind w:firstLine="475"/>
      <w:jc w:val="both"/>
    </w:pPr>
    <w:rPr>
      <w:rFonts w:ascii="Book Antiqua" w:eastAsia="Times New Roman" w:hAnsi="Book Antiqua" w:cs="Times New Roman"/>
      <w:sz w:val="24"/>
      <w:szCs w:val="24"/>
      <w:lang w:eastAsia="ru-RU"/>
    </w:rPr>
  </w:style>
  <w:style w:type="character" w:customStyle="1" w:styleId="FontStyle11">
    <w:name w:val="Font Style11"/>
    <w:basedOn w:val="a0"/>
    <w:rsid w:val="00BA77BF"/>
    <w:rPr>
      <w:rFonts w:ascii="Book Antiqua" w:hAnsi="Book Antiqua" w:cs="Book Antiqua"/>
      <w:sz w:val="20"/>
      <w:szCs w:val="20"/>
    </w:rPr>
  </w:style>
  <w:style w:type="paragraph" w:styleId="af">
    <w:name w:val="Title"/>
    <w:basedOn w:val="a"/>
    <w:link w:val="af0"/>
    <w:qFormat/>
    <w:rsid w:val="00BA77BF"/>
    <w:pPr>
      <w:spacing w:after="0" w:line="240" w:lineRule="auto"/>
      <w:jc w:val="center"/>
    </w:pPr>
    <w:rPr>
      <w:rFonts w:ascii="Times New Roman" w:eastAsia="Times New Roman" w:hAnsi="Times New Roman" w:cs="Times New Roman"/>
      <w:b/>
      <w:bCs/>
      <w:i/>
      <w:iCs/>
      <w:sz w:val="28"/>
      <w:szCs w:val="24"/>
      <w:lang w:eastAsia="ru-RU"/>
    </w:rPr>
  </w:style>
  <w:style w:type="character" w:customStyle="1" w:styleId="af0">
    <w:name w:val="Название Знак"/>
    <w:basedOn w:val="a0"/>
    <w:link w:val="af"/>
    <w:rsid w:val="00BA77BF"/>
    <w:rPr>
      <w:rFonts w:ascii="Times New Roman" w:eastAsia="Times New Roman" w:hAnsi="Times New Roman" w:cs="Times New Roman"/>
      <w:b/>
      <w:bCs/>
      <w:i/>
      <w:iCs/>
      <w:sz w:val="28"/>
      <w:szCs w:val="24"/>
      <w:lang w:eastAsia="ru-RU"/>
    </w:rPr>
  </w:style>
  <w:style w:type="paragraph" w:customStyle="1" w:styleId="13">
    <w:name w:val="Стиль1_Обычный"/>
    <w:basedOn w:val="a"/>
    <w:rsid w:val="00BA77BF"/>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FontStyle20">
    <w:name w:val="Font Style20"/>
    <w:basedOn w:val="a0"/>
    <w:rsid w:val="00BA77BF"/>
    <w:rPr>
      <w:rFonts w:ascii="Arial" w:hAnsi="Arial" w:cs="Arial"/>
      <w:sz w:val="18"/>
      <w:szCs w:val="18"/>
    </w:rPr>
  </w:style>
  <w:style w:type="character" w:customStyle="1" w:styleId="FontStyle27">
    <w:name w:val="Font Style27"/>
    <w:basedOn w:val="a0"/>
    <w:rsid w:val="00BA77BF"/>
    <w:rPr>
      <w:rFonts w:ascii="Arial" w:hAnsi="Arial" w:cs="Arial"/>
      <w:b/>
      <w:bCs/>
      <w:sz w:val="18"/>
      <w:szCs w:val="18"/>
    </w:rPr>
  </w:style>
  <w:style w:type="paragraph" w:customStyle="1" w:styleId="Style1">
    <w:name w:val="Style1"/>
    <w:basedOn w:val="a"/>
    <w:rsid w:val="00BA77BF"/>
    <w:pPr>
      <w:widowControl w:val="0"/>
      <w:autoSpaceDE w:val="0"/>
      <w:autoSpaceDN w:val="0"/>
      <w:adjustRightInd w:val="0"/>
      <w:spacing w:after="0" w:line="235" w:lineRule="exact"/>
      <w:jc w:val="both"/>
    </w:pPr>
    <w:rPr>
      <w:rFonts w:ascii="Arial" w:eastAsia="Times New Roman" w:hAnsi="Arial" w:cs="Times New Roman"/>
      <w:sz w:val="24"/>
      <w:szCs w:val="24"/>
      <w:lang w:eastAsia="ru-RU"/>
    </w:rPr>
  </w:style>
  <w:style w:type="character" w:customStyle="1" w:styleId="FontStyle12">
    <w:name w:val="Font Style12"/>
    <w:basedOn w:val="a0"/>
    <w:rsid w:val="00BA77BF"/>
    <w:rPr>
      <w:rFonts w:ascii="Arial" w:hAnsi="Arial" w:cs="Arial"/>
      <w:sz w:val="18"/>
      <w:szCs w:val="18"/>
    </w:rPr>
  </w:style>
  <w:style w:type="paragraph" w:customStyle="1" w:styleId="Style5">
    <w:name w:val="Style5"/>
    <w:basedOn w:val="a"/>
    <w:rsid w:val="00BA77BF"/>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FontStyle15">
    <w:name w:val="Font Style15"/>
    <w:basedOn w:val="a0"/>
    <w:rsid w:val="00BA77BF"/>
    <w:rPr>
      <w:rFonts w:ascii="Arial" w:hAnsi="Arial" w:cs="Arial"/>
      <w:b/>
      <w:bCs/>
      <w:sz w:val="18"/>
      <w:szCs w:val="18"/>
    </w:rPr>
  </w:style>
  <w:style w:type="character" w:customStyle="1" w:styleId="FontStyle17">
    <w:name w:val="Font Style17"/>
    <w:basedOn w:val="a0"/>
    <w:rsid w:val="00BA77BF"/>
    <w:rPr>
      <w:rFonts w:ascii="Arial" w:hAnsi="Arial" w:cs="Arial"/>
      <w:sz w:val="18"/>
      <w:szCs w:val="18"/>
    </w:rPr>
  </w:style>
  <w:style w:type="character" w:styleId="af1">
    <w:name w:val="page number"/>
    <w:basedOn w:val="a0"/>
    <w:rsid w:val="00BA77BF"/>
  </w:style>
  <w:style w:type="paragraph" w:styleId="af2">
    <w:name w:val="Body Text Indent"/>
    <w:basedOn w:val="a"/>
    <w:link w:val="af3"/>
    <w:rsid w:val="00BA77BF"/>
    <w:pPr>
      <w:widowControl w:val="0"/>
      <w:spacing w:after="120" w:line="480" w:lineRule="auto"/>
    </w:pPr>
    <w:rPr>
      <w:rFonts w:ascii="Times New Roman" w:eastAsia="Times New Roman" w:hAnsi="Times New Roman" w:cs="Times New Roman"/>
      <w:sz w:val="24"/>
      <w:szCs w:val="24"/>
      <w:lang w:eastAsia="ru-RU"/>
    </w:rPr>
  </w:style>
  <w:style w:type="character" w:customStyle="1" w:styleId="af3">
    <w:name w:val="Основной текст с отступом Знак"/>
    <w:basedOn w:val="a0"/>
    <w:link w:val="af2"/>
    <w:rsid w:val="00BA77BF"/>
    <w:rPr>
      <w:rFonts w:ascii="Times New Roman" w:eastAsia="Times New Roman" w:hAnsi="Times New Roman" w:cs="Times New Roman"/>
      <w:sz w:val="24"/>
      <w:szCs w:val="24"/>
      <w:lang w:eastAsia="ru-RU"/>
    </w:rPr>
  </w:style>
  <w:style w:type="paragraph" w:styleId="af4">
    <w:name w:val="Document Map"/>
    <w:basedOn w:val="a"/>
    <w:link w:val="af5"/>
    <w:semiHidden/>
    <w:rsid w:val="00BA77BF"/>
    <w:pPr>
      <w:shd w:val="clear" w:color="auto" w:fill="000080"/>
      <w:spacing w:after="0" w:line="240" w:lineRule="auto"/>
    </w:pPr>
    <w:rPr>
      <w:rFonts w:ascii="Tahoma" w:eastAsia="Times New Roman" w:hAnsi="Tahoma" w:cs="Tahoma"/>
      <w:sz w:val="20"/>
      <w:szCs w:val="20"/>
      <w:lang w:eastAsia="ru-RU"/>
    </w:rPr>
  </w:style>
  <w:style w:type="character" w:customStyle="1" w:styleId="af5">
    <w:name w:val="Схема документа Знак"/>
    <w:basedOn w:val="a0"/>
    <w:link w:val="af4"/>
    <w:semiHidden/>
    <w:rsid w:val="00BA77BF"/>
    <w:rPr>
      <w:rFonts w:ascii="Tahoma" w:eastAsia="Times New Roman" w:hAnsi="Tahoma" w:cs="Tahoma"/>
      <w:sz w:val="20"/>
      <w:szCs w:val="20"/>
      <w:shd w:val="clear" w:color="auto" w:fill="000080"/>
      <w:lang w:eastAsia="ru-RU"/>
    </w:rPr>
  </w:style>
  <w:style w:type="character" w:customStyle="1" w:styleId="10">
    <w:name w:val="Заголовок 1 Знак"/>
    <w:basedOn w:val="a0"/>
    <w:link w:val="1"/>
    <w:uiPriority w:val="9"/>
    <w:rsid w:val="00F17DDE"/>
    <w:rPr>
      <w:rFonts w:asciiTheme="majorHAnsi" w:eastAsiaTheme="majorEastAsia" w:hAnsiTheme="majorHAnsi" w:cstheme="majorBidi"/>
      <w:b/>
      <w:bCs/>
      <w:color w:val="376092" w:themeColor="accent1" w:themeShade="BF"/>
      <w:sz w:val="28"/>
      <w:szCs w:val="28"/>
    </w:rPr>
  </w:style>
  <w:style w:type="paragraph" w:styleId="af6">
    <w:name w:val="Normal (Web)"/>
    <w:basedOn w:val="a"/>
    <w:uiPriority w:val="99"/>
    <w:semiHidden/>
    <w:unhideWhenUsed/>
    <w:rsid w:val="00F17DDE"/>
    <w:rPr>
      <w:rFonts w:ascii="Times New Roman" w:hAnsi="Times New Roman" w:cs="Times New Roman"/>
      <w:sz w:val="24"/>
      <w:szCs w:val="24"/>
    </w:rPr>
  </w:style>
  <w:style w:type="character" w:customStyle="1" w:styleId="30">
    <w:name w:val="Заголовок 3 Знак"/>
    <w:basedOn w:val="a0"/>
    <w:link w:val="3"/>
    <w:uiPriority w:val="9"/>
    <w:semiHidden/>
    <w:rsid w:val="0088019B"/>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5.bin"/><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41.bin"/><Relationship Id="rId112" Type="http://schemas.openxmlformats.org/officeDocument/2006/relationships/image" Target="media/image53.wmf"/><Relationship Id="rId133" Type="http://schemas.openxmlformats.org/officeDocument/2006/relationships/oleObject" Target="embeddings/oleObject63.bin"/><Relationship Id="rId138" Type="http://schemas.openxmlformats.org/officeDocument/2006/relationships/image" Target="media/image66.wmf"/><Relationship Id="rId154" Type="http://schemas.openxmlformats.org/officeDocument/2006/relationships/image" Target="media/image74.wmf"/><Relationship Id="rId16" Type="http://schemas.openxmlformats.org/officeDocument/2006/relationships/image" Target="media/image5.wmf"/><Relationship Id="rId107" Type="http://schemas.openxmlformats.org/officeDocument/2006/relationships/oleObject" Target="embeddings/oleObject50.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oleObject" Target="embeddings/oleObject58.bin"/><Relationship Id="rId128" Type="http://schemas.openxmlformats.org/officeDocument/2006/relationships/image" Target="media/image61.wmf"/><Relationship Id="rId144" Type="http://schemas.openxmlformats.org/officeDocument/2006/relationships/image" Target="media/image69.wmf"/><Relationship Id="rId149" Type="http://schemas.openxmlformats.org/officeDocument/2006/relationships/oleObject" Target="embeddings/oleObject71.bin"/><Relationship Id="rId5" Type="http://schemas.openxmlformats.org/officeDocument/2006/relationships/webSettings" Target="webSettings.xml"/><Relationship Id="rId90" Type="http://schemas.openxmlformats.org/officeDocument/2006/relationships/image" Target="media/image42.wmf"/><Relationship Id="rId95" Type="http://schemas.openxmlformats.org/officeDocument/2006/relationships/oleObject" Target="embeddings/oleObject44.bin"/><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1.bin"/><Relationship Id="rId113" Type="http://schemas.openxmlformats.org/officeDocument/2006/relationships/oleObject" Target="embeddings/oleObject53.bin"/><Relationship Id="rId118" Type="http://schemas.openxmlformats.org/officeDocument/2006/relationships/image" Target="media/image56.wmf"/><Relationship Id="rId134" Type="http://schemas.openxmlformats.org/officeDocument/2006/relationships/image" Target="media/image64.wmf"/><Relationship Id="rId139" Type="http://schemas.openxmlformats.org/officeDocument/2006/relationships/oleObject" Target="embeddings/oleObject66.bin"/><Relationship Id="rId80" Type="http://schemas.openxmlformats.org/officeDocument/2006/relationships/image" Target="media/image37.wmf"/><Relationship Id="rId85" Type="http://schemas.openxmlformats.org/officeDocument/2006/relationships/oleObject" Target="embeddings/oleObject39.bin"/><Relationship Id="rId150" Type="http://schemas.openxmlformats.org/officeDocument/2006/relationships/image" Target="media/image72.wmf"/><Relationship Id="rId155" Type="http://schemas.openxmlformats.org/officeDocument/2006/relationships/oleObject" Target="embeddings/oleObject74.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8.bin"/><Relationship Id="rId108" Type="http://schemas.openxmlformats.org/officeDocument/2006/relationships/image" Target="media/image51.wmf"/><Relationship Id="rId124" Type="http://schemas.openxmlformats.org/officeDocument/2006/relationships/image" Target="media/image59.wmf"/><Relationship Id="rId129" Type="http://schemas.openxmlformats.org/officeDocument/2006/relationships/oleObject" Target="embeddings/oleObject61.bin"/><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1.wmf"/><Relationship Id="rId91" Type="http://schemas.openxmlformats.org/officeDocument/2006/relationships/oleObject" Target="embeddings/oleObject42.bin"/><Relationship Id="rId96" Type="http://schemas.openxmlformats.org/officeDocument/2006/relationships/image" Target="media/image45.wmf"/><Relationship Id="rId111" Type="http://schemas.openxmlformats.org/officeDocument/2006/relationships/oleObject" Target="embeddings/oleObject52.bin"/><Relationship Id="rId132" Type="http://schemas.openxmlformats.org/officeDocument/2006/relationships/image" Target="media/image63.wmf"/><Relationship Id="rId140" Type="http://schemas.openxmlformats.org/officeDocument/2006/relationships/image" Target="media/image67.wmf"/><Relationship Id="rId145" Type="http://schemas.openxmlformats.org/officeDocument/2006/relationships/oleObject" Target="embeddings/oleObject69.bin"/><Relationship Id="rId153" Type="http://schemas.openxmlformats.org/officeDocument/2006/relationships/oleObject" Target="embeddings/oleObject7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image" Target="media/image50.wmf"/><Relationship Id="rId114" Type="http://schemas.openxmlformats.org/officeDocument/2006/relationships/image" Target="media/image54.wmf"/><Relationship Id="rId119" Type="http://schemas.openxmlformats.org/officeDocument/2006/relationships/oleObject" Target="embeddings/oleObject56.bin"/><Relationship Id="rId127" Type="http://schemas.openxmlformats.org/officeDocument/2006/relationships/oleObject" Target="embeddings/oleObject60.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6.wmf"/><Relationship Id="rId81" Type="http://schemas.openxmlformats.org/officeDocument/2006/relationships/oleObject" Target="embeddings/oleObject37.bin"/><Relationship Id="rId86" Type="http://schemas.openxmlformats.org/officeDocument/2006/relationships/image" Target="media/image40.wmf"/><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8.wmf"/><Relationship Id="rId130" Type="http://schemas.openxmlformats.org/officeDocument/2006/relationships/image" Target="media/image62.wmf"/><Relationship Id="rId135" Type="http://schemas.openxmlformats.org/officeDocument/2006/relationships/oleObject" Target="embeddings/oleObject64.bin"/><Relationship Id="rId143" Type="http://schemas.openxmlformats.org/officeDocument/2006/relationships/oleObject" Target="embeddings/oleObject68.bin"/><Relationship Id="rId148" Type="http://schemas.openxmlformats.org/officeDocument/2006/relationships/image" Target="media/image71.wmf"/><Relationship Id="rId151" Type="http://schemas.openxmlformats.org/officeDocument/2006/relationships/oleObject" Target="embeddings/oleObject72.bin"/><Relationship Id="rId156"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498" Type="http://schemas.microsoft.com/office/2007/relationships/stylesWithEffects" Target="stylesWithEffects.xm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1.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image" Target="media/image70.wmf"/><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3.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image" Target="media/image52.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5.wmf"/><Relationship Id="rId157" Type="http://schemas.openxmlformats.org/officeDocument/2006/relationships/fontTable" Target="fontTable.xml"/><Relationship Id="rId61" Type="http://schemas.openxmlformats.org/officeDocument/2006/relationships/oleObject" Target="embeddings/oleObject27.bin"/><Relationship Id="rId82" Type="http://schemas.openxmlformats.org/officeDocument/2006/relationships/image" Target="media/image38.wmf"/><Relationship Id="rId152" Type="http://schemas.openxmlformats.org/officeDocument/2006/relationships/image" Target="media/image73.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oleObject" Target="embeddings/oleObject70.bin"/><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98" Type="http://schemas.openxmlformats.org/officeDocument/2006/relationships/image" Target="media/image46.wmf"/><Relationship Id="rId121" Type="http://schemas.openxmlformats.org/officeDocument/2006/relationships/oleObject" Target="embeddings/oleObject57.bin"/><Relationship Id="rId142" Type="http://schemas.openxmlformats.org/officeDocument/2006/relationships/image" Target="media/image68.wmf"/><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0C574-B935-474A-B0FE-B1C7DB0C5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6952</Words>
  <Characters>39632</Characters>
  <Application>Microsoft Office Word</Application>
  <DocSecurity>0</DocSecurity>
  <Lines>330</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46492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cp:revision>
  <cp:lastPrinted>2011-03-13T03:48:00Z</cp:lastPrinted>
  <dcterms:created xsi:type="dcterms:W3CDTF">2014-04-30T10:52:00Z</dcterms:created>
  <dcterms:modified xsi:type="dcterms:W3CDTF">2014-04-30T10:52:00Z</dcterms:modified>
</cp:coreProperties>
</file>